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eşil yürüyüş yolu 5 ve 6, etap</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