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ILI İŞÇİ PERSONELLER İÇİN KIYAFET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