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DİDİM BELEDİYESİ TEMİZLİK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ÇÖP KONTEYNERİ, KONTEYNER TEKERİ VE KONTEYNER KAPAĞI SATIN ALINMASI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