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kçay Sulama Birliğ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 YILI PERSONEL HİZMET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