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3554" w:rsidRDefault="001C6852">
      <w:pPr>
        <w:pStyle w:val="Standard"/>
        <w:ind w:left="1418" w:firstLine="709"/>
        <w:jc w:val="both"/>
      </w:pPr>
      <w:bookmarkStart w:id="0" w:name="_GoBack"/>
      <w:bookmarkEnd w:id="0"/>
      <w:r>
        <w:rPr>
          <w:rFonts w:eastAsia="Times New Roman" w:cs="Times New Roman"/>
          <w:b/>
          <w:bCs/>
          <w:color w:val="242424"/>
          <w:w w:val="105"/>
        </w:rPr>
        <w:t xml:space="preserve">YANMAYA ÖRME BAŞLIK TEKNİK </w:t>
      </w:r>
      <w:r>
        <w:rPr>
          <w:rFonts w:eastAsia="Times New Roman" w:cs="Times New Roman"/>
          <w:b/>
          <w:bCs/>
          <w:color w:val="242424"/>
          <w:spacing w:val="3"/>
          <w:w w:val="105"/>
        </w:rPr>
        <w:t>Ş</w:t>
      </w:r>
      <w:r>
        <w:rPr>
          <w:rFonts w:eastAsia="Times New Roman" w:cs="Times New Roman"/>
          <w:b/>
          <w:bCs/>
          <w:color w:val="242424"/>
          <w:w w:val="105"/>
        </w:rPr>
        <w:t>ARTNAMESİ</w:t>
      </w:r>
    </w:p>
    <w:p w:rsidR="00423554" w:rsidRDefault="00423554">
      <w:pPr>
        <w:pStyle w:val="Standard"/>
        <w:jc w:val="both"/>
        <w:rPr>
          <w:rFonts w:cs="Times New Roman"/>
        </w:rPr>
      </w:pPr>
    </w:p>
    <w:p w:rsidR="00423554" w:rsidRDefault="001C6852">
      <w:pPr>
        <w:pStyle w:val="Standard"/>
        <w:ind w:firstLine="709"/>
        <w:jc w:val="both"/>
      </w:pPr>
      <w:r>
        <w:rPr>
          <w:rFonts w:cs="Times New Roman"/>
          <w:b/>
          <w:bCs/>
        </w:rPr>
        <w:t xml:space="preserve">I- KONU: </w:t>
      </w:r>
      <w:r>
        <w:rPr>
          <w:rFonts w:cs="Times New Roman"/>
          <w:bCs/>
        </w:rPr>
        <w:t xml:space="preserve">Bu teknik şartname, Orman Genel Müdürlüğü’nün ihtiyacı olan “Yanmaya Dayanaklı Örme Başlık” satın alınmasında kullanılacak olup, </w:t>
      </w:r>
      <w:r>
        <w:rPr>
          <w:rFonts w:cs="Times New Roman"/>
        </w:rPr>
        <w:t xml:space="preserve">yangınla mücadele hizmetlerinde görev yapacak personelin ihtiyacı için satın alınacak olan </w:t>
      </w:r>
      <w:r>
        <w:rPr>
          <w:rFonts w:cs="Times New Roman"/>
          <w:b/>
          <w:bCs/>
          <w:i/>
          <w:iCs/>
        </w:rPr>
        <w:t xml:space="preserve">Yanmaya Dayanıklı Örme Başlığa </w:t>
      </w:r>
      <w:r>
        <w:rPr>
          <w:rFonts w:cs="Times New Roman"/>
          <w:bCs/>
          <w:iCs/>
        </w:rPr>
        <w:t>ait</w:t>
      </w:r>
      <w:r>
        <w:rPr>
          <w:rFonts w:cs="Times New Roman"/>
        </w:rPr>
        <w:t xml:space="preserve"> teknik ve genel özellikleri kapsamaktadır.</w:t>
      </w:r>
    </w:p>
    <w:p w:rsidR="00423554" w:rsidRDefault="00423554">
      <w:pPr>
        <w:pStyle w:val="Standard"/>
        <w:jc w:val="both"/>
        <w:rPr>
          <w:rFonts w:cs="Times New Roman"/>
        </w:rPr>
      </w:pPr>
    </w:p>
    <w:p w:rsidR="00423554" w:rsidRDefault="001C6852">
      <w:pPr>
        <w:pStyle w:val="Standard"/>
        <w:ind w:firstLine="709"/>
        <w:jc w:val="both"/>
      </w:pPr>
      <w:r>
        <w:rPr>
          <w:rFonts w:cs="Times New Roman"/>
          <w:b/>
          <w:bCs/>
          <w:color w:val="000000"/>
        </w:rPr>
        <w:t>II-</w:t>
      </w:r>
      <w:r>
        <w:rPr>
          <w:rFonts w:cs="Times New Roman"/>
        </w:rPr>
        <w:t xml:space="preserve"> </w:t>
      </w:r>
      <w:r>
        <w:rPr>
          <w:rFonts w:cs="Times New Roman"/>
          <w:b/>
        </w:rPr>
        <w:t>YANMAYA DAYANIKLI ÖRME BAŞLIĞIN TEKNİK ÖZELLİKLERİ:</w:t>
      </w:r>
    </w:p>
    <w:p w:rsidR="00423554" w:rsidRDefault="00423554">
      <w:pPr>
        <w:pStyle w:val="Standard"/>
        <w:jc w:val="both"/>
        <w:rPr>
          <w:rFonts w:eastAsia="Times New Roman" w:cs="Times New Roman"/>
          <w:b/>
          <w:bCs/>
          <w:color w:val="000000"/>
          <w:w w:val="105"/>
        </w:rPr>
      </w:pPr>
    </w:p>
    <w:p w:rsidR="00423554" w:rsidRDefault="001C6852">
      <w:pPr>
        <w:jc w:val="both"/>
      </w:pPr>
      <w:r>
        <w:rPr>
          <w:rFonts w:eastAsia="Times New Roman" w:cs="Times New Roman"/>
          <w:b/>
          <w:bCs/>
          <w:color w:val="000000"/>
          <w:w w:val="105"/>
        </w:rPr>
        <w:t>2.1.</w:t>
      </w:r>
      <w:r>
        <w:rPr>
          <w:rFonts w:eastAsia="Calibri" w:cs="Times New Roman"/>
          <w:kern w:val="0"/>
          <w:lang w:eastAsia="en-US" w:bidi="ar-SA"/>
        </w:rPr>
        <w:t>Yüksek ısı ve direkt alev</w:t>
      </w:r>
      <w:r>
        <w:rPr>
          <w:rFonts w:eastAsia="Calibri" w:cs="Times New Roman"/>
          <w:kern w:val="0"/>
          <w:lang w:eastAsia="en-US" w:bidi="ar-SA"/>
        </w:rPr>
        <w:t xml:space="preserve"> temasına ve yanmaya dayanıklı, erimez nitelikte olacaktır.</w:t>
      </w:r>
    </w:p>
    <w:p w:rsidR="00423554" w:rsidRDefault="00423554">
      <w:pPr>
        <w:jc w:val="both"/>
        <w:rPr>
          <w:rFonts w:eastAsia="Calibri" w:cs="Times New Roman"/>
          <w:kern w:val="0"/>
          <w:lang w:eastAsia="en-US" w:bidi="ar-SA"/>
        </w:rPr>
      </w:pPr>
    </w:p>
    <w:p w:rsidR="00423554" w:rsidRDefault="001C6852">
      <w:pPr>
        <w:widowControl/>
        <w:suppressAutoHyphens w:val="0"/>
        <w:spacing w:after="200" w:line="276" w:lineRule="auto"/>
        <w:jc w:val="both"/>
        <w:textAlignment w:val="auto"/>
      </w:pPr>
      <w:r>
        <w:rPr>
          <w:rFonts w:eastAsia="Calibri" w:cs="Times New Roman"/>
          <w:b/>
          <w:kern w:val="0"/>
          <w:lang w:eastAsia="en-US" w:bidi="ar-SA"/>
        </w:rPr>
        <w:t xml:space="preserve">2.2. </w:t>
      </w:r>
      <w:r>
        <w:rPr>
          <w:rFonts w:eastAsia="Calibri" w:cs="Times New Roman"/>
          <w:kern w:val="0"/>
          <w:lang w:eastAsia="en-US" w:bidi="ar-SA"/>
        </w:rPr>
        <w:t>Yüz, ense ve başı koruyacak, boyun bölgesini kapatacak, omuz hizasına kadar inecek ve göz bölümü açıkta kalacak şekilde olacaktır.</w:t>
      </w:r>
    </w:p>
    <w:p w:rsidR="00423554" w:rsidRDefault="001C6852">
      <w:pPr>
        <w:widowControl/>
        <w:suppressAutoHyphens w:val="0"/>
        <w:spacing w:after="200" w:line="276" w:lineRule="auto"/>
        <w:jc w:val="both"/>
        <w:textAlignment w:val="auto"/>
      </w:pPr>
      <w:r>
        <w:rPr>
          <w:rFonts w:eastAsia="Calibri" w:cs="Times New Roman"/>
          <w:b/>
          <w:kern w:val="0"/>
          <w:lang w:eastAsia="en-US" w:bidi="ar-SA"/>
        </w:rPr>
        <w:t xml:space="preserve">2.3. </w:t>
      </w:r>
      <w:r>
        <w:rPr>
          <w:rFonts w:eastAsia="Calibri" w:cs="Times New Roman"/>
          <w:kern w:val="0"/>
          <w:lang w:eastAsia="en-US" w:bidi="ar-SA"/>
        </w:rPr>
        <w:t xml:space="preserve">Başlık elastiki özellikte olacak takılması ve </w:t>
      </w:r>
      <w:r>
        <w:rPr>
          <w:rFonts w:eastAsia="Calibri" w:cs="Times New Roman"/>
          <w:kern w:val="0"/>
          <w:lang w:eastAsia="en-US" w:bidi="ar-SA"/>
        </w:rPr>
        <w:t>çıkarılması kolay olacaktır.</w:t>
      </w:r>
    </w:p>
    <w:p w:rsidR="00423554" w:rsidRDefault="001C6852">
      <w:pPr>
        <w:widowControl/>
        <w:suppressAutoHyphens w:val="0"/>
        <w:spacing w:after="200" w:line="276" w:lineRule="auto"/>
        <w:textAlignment w:val="auto"/>
      </w:pPr>
      <w:r>
        <w:rPr>
          <w:rFonts w:eastAsia="Calibri" w:cs="Times New Roman"/>
          <w:b/>
          <w:kern w:val="0"/>
          <w:lang w:eastAsia="en-US" w:bidi="ar-SA"/>
        </w:rPr>
        <w:t>2.4.</w:t>
      </w:r>
      <w:r>
        <w:rPr>
          <w:rFonts w:eastAsia="Calibri" w:cs="Times New Roman"/>
          <w:b/>
          <w:bCs/>
          <w:kern w:val="0"/>
          <w:lang w:eastAsia="en-US" w:bidi="ar-SA"/>
        </w:rPr>
        <w:t xml:space="preserve"> </w:t>
      </w:r>
      <w:r>
        <w:rPr>
          <w:rFonts w:eastAsia="Calibri" w:cs="Times New Roman"/>
          <w:kern w:val="0"/>
          <w:lang w:eastAsia="en-US" w:bidi="ar-SA"/>
        </w:rPr>
        <w:t>Koruyucu örme başlık,</w:t>
      </w:r>
      <w:r>
        <w:rPr>
          <w:rFonts w:eastAsia="Calibri" w:cs="Times New Roman"/>
          <w:bCs/>
          <w:kern w:val="0"/>
          <w:lang w:eastAsia="en-US" w:bidi="ar-SA"/>
        </w:rPr>
        <w:t xml:space="preserve"> </w:t>
      </w:r>
      <w:r>
        <w:rPr>
          <w:rFonts w:eastAsia="Calibri" w:cs="Times New Roman"/>
          <w:kern w:val="0"/>
          <w:lang w:eastAsia="en-US" w:bidi="ar-SA"/>
        </w:rPr>
        <w:t>çift kat (200/250 gr/m2) aramid örgü malzemeden imal edilmiş olacaktır.</w:t>
      </w:r>
    </w:p>
    <w:p w:rsidR="00423554" w:rsidRDefault="001C6852">
      <w:pPr>
        <w:widowControl/>
        <w:suppressAutoHyphens w:val="0"/>
        <w:spacing w:after="200" w:line="276" w:lineRule="auto"/>
        <w:textAlignment w:val="auto"/>
      </w:pPr>
      <w:r>
        <w:rPr>
          <w:b/>
        </w:rPr>
        <w:t>2.5.</w:t>
      </w:r>
      <w:r>
        <w:t xml:space="preserve"> TS EN 13911 standardında belirtilen değerlere göre test edilen yanmaya dayanıklı koruyucu örme başlık, aşağıdaki çizelgedek</w:t>
      </w:r>
      <w:r>
        <w:t>i özellikler ile hizalarında gösterilen değerlere sahip olacak ve bu husus belgelendirilecektir.</w:t>
      </w:r>
    </w:p>
    <w:p w:rsidR="00423554" w:rsidRDefault="001C6852">
      <w:pPr>
        <w:widowControl/>
        <w:suppressAutoHyphens w:val="0"/>
        <w:spacing w:after="200" w:line="276" w:lineRule="auto"/>
        <w:jc w:val="both"/>
        <w:textAlignment w:val="auto"/>
      </w:pPr>
      <w:r>
        <w:t>- Isı iletimine dayanım</w:t>
      </w:r>
      <w:r>
        <w:tab/>
        <w:t xml:space="preserve">     HTI24 ≥ 10 sn</w:t>
      </w:r>
    </w:p>
    <w:p w:rsidR="00423554" w:rsidRDefault="001C6852">
      <w:pPr>
        <w:widowControl/>
        <w:suppressAutoHyphens w:val="0"/>
        <w:spacing w:after="200" w:line="276" w:lineRule="auto"/>
        <w:jc w:val="both"/>
        <w:textAlignment w:val="auto"/>
      </w:pPr>
      <w:r>
        <w:t>- Radyan ısıya dayanım   RHTI24 (t24) ≥ 20 sn</w:t>
      </w:r>
    </w:p>
    <w:p w:rsidR="00423554" w:rsidRDefault="001C6852">
      <w:pPr>
        <w:widowControl/>
        <w:suppressAutoHyphens w:val="0"/>
        <w:spacing w:after="200" w:line="276" w:lineRule="auto"/>
        <w:jc w:val="both"/>
        <w:textAlignment w:val="auto"/>
      </w:pPr>
      <w:r>
        <w:t>- Dikiş mukavemeti</w:t>
      </w:r>
      <w:r>
        <w:tab/>
        <w:t xml:space="preserve">                             ≥ 400 kPA</w:t>
      </w:r>
    </w:p>
    <w:p w:rsidR="00423554" w:rsidRDefault="001C6852">
      <w:pPr>
        <w:widowControl/>
        <w:suppressAutoHyphens w:val="0"/>
        <w:spacing w:after="200" w:line="276" w:lineRule="auto"/>
        <w:jc w:val="both"/>
        <w:textAlignment w:val="auto"/>
      </w:pPr>
      <w:r>
        <w:t xml:space="preserve">-Rezidüel </w:t>
      </w:r>
      <w:r>
        <w:t>(kalan) mukavemeti</w:t>
      </w:r>
      <w:r>
        <w:tab/>
        <w:t xml:space="preserve">      ≥ 400 kPA</w:t>
      </w:r>
    </w:p>
    <w:p w:rsidR="00423554" w:rsidRDefault="001C6852">
      <w:pPr>
        <w:widowControl/>
        <w:suppressAutoHyphens w:val="0"/>
        <w:spacing w:after="200" w:line="276" w:lineRule="auto"/>
        <w:jc w:val="both"/>
        <w:textAlignment w:val="auto"/>
      </w:pPr>
      <w:r>
        <w:rPr>
          <w:b/>
        </w:rPr>
        <w:t>2.6.</w:t>
      </w:r>
      <w:r>
        <w:t xml:space="preserve"> Koruyucu örme başlığın dikiş iplikleri %100 aramid olacaktır. Dikiş yerleri esnek ve genişlemeyen tipte olacaktır.</w:t>
      </w:r>
    </w:p>
    <w:p w:rsidR="00423554" w:rsidRDefault="001C6852">
      <w:pPr>
        <w:widowControl/>
        <w:suppressAutoHyphens w:val="0"/>
        <w:spacing w:after="200" w:line="276" w:lineRule="auto"/>
        <w:jc w:val="both"/>
        <w:textAlignment w:val="auto"/>
      </w:pPr>
      <w:r>
        <w:rPr>
          <w:rFonts w:eastAsia="Calibri" w:cs="Times New Roman"/>
          <w:b/>
          <w:kern w:val="0"/>
          <w:lang w:eastAsia="en-US" w:bidi="ar-SA"/>
        </w:rPr>
        <w:t xml:space="preserve">2.7. </w:t>
      </w:r>
      <w:r>
        <w:rPr>
          <w:rFonts w:eastAsia="Calibri" w:cs="Times New Roman"/>
          <w:kern w:val="0"/>
          <w:lang w:eastAsia="en-US" w:bidi="ar-SA"/>
        </w:rPr>
        <w:t>TS EN 13911 standartlarında olacak ve bu husus belgelendirilecektir.</w:t>
      </w:r>
      <w:r>
        <w:rPr>
          <w:rFonts w:eastAsia="Calibri" w:cs="Times New Roman"/>
          <w:b/>
          <w:bCs/>
          <w:kern w:val="0"/>
          <w:lang w:eastAsia="en-US" w:bidi="ar-SA"/>
        </w:rPr>
        <w:t xml:space="preserve"> </w:t>
      </w:r>
    </w:p>
    <w:p w:rsidR="00423554" w:rsidRDefault="001C6852">
      <w:pPr>
        <w:widowControl/>
        <w:suppressAutoHyphens w:val="0"/>
        <w:spacing w:after="200" w:line="276" w:lineRule="auto"/>
        <w:jc w:val="both"/>
        <w:textAlignment w:val="auto"/>
      </w:pPr>
      <w:r>
        <w:rPr>
          <w:rFonts w:eastAsia="Calibri" w:cs="Times New Roman"/>
          <w:b/>
          <w:bCs/>
          <w:kern w:val="0"/>
          <w:lang w:eastAsia="en-US" w:bidi="ar-SA"/>
        </w:rPr>
        <w:t xml:space="preserve">2.8. </w:t>
      </w:r>
      <w:r>
        <w:rPr>
          <w:rFonts w:eastAsia="Calibri" w:cs="Times New Roman"/>
          <w:bCs/>
          <w:kern w:val="0"/>
          <w:lang w:eastAsia="en-US" w:bidi="ar-SA"/>
        </w:rPr>
        <w:t>K</w:t>
      </w:r>
      <w:r>
        <w:rPr>
          <w:rFonts w:eastAsia="Calibri" w:cs="Times New Roman"/>
          <w:kern w:val="0"/>
          <w:lang w:eastAsia="en-US" w:bidi="ar-SA"/>
        </w:rPr>
        <w:t>oruyucu örme başlığı</w:t>
      </w:r>
      <w:r>
        <w:rPr>
          <w:rFonts w:eastAsia="Calibri" w:cs="Times New Roman"/>
          <w:kern w:val="0"/>
          <w:lang w:eastAsia="en-US" w:bidi="ar-SA"/>
        </w:rPr>
        <w:t>n rengi lacivert olacaktır.</w:t>
      </w:r>
    </w:p>
    <w:p w:rsidR="00423554" w:rsidRDefault="001C6852">
      <w:pPr>
        <w:widowControl/>
        <w:suppressAutoHyphens w:val="0"/>
        <w:spacing w:after="200" w:line="276" w:lineRule="auto"/>
        <w:jc w:val="both"/>
        <w:textAlignment w:val="auto"/>
      </w:pPr>
      <w:r>
        <w:rPr>
          <w:rFonts w:eastAsia="Calibri" w:cs="Times New Roman"/>
          <w:b/>
          <w:kern w:val="0"/>
          <w:lang w:eastAsia="en-US" w:bidi="ar-SA"/>
        </w:rPr>
        <w:t>2.9.</w:t>
      </w:r>
      <w:r>
        <w:rPr>
          <w:rFonts w:eastAsia="Calibri" w:cs="Times New Roman"/>
          <w:kern w:val="0"/>
          <w:lang w:eastAsia="en-US" w:bidi="ar-SA"/>
        </w:rPr>
        <w:t xml:space="preserve"> Koruyucu örme başlıklar taşınması kolay ambalaj içinde olacak koli üzerinde malzemenin adı ve miktarı belirtilecektir.</w:t>
      </w:r>
    </w:p>
    <w:p w:rsidR="00423554" w:rsidRDefault="00423554">
      <w:pPr>
        <w:pStyle w:val="Standard"/>
        <w:jc w:val="both"/>
        <w:rPr>
          <w:rFonts w:eastAsia="Times New Roman" w:cs="Times New Roman"/>
          <w:color w:val="000000"/>
          <w:w w:val="105"/>
        </w:rPr>
      </w:pPr>
    </w:p>
    <w:p w:rsidR="00423554" w:rsidRDefault="001C6852">
      <w:pPr>
        <w:pStyle w:val="ListeParagraf"/>
        <w:overflowPunct w:val="0"/>
        <w:spacing w:after="200" w:line="276" w:lineRule="auto"/>
        <w:ind w:left="0" w:firstLine="709"/>
        <w:jc w:val="both"/>
        <w:rPr>
          <w:rFonts w:cs="Times New Roman"/>
          <w:b/>
          <w:sz w:val="24"/>
          <w:szCs w:val="24"/>
        </w:rPr>
      </w:pPr>
      <w:r>
        <w:rPr>
          <w:rFonts w:cs="Times New Roman"/>
          <w:b/>
          <w:sz w:val="24"/>
          <w:szCs w:val="24"/>
        </w:rPr>
        <w:t>III- GENEL HUSUSLAR:</w:t>
      </w:r>
    </w:p>
    <w:p w:rsidR="00423554" w:rsidRDefault="001C6852">
      <w:pPr>
        <w:pStyle w:val="Standard"/>
        <w:jc w:val="both"/>
      </w:pPr>
      <w:r>
        <w:rPr>
          <w:rFonts w:cs="Times New Roman"/>
          <w:b/>
          <w:bCs/>
        </w:rPr>
        <w:t>3.1.</w:t>
      </w:r>
      <w:r>
        <w:rPr>
          <w:rFonts w:cs="Times New Roman"/>
        </w:rPr>
        <w:t xml:space="preserve"> İstekli, teknik şartnamede belirtilen belgelerle birlikte teklif edeceği ürün</w:t>
      </w:r>
      <w:r>
        <w:rPr>
          <w:rFonts w:cs="Times New Roman"/>
        </w:rPr>
        <w:t xml:space="preserve">e esas olmak üzere bir adet ısıya dayanıklı örme başlık numune olarak teklif ile birlikte idare yetkilisine teslim edecektir. Numuneyi teslim etmeyen veya fiziksel (görsel ve elle yapılacak) kontrol sonucunda teknik şartnamede belirtilen özelliklere uygun </w:t>
      </w:r>
      <w:r>
        <w:rPr>
          <w:rFonts w:cs="Times New Roman"/>
        </w:rPr>
        <w:t>olmayan numuneyi veren isteklilerin teklifleri değerlendirmeye alınmayacaktır.</w:t>
      </w:r>
    </w:p>
    <w:p w:rsidR="00423554" w:rsidRDefault="00423554">
      <w:pPr>
        <w:pStyle w:val="Standard"/>
        <w:jc w:val="both"/>
        <w:rPr>
          <w:rFonts w:cs="Times New Roman"/>
        </w:rPr>
      </w:pPr>
    </w:p>
    <w:p w:rsidR="00423554" w:rsidRDefault="001C6852">
      <w:pPr>
        <w:pStyle w:val="Standard"/>
        <w:jc w:val="both"/>
      </w:pPr>
      <w:r>
        <w:rPr>
          <w:rFonts w:cs="Times New Roman"/>
          <w:b/>
          <w:bCs/>
        </w:rPr>
        <w:t>3.2.</w:t>
      </w:r>
      <w:r>
        <w:rPr>
          <w:rFonts w:cs="Times New Roman"/>
        </w:rPr>
        <w:t xml:space="preserve"> İdare, gerek gördüğü takdirde satın alınacak malzemeleri; TSE, üniversite veya benzeri resmi kurum ve kuruluşlara, test masrafları yüklenici tarafından karşılanmak üzere ş</w:t>
      </w:r>
      <w:r>
        <w:rPr>
          <w:rFonts w:cs="Times New Roman"/>
        </w:rPr>
        <w:t>artnamede belirtilen değerleri karşılayıp karşılamadığını test ettirilebilecektir.</w:t>
      </w:r>
    </w:p>
    <w:p w:rsidR="00423554" w:rsidRDefault="00423554">
      <w:pPr>
        <w:pStyle w:val="Standard"/>
        <w:jc w:val="both"/>
        <w:rPr>
          <w:rFonts w:cs="Times New Roman"/>
        </w:rPr>
      </w:pPr>
    </w:p>
    <w:p w:rsidR="00423554" w:rsidRDefault="001C6852">
      <w:pPr>
        <w:pStyle w:val="Standard"/>
        <w:tabs>
          <w:tab w:val="left" w:pos="421"/>
        </w:tabs>
        <w:jc w:val="both"/>
      </w:pPr>
      <w:r>
        <w:rPr>
          <w:rFonts w:cs="Times New Roman"/>
          <w:b/>
          <w:bCs/>
        </w:rPr>
        <w:t>3.3.</w:t>
      </w:r>
      <w:r>
        <w:rPr>
          <w:rFonts w:cs="Times New Roman"/>
          <w:b/>
          <w:bCs/>
        </w:rPr>
        <w:tab/>
      </w:r>
      <w:r>
        <w:rPr>
          <w:rFonts w:cs="Times New Roman"/>
        </w:rPr>
        <w:t>Yüklenici malzemelerin teslimi anında malzemelerle ilgili bağımsız kuruluşlardan (laboratuvarlardan) alınmış, istenilen standartlara ve/veya CE şartlarına uygun oldukl</w:t>
      </w:r>
      <w:r>
        <w:rPr>
          <w:rFonts w:cs="Times New Roman"/>
        </w:rPr>
        <w:t xml:space="preserve">arını belirten sertifikaları ve belgeleri verecektir. CE işaretinin sağ alt köşesinde uygunluk değerlendirme işlemlerini yapan Onaylanmış Kuruluşun 4 haneli kimlik numarası bulunacaktır. </w:t>
      </w:r>
    </w:p>
    <w:p w:rsidR="00423554" w:rsidRDefault="00423554">
      <w:pPr>
        <w:pStyle w:val="Standard"/>
        <w:tabs>
          <w:tab w:val="left" w:pos="421"/>
        </w:tabs>
        <w:jc w:val="both"/>
        <w:rPr>
          <w:rFonts w:cs="Times New Roman"/>
        </w:rPr>
      </w:pPr>
    </w:p>
    <w:p w:rsidR="00423554" w:rsidRDefault="001C6852">
      <w:pPr>
        <w:pStyle w:val="Standard"/>
        <w:jc w:val="both"/>
      </w:pPr>
      <w:r>
        <w:rPr>
          <w:rFonts w:cs="Times New Roman"/>
          <w:b/>
          <w:bCs/>
        </w:rPr>
        <w:t xml:space="preserve">3.4. </w:t>
      </w:r>
      <w:r>
        <w:rPr>
          <w:rFonts w:cs="Times New Roman"/>
        </w:rPr>
        <w:t>Alıma esas numuneler kesinlikle kullanılmamış olacak, defolu v</w:t>
      </w:r>
      <w:r>
        <w:rPr>
          <w:rFonts w:cs="Times New Roman"/>
        </w:rPr>
        <w:t>e hatalı olmayacaktır.</w:t>
      </w:r>
    </w:p>
    <w:p w:rsidR="00423554" w:rsidRDefault="00423554">
      <w:pPr>
        <w:pStyle w:val="Standard"/>
        <w:tabs>
          <w:tab w:val="left" w:pos="421"/>
        </w:tabs>
        <w:jc w:val="both"/>
        <w:rPr>
          <w:rFonts w:cs="Times New Roman"/>
        </w:rPr>
      </w:pPr>
    </w:p>
    <w:p w:rsidR="00423554" w:rsidRDefault="001C6852">
      <w:pPr>
        <w:pStyle w:val="Standard"/>
        <w:tabs>
          <w:tab w:val="left" w:pos="426"/>
          <w:tab w:val="left" w:pos="1134"/>
          <w:tab w:val="left" w:pos="1843"/>
          <w:tab w:val="left" w:pos="2127"/>
        </w:tabs>
        <w:jc w:val="both"/>
      </w:pPr>
      <w:r>
        <w:rPr>
          <w:rFonts w:cs="Times New Roman"/>
          <w:b/>
          <w:bCs/>
        </w:rPr>
        <w:t>3.5.</w:t>
      </w:r>
      <w:r>
        <w:rPr>
          <w:rFonts w:cs="Times New Roman"/>
        </w:rPr>
        <w:tab/>
        <w:t>Yüklenici tarafından malzemelerin teslimi anında malzemelerle birlikte Türkçe kullanım kılavuzu verilecektir.</w:t>
      </w:r>
    </w:p>
    <w:p w:rsidR="00423554" w:rsidRDefault="00423554">
      <w:pPr>
        <w:pStyle w:val="Standard"/>
        <w:tabs>
          <w:tab w:val="left" w:pos="1134"/>
          <w:tab w:val="left" w:pos="1843"/>
          <w:tab w:val="left" w:pos="2127"/>
        </w:tabs>
        <w:jc w:val="both"/>
        <w:rPr>
          <w:rFonts w:cs="Times New Roman"/>
        </w:rPr>
      </w:pPr>
    </w:p>
    <w:p w:rsidR="00423554" w:rsidRDefault="001C6852">
      <w:pPr>
        <w:pStyle w:val="Standard"/>
        <w:tabs>
          <w:tab w:val="left" w:pos="1134"/>
          <w:tab w:val="left" w:pos="1843"/>
          <w:tab w:val="left" w:pos="2127"/>
        </w:tabs>
        <w:jc w:val="both"/>
      </w:pPr>
      <w:r>
        <w:rPr>
          <w:rFonts w:cs="Times New Roman"/>
          <w:b/>
          <w:bCs/>
        </w:rPr>
        <w:t>3.6.</w:t>
      </w:r>
      <w:r>
        <w:rPr>
          <w:rFonts w:cs="Times New Roman"/>
        </w:rPr>
        <w:t xml:space="preserve"> Malzemeler üretim, dikiş ve benzeri hatalara karşı kabul tarihinden itibaren 2 (iki) yıl garantili olacaktır.</w:t>
      </w:r>
    </w:p>
    <w:p w:rsidR="00423554" w:rsidRDefault="00423554">
      <w:pPr>
        <w:pStyle w:val="Standard"/>
        <w:tabs>
          <w:tab w:val="left" w:pos="1134"/>
          <w:tab w:val="left" w:pos="1843"/>
          <w:tab w:val="left" w:pos="2127"/>
        </w:tabs>
        <w:jc w:val="both"/>
        <w:rPr>
          <w:rFonts w:cs="Times New Roman"/>
        </w:rPr>
      </w:pPr>
    </w:p>
    <w:p w:rsidR="00423554" w:rsidRDefault="001C6852">
      <w:pPr>
        <w:pStyle w:val="Standard"/>
        <w:tabs>
          <w:tab w:val="left" w:pos="1843"/>
          <w:tab w:val="left" w:pos="2127"/>
        </w:tabs>
        <w:jc w:val="both"/>
      </w:pPr>
      <w:r>
        <w:rPr>
          <w:rFonts w:cs="Times New Roman"/>
          <w:color w:val="000000"/>
        </w:rPr>
        <w:t xml:space="preserve">               İş bu teknik şartname 2 sayfa olup, 3 ana başlık altında toplam </w:t>
      </w:r>
      <w:r>
        <w:rPr>
          <w:rFonts w:cs="Times New Roman"/>
        </w:rPr>
        <w:t xml:space="preserve">15 (onbeş) </w:t>
      </w:r>
      <w:r>
        <w:rPr>
          <w:rFonts w:cs="Times New Roman"/>
          <w:color w:val="000000"/>
        </w:rPr>
        <w:t xml:space="preserve">maddeden ibarettir.  </w:t>
      </w:r>
    </w:p>
    <w:p w:rsidR="00423554" w:rsidRDefault="00423554">
      <w:pPr>
        <w:pStyle w:val="Standard"/>
        <w:tabs>
          <w:tab w:val="left" w:pos="1843"/>
          <w:tab w:val="left" w:pos="2127"/>
        </w:tabs>
        <w:jc w:val="both"/>
        <w:rPr>
          <w:rFonts w:cs="Times New Roman"/>
          <w:color w:val="000000"/>
        </w:rPr>
      </w:pPr>
    </w:p>
    <w:sectPr w:rsidR="00423554">
      <w:headerReference w:type="default" r:id="rId7"/>
      <w:footerReference w:type="default" r:id="rId8"/>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6852" w:rsidRDefault="001C6852">
      <w:r>
        <w:separator/>
      </w:r>
    </w:p>
  </w:endnote>
  <w:endnote w:type="continuationSeparator" w:id="0">
    <w:p w:rsidR="001C6852" w:rsidRDefault="001C6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Albertus Medium">
    <w:charset w:val="00"/>
    <w:family w:val="swiss"/>
    <w:pitch w:val="variable"/>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46F3" w:rsidRDefault="001C6852">
    <w:pPr>
      <w:pStyle w:val="Altbilgi"/>
      <w:jc w:val="center"/>
    </w:pPr>
    <w:r>
      <w:rPr>
        <w:rFonts w:ascii="Arial" w:hAnsi="Arial" w:cs="Arial"/>
        <w:sz w:val="22"/>
        <w:szCs w:val="22"/>
      </w:rPr>
      <w:t>-</w:t>
    </w:r>
    <w:r>
      <w:rPr>
        <w:rFonts w:ascii="Arial" w:hAnsi="Arial" w:cs="Arial"/>
        <w:sz w:val="22"/>
        <w:szCs w:val="22"/>
      </w:rPr>
      <w:fldChar w:fldCharType="begin"/>
    </w:r>
    <w:r>
      <w:rPr>
        <w:rFonts w:ascii="Arial" w:hAnsi="Arial" w:cs="Arial"/>
        <w:sz w:val="22"/>
        <w:szCs w:val="22"/>
      </w:rPr>
      <w:instrText xml:space="preserve"> PAGE </w:instrText>
    </w:r>
    <w:r>
      <w:rPr>
        <w:rFonts w:ascii="Arial" w:hAnsi="Arial" w:cs="Arial"/>
        <w:sz w:val="22"/>
        <w:szCs w:val="22"/>
      </w:rPr>
      <w:fldChar w:fldCharType="separate"/>
    </w:r>
    <w:r>
      <w:rPr>
        <w:rFonts w:ascii="Arial" w:hAnsi="Arial" w:cs="Arial"/>
        <w:sz w:val="22"/>
        <w:szCs w:val="22"/>
      </w:rPr>
      <w:t>1</w:t>
    </w:r>
    <w:r>
      <w:rPr>
        <w:rFonts w:ascii="Arial" w:hAnsi="Arial" w:cs="Arial"/>
        <w:sz w:val="22"/>
        <w:szCs w:val="22"/>
      </w:rPr>
      <w:fldChar w:fldCharType="end"/>
    </w:r>
    <w:r>
      <w:rPr>
        <w:rFonts w:ascii="Arial" w:hAnsi="Arial" w:cs="Arial"/>
        <w:sz w:val="22"/>
        <w:szCs w:val="22"/>
      </w:rPr>
      <w:t>-</w:t>
    </w:r>
  </w:p>
  <w:p w:rsidR="004546F3" w:rsidRDefault="001C6852">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6852" w:rsidRDefault="001C6852">
      <w:r>
        <w:rPr>
          <w:color w:val="000000"/>
        </w:rPr>
        <w:separator/>
      </w:r>
    </w:p>
  </w:footnote>
  <w:footnote w:type="continuationSeparator" w:id="0">
    <w:p w:rsidR="001C6852" w:rsidRDefault="001C68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46F3" w:rsidRDefault="001C6852">
    <w:pPr>
      <w:pStyle w:val="stbilgi"/>
    </w:pPr>
    <w:r>
      <w:rPr>
        <w:noProof/>
        <w:lang w:eastAsia="tr-TR" w:bidi="ar-SA"/>
      </w:rPr>
      <w:drawing>
        <wp:anchor distT="0" distB="0" distL="114300" distR="114300" simplePos="0" relativeHeight="251659264" behindDoc="0" locked="0" layoutInCell="1" allowOverlap="1">
          <wp:simplePos x="0" y="0"/>
          <wp:positionH relativeFrom="column">
            <wp:posOffset>5297174</wp:posOffset>
          </wp:positionH>
          <wp:positionV relativeFrom="paragraph">
            <wp:posOffset>-210897</wp:posOffset>
          </wp:positionV>
          <wp:extent cx="839876" cy="824038"/>
          <wp:effectExtent l="0" t="0" r="0" b="0"/>
          <wp:wrapNone/>
          <wp:docPr id="1" name="Resim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bright="-50000"/>
                    <a:alphaModFix/>
                  </a:blip>
                  <a:srcRect/>
                  <a:stretch>
                    <a:fillRect/>
                  </a:stretch>
                </pic:blipFill>
                <pic:spPr>
                  <a:xfrm>
                    <a:off x="0" y="0"/>
                    <a:ext cx="839876" cy="824038"/>
                  </a:xfrm>
                  <a:prstGeom prst="rect">
                    <a:avLst/>
                  </a:prstGeom>
                  <a:noFill/>
                  <a:ln>
                    <a:noFill/>
                    <a:prstDash/>
                  </a:ln>
                </pic:spPr>
              </pic:pic>
            </a:graphicData>
          </a:graphic>
        </wp:anchor>
      </w:drawing>
    </w:r>
  </w:p>
  <w:p w:rsidR="004546F3" w:rsidRDefault="001C6852">
    <w:pPr>
      <w:pStyle w:val="stbilgi"/>
      <w:rPr>
        <w:lang w:eastAsia="tr-TR" w:bidi="ar-SA"/>
      </w:rPr>
    </w:pPr>
  </w:p>
  <w:p w:rsidR="004546F3" w:rsidRDefault="001C6852">
    <w:pPr>
      <w:pStyle w:val="stbilgi"/>
    </w:pPr>
  </w:p>
  <w:p w:rsidR="004546F3" w:rsidRDefault="001C6852">
    <w:pPr>
      <w:pStyle w:val="stbilgi"/>
    </w:pPr>
  </w:p>
  <w:p w:rsidR="004546F3" w:rsidRDefault="001C6852">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730BD8"/>
    <w:multiLevelType w:val="multilevel"/>
    <w:tmpl w:val="317E2F8E"/>
    <w:styleLink w:val="WWNum8"/>
    <w:lvl w:ilvl="0">
      <w:start w:val="1"/>
      <w:numFmt w:val="upperLetter"/>
      <w:lvlText w:val="%1"/>
      <w:lvlJc w:val="left"/>
      <w:pPr>
        <w:ind w:left="720" w:hanging="360"/>
      </w:pPr>
    </w:lvl>
    <w:lvl w:ilvl="1">
      <w:start w:val="11"/>
      <w:numFmt w:val="upperLetter"/>
      <w:lvlText w:val="%1.%2"/>
      <w:lvlJc w:val="left"/>
      <w:pPr>
        <w:ind w:left="1080" w:hanging="360"/>
      </w:pPr>
      <w:rPr>
        <w:color w:val="363636"/>
        <w:w w:val="101"/>
        <w:sz w:val="21"/>
        <w:szCs w:val="21"/>
      </w:rPr>
    </w:lvl>
    <w:lvl w:ilvl="2">
      <w:numFmt w:val="bullet"/>
      <w:lvlText w:val="•"/>
      <w:lvlJc w:val="left"/>
      <w:pPr>
        <w:ind w:left="1440" w:hanging="306"/>
      </w:pPr>
      <w:rPr>
        <w:rFonts w:ascii="Times New Roman" w:hAnsi="Times New Roman" w:cs="Times New Roman"/>
        <w:color w:val="242424"/>
        <w:w w:val="162"/>
        <w:sz w:val="20"/>
        <w:szCs w:val="20"/>
      </w:rPr>
    </w:lvl>
    <w:lvl w:ilvl="3">
      <w:numFmt w:val="bullet"/>
      <w:lvlText w:val=""/>
      <w:lvlJc w:val="left"/>
      <w:pPr>
        <w:ind w:left="1800" w:hanging="360"/>
      </w:pPr>
      <w:rPr>
        <w:rFonts w:ascii="Times New Roman" w:hAnsi="Times New Roman" w:cs="Symbol"/>
      </w:rPr>
    </w:lvl>
    <w:lvl w:ilvl="4">
      <w:numFmt w:val="bullet"/>
      <w:lvlText w:val=""/>
      <w:lvlJc w:val="left"/>
      <w:pPr>
        <w:ind w:left="2160" w:hanging="360"/>
      </w:pPr>
      <w:rPr>
        <w:rFonts w:ascii="Times New Roman" w:hAnsi="Times New Roman" w:cs="Symbol"/>
      </w:rPr>
    </w:lvl>
    <w:lvl w:ilvl="5">
      <w:numFmt w:val="bullet"/>
      <w:lvlText w:val=""/>
      <w:lvlJc w:val="left"/>
      <w:pPr>
        <w:ind w:left="2520" w:hanging="360"/>
      </w:pPr>
      <w:rPr>
        <w:rFonts w:ascii="Times New Roman" w:hAnsi="Times New Roman" w:cs="Symbol"/>
      </w:rPr>
    </w:lvl>
    <w:lvl w:ilvl="6">
      <w:numFmt w:val="bullet"/>
      <w:lvlText w:val=""/>
      <w:lvlJc w:val="left"/>
      <w:pPr>
        <w:ind w:left="2880" w:hanging="360"/>
      </w:pPr>
      <w:rPr>
        <w:rFonts w:ascii="Times New Roman" w:hAnsi="Times New Roman" w:cs="Symbol"/>
      </w:rPr>
    </w:lvl>
    <w:lvl w:ilvl="7">
      <w:numFmt w:val="bullet"/>
      <w:lvlText w:val=""/>
      <w:lvlJc w:val="left"/>
      <w:pPr>
        <w:ind w:left="3240" w:hanging="360"/>
      </w:pPr>
      <w:rPr>
        <w:rFonts w:ascii="Times New Roman" w:hAnsi="Times New Roman" w:cs="Symbol"/>
      </w:rPr>
    </w:lvl>
    <w:lvl w:ilvl="8">
      <w:numFmt w:val="bullet"/>
      <w:lvlText w:val=""/>
      <w:lvlJc w:val="left"/>
      <w:pPr>
        <w:ind w:left="3600" w:hanging="360"/>
      </w:pPr>
      <w:rPr>
        <w:rFonts w:ascii="Times New Roman" w:hAnsi="Times New Roman" w:cs="Symbol"/>
      </w:rPr>
    </w:lvl>
  </w:abstractNum>
  <w:abstractNum w:abstractNumId="1" w15:restartNumberingAfterBreak="0">
    <w:nsid w:val="6D9B1F28"/>
    <w:multiLevelType w:val="multilevel"/>
    <w:tmpl w:val="D7B27DB0"/>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423554"/>
    <w:rsid w:val="001C6852"/>
    <w:rsid w:val="00423554"/>
    <w:rsid w:val="00D96BD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8ED5CBF-CD00-442E-BA00-1ADFBB41FE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kern w:val="3"/>
        <w:sz w:val="24"/>
        <w:szCs w:val="24"/>
        <w:lang w:val="tr-TR"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paragraph" w:styleId="Balk4">
    <w:name w:val="heading 4"/>
    <w:basedOn w:val="Heading"/>
    <w:next w:val="Textbody"/>
    <w:pPr>
      <w:outlineLvl w:val="3"/>
    </w:pPr>
    <w:rPr>
      <w:rFonts w:ascii="Times New Roman" w:eastAsia="SimSun" w:hAnsi="Times New Roman"/>
      <w:b/>
      <w:b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ResimYazs">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ListeParagraf">
    <w:name w:val="List Paragraph"/>
    <w:basedOn w:val="Standard"/>
    <w:pPr>
      <w:ind w:left="720"/>
    </w:pPr>
    <w:rPr>
      <w:sz w:val="20"/>
      <w:szCs w:val="20"/>
    </w:rPr>
  </w:style>
  <w:style w:type="paragraph" w:customStyle="1" w:styleId="msobodytextindent3">
    <w:name w:val="msobodytextindent3"/>
    <w:basedOn w:val="Standard"/>
    <w:pPr>
      <w:ind w:left="2410" w:hanging="2410"/>
      <w:jc w:val="both"/>
    </w:pPr>
    <w:rPr>
      <w:rFonts w:ascii="Albertus Medium" w:hAnsi="Albertus Medium"/>
      <w:sz w:val="20"/>
      <w:szCs w:val="2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stbilgi">
    <w:name w:val="header"/>
    <w:basedOn w:val="Standard"/>
    <w:pPr>
      <w:suppressLineNumbers/>
      <w:tabs>
        <w:tab w:val="center" w:pos="4819"/>
        <w:tab w:val="right" w:pos="9638"/>
      </w:tabs>
    </w:pPr>
  </w:style>
  <w:style w:type="character" w:customStyle="1" w:styleId="ListLabel54">
    <w:name w:val="ListLabel 54"/>
    <w:rPr>
      <w:color w:val="363636"/>
      <w:w w:val="101"/>
      <w:sz w:val="21"/>
      <w:szCs w:val="21"/>
    </w:rPr>
  </w:style>
  <w:style w:type="character" w:customStyle="1" w:styleId="ListLabel55">
    <w:name w:val="ListLabel 55"/>
    <w:rPr>
      <w:rFonts w:cs="Times New Roman"/>
      <w:color w:val="242424"/>
      <w:w w:val="162"/>
      <w:sz w:val="20"/>
      <w:szCs w:val="20"/>
    </w:rPr>
  </w:style>
  <w:style w:type="character" w:customStyle="1" w:styleId="ListLabel46">
    <w:name w:val="ListLabel 46"/>
    <w:rPr>
      <w:rFonts w:cs="Symbol"/>
    </w:rPr>
  </w:style>
  <w:style w:type="character" w:customStyle="1" w:styleId="apple-converted-space">
    <w:name w:val="apple-converted-space"/>
    <w:basedOn w:val="VarsaylanParagrafYazTipi"/>
  </w:style>
  <w:style w:type="paragraph" w:styleId="Altbilgi">
    <w:name w:val="footer"/>
    <w:basedOn w:val="Normal"/>
    <w:pPr>
      <w:tabs>
        <w:tab w:val="center" w:pos="4536"/>
        <w:tab w:val="right" w:pos="9072"/>
      </w:tabs>
    </w:pPr>
    <w:rPr>
      <w:szCs w:val="21"/>
    </w:rPr>
  </w:style>
  <w:style w:type="character" w:customStyle="1" w:styleId="AltbilgiChar">
    <w:name w:val="Altbilgi Char"/>
    <w:basedOn w:val="VarsaylanParagrafYazTipi"/>
    <w:rPr>
      <w:szCs w:val="21"/>
    </w:rPr>
  </w:style>
  <w:style w:type="numbering" w:customStyle="1" w:styleId="WWNum8">
    <w:name w:val="WWNum8"/>
    <w:basedOn w:val="ListeYok"/>
    <w:pPr>
      <w:numPr>
        <w:numId w:val="1"/>
      </w:numPr>
    </w:pPr>
  </w:style>
  <w:style w:type="numbering" w:customStyle="1" w:styleId="WWNum3">
    <w:name w:val="WWNum3"/>
    <w:basedOn w:val="ListeYok"/>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462</Words>
  <Characters>2634</Characters>
  <Application>Microsoft Office Word</Application>
  <DocSecurity>0</DocSecurity>
  <Lines>21</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GÜMRÜKÇÜ Mühendis</dc:creator>
  <cp:lastModifiedBy>MUSTAFA GÜMRÜKÇÜ Orman Mühendisi</cp:lastModifiedBy>
  <cp:revision>2</cp:revision>
  <dcterms:created xsi:type="dcterms:W3CDTF">2021-03-09T12:31:00Z</dcterms:created>
  <dcterms:modified xsi:type="dcterms:W3CDTF">2021-03-09T12:31:00Z</dcterms:modified>
</cp:coreProperties>
</file>