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Aydın Orman İşletme Müdürlüğü emrinde çalışan işçilerin ihtiyacı olan kışlık ve yzlık kıyafetlerinin alımı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