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Müdürlüğü-Aydın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Orman İşletme Müdürlüğü emrinde çalışan işçilerin ihtiyacı olan kışlık ve yzlık kıyafetlerinin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