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emrinde çalışan işçilerin ihtiyacı olan kışlık ve yzlık kıyafetlerinin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