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EFELER BELEDİYESİ SAĞLIK İŞLERİ MÜDÜRLÜĞÜ</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Sekiz Kalem Biyosidal Ürün Alımı</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