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SAĞLIK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Sekiz Kalem Biyosidal Ürün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