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GERMENCİK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 (diğer), 95 Oktan Kurşunsuz Benzin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