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Ovası Sulama Birliği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SULAMA SUYU DAĞITIMI, SULAMA ŞEBEKESİ BAKIM ONARIM VE GENEL HİZMET İŞLERİ</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