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Ovası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SULAMA SUYU DAĞITIMI, SULAMA ŞEBEKESİ BAKIM ONARIM VE GENEL HİZMET İŞLERİ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