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2020/72451</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İçmesuyu Sondaj Kuyusu Açılması</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