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Ovası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Sulama Kanallarında Elle Temizlik</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