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2020/65379</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2020-2021 Bilgisayarlı Tomografi Raporlama Hizmeti 24 Aylık (Mesai Saatleri Dışında Ve Resmi Tatillerde Olmak Üzere )</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40.000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TOPLAM TUTAR</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