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YÜKSEKÖĞRETİM KURUMLARI 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AŞIT TANIMA SİSTEMİ İLE MOTORİN VE JENERATÖRLER İÇİN MOTORİN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