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2020/603431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TAŞIT TANIMA SİSTEMİ İLE MOTORİN VE JENERATÖRLER İÇİN MOTORİN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