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2020/582587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REFLEKTİF MALZEME TİP4 MİN.1,20 MTX45,0 MT RULO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TRANSPARAN FİLM MİN.1,20 MT VE 45,0 MT RULO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EKO SOLVENT SPOT TRAFİK RENGİ TRAFİK KIRMIZI RENK 950 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EKO SOLVENT SPOT TRAFİK RENGİ YEŞİL RENK 950 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EKO SOLVENT SPOT TRAFİK RENGİ MAVİ RENK 950 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EKO SOLVENT SPOT TRAFİK RENGİ SARI RENK 950 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EKO SOLVENT SPOT TRAFİK RENGİ KAHVERENGİ RENK 950 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EKO SOLVENT SPOT TRAFİK RENGİ SİYAH RENK 950 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EKO SOLVENT SPOT TRAFİK RENGİ MAGENDA RENK 950 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EKO SOLVENT SPOT TRAFİK RENGİ CYAN RENK 950 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TEMİZLEME SETİ(TÜKÜRÜK BEZİ, TEMİZLEME ÇUBUĞU, ÖZEL TEMİZLİK SOLVENTİ)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