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ULAŞIM DAİRESİ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SORUMLULUĞUMUZDA BULUNAN YOLLARDA KULLANILACAK TRAFİK LEVHALARININ YAPIMINDA KULLANILMAK ÜZERE MALZEME</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