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2020/569674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Belediyemizin hizmetlerinde kullanılan araç, iş makinesi, çeşitli birimlerdeki endüstriyel makinelerde kullanılmak üzere akaryakıt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