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EFELER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Çok Amaçlı Üretim Tesisi Bina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