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2020/566532</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Çok Amaçlı Üretim Tesisi Bina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