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Çok Amaçlı Üretim Tesisi Bina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