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2020/566110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DENİZLİ ÇAL SULAMASI YENİLENMESİ PROJE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