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ABONELİKLERİ İÇİN ELEKTRİK ENERJİSİ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