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 Suyu ve Kanalizasyon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lçe ve Mahallelerinde İçme ve Kullanma Suyu Amaçlı Sondaj Kuyusu Açılm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