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410" w:type="pct"/>
        <w:tblInd w:w="-2376" w:type="dxa"/>
        <w:tblLayout w:type="fixed"/>
        <w:tblCellMar>
          <w:left w:w="0" w:type="dxa"/>
          <w:right w:w="0" w:type="dxa"/>
        </w:tblCellMar>
        <w:tblLook w:val="04A0"/>
      </w:tblPr>
      <w:tblGrid>
        <w:gridCol w:w="2092"/>
        <w:gridCol w:w="191"/>
        <w:gridCol w:w="8090"/>
      </w:tblGrid>
      <w:tr w:rsidR="00B528BB" w:rsidTr="00475489">
        <w:trPr>
          <w:trHeight w:hRule="exact" w:val="1276"/>
        </w:trPr>
        <w:tc>
          <w:tcPr>
            <w:tcW w:w="2092" w:type="dxa"/>
            <w:shd w:val="clear" w:color="auto" w:fill="CCFFCC"/>
            <w:vAlign w:val="bottom"/>
          </w:tcPr>
          <w:p w:rsidR="002065D6" w:rsidRDefault="002065D6" w:rsidP="002065D6">
            <w:pPr>
              <w:pStyle w:val="FormBal"/>
            </w:pPr>
            <w:r w:rsidRPr="00742E1F">
              <w:rPr>
                <w:color w:val="FF0000"/>
              </w:rPr>
              <w:t xml:space="preserve">Proje </w:t>
            </w:r>
            <w:proofErr w:type="gramStart"/>
            <w:r w:rsidRPr="00742E1F">
              <w:rPr>
                <w:color w:val="FF0000"/>
              </w:rPr>
              <w:t xml:space="preserve">Adı                   </w:t>
            </w:r>
            <w:r>
              <w:t>:</w:t>
            </w:r>
            <w:proofErr w:type="gramEnd"/>
          </w:p>
          <w:p w:rsidR="00B528BB" w:rsidRDefault="00B528BB" w:rsidP="002065D6">
            <w:pPr>
              <w:pStyle w:val="Tarih"/>
            </w:pPr>
          </w:p>
        </w:tc>
        <w:tc>
          <w:tcPr>
            <w:tcW w:w="191" w:type="dxa"/>
            <w:vAlign w:val="bottom"/>
          </w:tcPr>
          <w:p w:rsidR="00B528BB" w:rsidRDefault="00B528BB"/>
        </w:tc>
        <w:tc>
          <w:tcPr>
            <w:tcW w:w="8090" w:type="dxa"/>
            <w:vAlign w:val="bottom"/>
          </w:tcPr>
          <w:p w:rsidR="00B528BB" w:rsidRDefault="003465FA" w:rsidP="003403FF">
            <w:pPr>
              <w:pStyle w:val="KonuBal"/>
              <w:jc w:val="center"/>
            </w:pPr>
            <w:sdt>
              <w:sdtPr>
                <w:rPr>
                  <w:color w:val="FF0000"/>
                  <w:sz w:val="24"/>
                </w:rPr>
                <w:alias w:val="Başlık"/>
                <w:tag w:val=""/>
                <w:id w:val="21604194"/>
                <w:placeholder>
                  <w:docPart w:val="C848F0F2115F4AE0B133A4D1290D20E7"/>
                </w:placeholder>
                <w:dataBinding w:prefixMappings="xmlns:ns0='http://purl.org/dc/elements/1.1/' xmlns:ns1='http://schemas.openxmlformats.org/package/2006/metadata/core-properties' " w:xpath="/ns1:coreProperties[1]/ns0:title[1]" w:storeItemID="{6C3C8BC8-F283-45AE-878A-BAB7291924A1}"/>
                <w:text/>
              </w:sdtPr>
              <w:sdtContent>
                <w:r w:rsidR="003403FF" w:rsidRPr="00742E1F">
                  <w:rPr>
                    <w:color w:val="FF0000"/>
                    <w:sz w:val="24"/>
                  </w:rPr>
                  <w:t>YABAN HAYATININ KORUNMASI, GELİŞTİRİLMESİ VE SÜRDÜRÜLEBİLİR KULLANIMI PROJESİ</w:t>
                </w:r>
              </w:sdtContent>
            </w:sdt>
          </w:p>
        </w:tc>
      </w:tr>
      <w:tr w:rsidR="00B528BB" w:rsidTr="00475489">
        <w:trPr>
          <w:trHeight w:hRule="exact" w:val="86"/>
        </w:trPr>
        <w:tc>
          <w:tcPr>
            <w:tcW w:w="2092" w:type="dxa"/>
            <w:shd w:val="clear" w:color="auto" w:fill="000000" w:themeFill="text1"/>
          </w:tcPr>
          <w:p w:rsidR="00B528BB" w:rsidRDefault="00B528BB">
            <w:pPr>
              <w:rPr>
                <w:sz w:val="10"/>
              </w:rPr>
            </w:pPr>
          </w:p>
        </w:tc>
        <w:tc>
          <w:tcPr>
            <w:tcW w:w="191" w:type="dxa"/>
          </w:tcPr>
          <w:p w:rsidR="00B528BB" w:rsidRDefault="00B528BB">
            <w:pPr>
              <w:rPr>
                <w:sz w:val="10"/>
              </w:rPr>
            </w:pPr>
          </w:p>
        </w:tc>
        <w:tc>
          <w:tcPr>
            <w:tcW w:w="8090" w:type="dxa"/>
            <w:shd w:val="clear" w:color="auto" w:fill="000000" w:themeFill="text1"/>
          </w:tcPr>
          <w:p w:rsidR="00B528BB" w:rsidRDefault="00B528BB">
            <w:pPr>
              <w:rPr>
                <w:sz w:val="10"/>
              </w:rPr>
            </w:pPr>
          </w:p>
        </w:tc>
      </w:tr>
    </w:tbl>
    <w:p w:rsidR="00B528BB" w:rsidRPr="00475489" w:rsidRDefault="003465FA">
      <w:pPr>
        <w:pStyle w:val="Balk1"/>
        <w:rPr>
          <w:color w:val="006666"/>
        </w:rPr>
      </w:pPr>
      <w:r w:rsidRPr="003465FA">
        <w:rPr>
          <w:noProof/>
        </w:rPr>
        <w:pict>
          <v:shapetype id="_x0000_t202" coordsize="21600,21600" o:spt="202" path="m,l,21600r21600,l21600,xe">
            <v:stroke joinstyle="miter"/>
            <v:path gradientshapeok="t" o:connecttype="rect"/>
          </v:shapetype>
          <v:shape id="Metin Kutusu 1" o:spid="_x0000_s1026" type="#_x0000_t202" alt="Status report form heading" style="position:absolute;left:0;text-align:left;margin-left:36pt;margin-top:94.5pt;width:104.25pt;height:221.25pt;z-index:25165926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" fillcolor="#cfc" stroked="f" strokeweight=".5pt">
            <v:textbox inset="0,0,0,0">
              <w:txbxContent>
                <w:p w:rsidR="003C2B56" w:rsidRPr="00742E1F" w:rsidRDefault="003C2B56">
                  <w:pPr>
                    <w:pStyle w:val="FormMetni"/>
                    <w:rPr>
                      <w:color w:val="FF0000"/>
                    </w:rPr>
                  </w:pPr>
                </w:p>
                <w:p w:rsidR="003C2B56" w:rsidRPr="00742E1F" w:rsidRDefault="003C2B56">
                  <w:pPr>
                    <w:pStyle w:val="FormBal"/>
                    <w:rPr>
                      <w:color w:val="FF0000"/>
                    </w:rPr>
                  </w:pPr>
                  <w:r w:rsidRPr="00742E1F">
                    <w:rPr>
                      <w:color w:val="FF0000"/>
                    </w:rPr>
                    <w:t>Proje Yöneticisi</w:t>
                  </w:r>
                </w:p>
                <w:p w:rsidR="003C2B56" w:rsidRPr="00742E1F" w:rsidRDefault="00E51A01">
                  <w:pPr>
                    <w:pStyle w:val="FormMetni"/>
                    <w:rPr>
                      <w:b/>
                      <w:color w:val="auto"/>
                    </w:rPr>
                  </w:pPr>
                  <w:r w:rsidRPr="00742E1F">
                    <w:rPr>
                      <w:b/>
                      <w:color w:val="auto"/>
                    </w:rPr>
                    <w:t>YABAN HAYATI</w:t>
                  </w:r>
                  <w:r w:rsidR="002065D6" w:rsidRPr="00742E1F">
                    <w:rPr>
                      <w:b/>
                      <w:color w:val="auto"/>
                    </w:rPr>
                    <w:t xml:space="preserve"> DAİRE BAŞKANLIĞI</w:t>
                  </w:r>
                </w:p>
                <w:p w:rsidR="002065D6" w:rsidRDefault="002065D6">
                  <w:pPr>
                    <w:pStyle w:val="FormMetni"/>
                  </w:pPr>
                </w:p>
                <w:p w:rsidR="002065D6" w:rsidRDefault="002065D6">
                  <w:pPr>
                    <w:pStyle w:val="FormMetni"/>
                  </w:pPr>
                </w:p>
                <w:p w:rsidR="002065D6" w:rsidRDefault="002065D6">
                  <w:pPr>
                    <w:pStyle w:val="FormMetni"/>
                  </w:pPr>
                </w:p>
                <w:p w:rsidR="003C2B56" w:rsidRDefault="003C2B56">
                  <w:pPr>
                    <w:pStyle w:val="FormMetni"/>
                  </w:pPr>
                </w:p>
              </w:txbxContent>
            </v:textbox>
            <w10:wrap anchorx="page" anchory="page"/>
          </v:shape>
        </w:pict>
      </w:r>
      <w:r w:rsidR="003C2B56" w:rsidRPr="003C2B56">
        <w:t xml:space="preserve"> </w:t>
      </w:r>
      <w:r w:rsidR="003903F5" w:rsidRPr="00742E1F">
        <w:rPr>
          <w:color w:val="FF0000"/>
        </w:rPr>
        <w:t>Proje sahaları</w:t>
      </w:r>
    </w:p>
    <w:tbl>
      <w:tblPr>
        <w:tblStyle w:val="TabloKlavuzu"/>
        <w:tblW w:w="4999" w:type="pct"/>
        <w:tblInd w:w="-147" w:type="dxa"/>
        <w:tblLook w:val="04E0"/>
      </w:tblPr>
      <w:tblGrid>
        <w:gridCol w:w="3836"/>
        <w:gridCol w:w="4263"/>
      </w:tblGrid>
      <w:tr w:rsidR="00F96A95" w:rsidRPr="003C2B56" w:rsidTr="00137DDD">
        <w:trPr>
          <w:cnfStyle w:val="100000000000"/>
          <w:tblHeader/>
        </w:trPr>
        <w:tc>
          <w:tcPr>
            <w:tcW w:w="2368" w:type="pct"/>
            <w:shd w:val="clear" w:color="auto" w:fill="FBD9D2" w:themeFill="accent1" w:themeFillTint="33"/>
          </w:tcPr>
          <w:p w:rsidR="00F96A95" w:rsidRPr="00087E8E" w:rsidRDefault="00F96A95" w:rsidP="00F96A95">
            <w:pPr>
              <w:jc w:val="center"/>
            </w:pPr>
            <w:r>
              <w:t>Saha</w:t>
            </w:r>
          </w:p>
        </w:tc>
        <w:tc>
          <w:tcPr>
            <w:tcW w:w="2632" w:type="pct"/>
            <w:shd w:val="clear" w:color="auto" w:fill="FBD9D2" w:themeFill="accent1" w:themeFillTint="33"/>
          </w:tcPr>
          <w:p w:rsidR="00F96A95" w:rsidRDefault="00F96A95" w:rsidP="00F96A95">
            <w:pPr>
              <w:jc w:val="center"/>
            </w:pPr>
            <w:r>
              <w:t>Konu</w:t>
            </w:r>
          </w:p>
        </w:tc>
      </w:tr>
      <w:tr w:rsidR="003903F5" w:rsidRPr="003C2B56" w:rsidTr="00137DDD">
        <w:trPr>
          <w:cnfStyle w:val="100000000000"/>
          <w:tblHeader/>
        </w:trPr>
        <w:tc>
          <w:tcPr>
            <w:tcW w:w="2368" w:type="pct"/>
          </w:tcPr>
          <w:p w:rsidR="003903F5" w:rsidRPr="00087E8E" w:rsidRDefault="005368C6" w:rsidP="00D31C68">
            <w:r>
              <w:t>Yaban Hayatı Geliştirme Sahaları</w:t>
            </w:r>
          </w:p>
        </w:tc>
        <w:tc>
          <w:tcPr>
            <w:tcW w:w="2632" w:type="pct"/>
          </w:tcPr>
          <w:p w:rsidR="003903F5" w:rsidRPr="00D053DC" w:rsidRDefault="003403FF" w:rsidP="003403FF">
            <w:r>
              <w:t>Envanter</w:t>
            </w:r>
            <w:r w:rsidR="004A743F">
              <w:t>, YHGS Habitat Sınıflarının Belirlenmesi</w:t>
            </w:r>
          </w:p>
        </w:tc>
      </w:tr>
      <w:tr w:rsidR="003403FF" w:rsidTr="00F05B4D">
        <w:tc>
          <w:tcPr>
            <w:tcW w:w="2368" w:type="pct"/>
          </w:tcPr>
          <w:p w:rsidR="003403FF" w:rsidRPr="004A743F" w:rsidRDefault="003403FF" w:rsidP="00475489">
            <w:pPr>
              <w:rPr>
                <w:b/>
              </w:rPr>
            </w:pPr>
            <w:r w:rsidRPr="004A743F">
              <w:rPr>
                <w:b/>
              </w:rPr>
              <w:t>Tür Koruma Eylem Planlarının Uygulanması</w:t>
            </w:r>
            <w:r w:rsidR="004A743F" w:rsidRPr="004A743F">
              <w:rPr>
                <w:b/>
              </w:rPr>
              <w:t>, YHGS Yönetim ve Gelişme Planları</w:t>
            </w:r>
          </w:p>
        </w:tc>
        <w:tc>
          <w:tcPr>
            <w:tcW w:w="2632" w:type="pct"/>
          </w:tcPr>
          <w:p w:rsidR="003403FF" w:rsidRDefault="003403FF" w:rsidP="00F05B4D">
            <w:pPr>
              <w:rPr>
                <w:b/>
              </w:rPr>
            </w:pPr>
            <w:r>
              <w:rPr>
                <w:b/>
              </w:rPr>
              <w:t>İzleme</w:t>
            </w:r>
          </w:p>
        </w:tc>
      </w:tr>
      <w:tr w:rsidR="00475489" w:rsidTr="0094424D">
        <w:tc>
          <w:tcPr>
            <w:tcW w:w="2368" w:type="pct"/>
          </w:tcPr>
          <w:p w:rsidR="00475489" w:rsidRPr="00475489" w:rsidRDefault="005368C6" w:rsidP="00475489">
            <w:pPr>
              <w:rPr>
                <w:b/>
              </w:rPr>
            </w:pPr>
            <w:r>
              <w:rPr>
                <w:b/>
              </w:rPr>
              <w:t>Rehabilitasyon Merkezleri</w:t>
            </w:r>
          </w:p>
        </w:tc>
        <w:tc>
          <w:tcPr>
            <w:tcW w:w="2632" w:type="pct"/>
            <w:vAlign w:val="bottom"/>
          </w:tcPr>
          <w:p w:rsidR="00475489" w:rsidRPr="00475489" w:rsidRDefault="005368C6" w:rsidP="00475489">
            <w:pPr>
              <w:rPr>
                <w:b/>
              </w:rPr>
            </w:pPr>
            <w:r>
              <w:rPr>
                <w:b/>
              </w:rPr>
              <w:t xml:space="preserve">Yaban hayvanlarının bakımı, tedavisi ve </w:t>
            </w:r>
            <w:proofErr w:type="gramStart"/>
            <w:r>
              <w:rPr>
                <w:b/>
              </w:rPr>
              <w:t>rehabilitasyonu</w:t>
            </w:r>
            <w:proofErr w:type="gramEnd"/>
          </w:p>
        </w:tc>
      </w:tr>
      <w:tr w:rsidR="00475489" w:rsidTr="00137DDD">
        <w:trPr>
          <w:cnfStyle w:val="010000000000"/>
        </w:trPr>
        <w:tc>
          <w:tcPr>
            <w:tcW w:w="2368" w:type="pct"/>
          </w:tcPr>
          <w:p w:rsidR="00475489" w:rsidRPr="003403FF" w:rsidRDefault="003403FF" w:rsidP="006E419E">
            <w:pPr>
              <w:rPr>
                <w:b/>
              </w:rPr>
            </w:pPr>
            <w:r w:rsidRPr="003403FF">
              <w:rPr>
                <w:b/>
              </w:rPr>
              <w:t xml:space="preserve">Yaban Hayvanı Üretim </w:t>
            </w:r>
            <w:r w:rsidR="006E419E">
              <w:rPr>
                <w:b/>
              </w:rPr>
              <w:t>Merkezleri</w:t>
            </w:r>
          </w:p>
        </w:tc>
        <w:tc>
          <w:tcPr>
            <w:tcW w:w="2632" w:type="pct"/>
          </w:tcPr>
          <w:p w:rsidR="00475489" w:rsidRPr="003403FF" w:rsidRDefault="003403FF" w:rsidP="00475489">
            <w:pPr>
              <w:rPr>
                <w:b/>
              </w:rPr>
            </w:pPr>
            <w:r w:rsidRPr="003403FF">
              <w:rPr>
                <w:b/>
              </w:rPr>
              <w:t>Yaban hayvanı üretimi ve tabiata yerleştirilmesi</w:t>
            </w:r>
          </w:p>
        </w:tc>
      </w:tr>
    </w:tbl>
    <w:p w:rsidR="00B528BB" w:rsidRPr="00742E1F" w:rsidRDefault="003903F5" w:rsidP="00475489">
      <w:pPr>
        <w:pStyle w:val="Balk1"/>
        <w:ind w:left="0"/>
        <w:rPr>
          <w:color w:val="FF0000"/>
        </w:rPr>
      </w:pPr>
      <w:r w:rsidRPr="00742E1F">
        <w:rPr>
          <w:color w:val="FF0000"/>
        </w:rPr>
        <w:t xml:space="preserve">Proje </w:t>
      </w:r>
      <w:r w:rsidR="00F92FEA" w:rsidRPr="00742E1F">
        <w:rPr>
          <w:color w:val="FF0000"/>
        </w:rPr>
        <w:t>Özeti</w:t>
      </w:r>
    </w:p>
    <w:tbl>
      <w:tblPr>
        <w:tblW w:w="6402" w:type="pct"/>
        <w:tblInd w:w="-2415" w:type="dxa"/>
        <w:tblBorders>
          <w:top w:val="single" w:sz="4" w:space="0" w:color="000000" w:themeColor="text1"/>
          <w:left w:val="single" w:sz="4" w:space="0" w:color="000000" w:themeColor="text1"/>
          <w:bottom w:val="single" w:sz="12" w:space="0" w:color="000000" w:themeColor="text1"/>
          <w:right w:val="single" w:sz="4" w:space="0" w:color="000000" w:themeColor="text1"/>
        </w:tblBorders>
        <w:tblCellMar>
          <w:left w:w="0" w:type="dxa"/>
          <w:right w:w="0" w:type="dxa"/>
        </w:tblCellMar>
        <w:tblLook w:val="04A0"/>
      </w:tblPr>
      <w:tblGrid>
        <w:gridCol w:w="10373"/>
      </w:tblGrid>
      <w:tr w:rsidR="00B528BB" w:rsidRPr="00C400BE" w:rsidTr="00475489">
        <w:tc>
          <w:tcPr>
            <w:tcW w:w="10347" w:type="dxa"/>
          </w:tcPr>
          <w:p w:rsidR="007435CD" w:rsidRPr="00C400BE" w:rsidRDefault="006C78E7" w:rsidP="00BD1074">
            <w:pPr>
              <w:spacing w:after="0" w:line="240" w:lineRule="auto"/>
              <w:jc w:val="both"/>
              <w:rPr>
                <w:rFonts w:ascii="Times New Roman" w:hAnsi="Times New Roman" w:cs="Times New Roman"/>
                <w:sz w:val="24"/>
                <w:szCs w:val="24"/>
              </w:rPr>
            </w:pPr>
            <w:r w:rsidRPr="00C400BE">
              <w:rPr>
                <w:rFonts w:ascii="Times New Roman" w:hAnsi="Times New Roman" w:cs="Times New Roman"/>
                <w:b/>
                <w:sz w:val="24"/>
                <w:szCs w:val="24"/>
              </w:rPr>
              <w:t xml:space="preserve">Projenin </w:t>
            </w:r>
            <w:r w:rsidR="00087E8E" w:rsidRPr="00C400BE">
              <w:rPr>
                <w:rFonts w:ascii="Times New Roman" w:hAnsi="Times New Roman" w:cs="Times New Roman"/>
                <w:b/>
                <w:sz w:val="24"/>
                <w:szCs w:val="24"/>
              </w:rPr>
              <w:t>Maksadı</w:t>
            </w:r>
            <w:r w:rsidRPr="00C400BE">
              <w:rPr>
                <w:rFonts w:ascii="Times New Roman" w:hAnsi="Times New Roman" w:cs="Times New Roman"/>
                <w:b/>
                <w:sz w:val="24"/>
                <w:szCs w:val="24"/>
              </w:rPr>
              <w:t>:</w:t>
            </w:r>
            <w:r w:rsidRPr="00C400BE">
              <w:rPr>
                <w:rFonts w:ascii="Times New Roman" w:hAnsi="Times New Roman" w:cs="Times New Roman"/>
                <w:sz w:val="24"/>
                <w:szCs w:val="24"/>
              </w:rPr>
              <w:t xml:space="preserve"> </w:t>
            </w:r>
            <w:r w:rsidR="004A743F" w:rsidRPr="00C400BE">
              <w:rPr>
                <w:rFonts w:ascii="Times New Roman" w:hAnsi="Times New Roman" w:cs="Times New Roman"/>
                <w:sz w:val="24"/>
                <w:szCs w:val="24"/>
              </w:rPr>
              <w:t>Ülkemizin yaban</w:t>
            </w:r>
            <w:r w:rsidR="00D93F2D" w:rsidRPr="00C400BE">
              <w:rPr>
                <w:rFonts w:ascii="Times New Roman" w:hAnsi="Times New Roman" w:cs="Times New Roman"/>
                <w:sz w:val="24"/>
                <w:szCs w:val="24"/>
              </w:rPr>
              <w:t>i türlerinin</w:t>
            </w:r>
            <w:r w:rsidR="004A743F" w:rsidRPr="00C400BE">
              <w:rPr>
                <w:rFonts w:ascii="Times New Roman" w:hAnsi="Times New Roman" w:cs="Times New Roman"/>
                <w:sz w:val="24"/>
                <w:szCs w:val="24"/>
              </w:rPr>
              <w:t xml:space="preserve"> ve yaşam ortamlarının korunması maksadıyla türlere yönelik </w:t>
            </w:r>
            <w:proofErr w:type="gramStart"/>
            <w:r w:rsidR="004A743F" w:rsidRPr="00C400BE">
              <w:rPr>
                <w:rFonts w:ascii="Times New Roman" w:hAnsi="Times New Roman" w:cs="Times New Roman"/>
                <w:sz w:val="24"/>
                <w:szCs w:val="24"/>
              </w:rPr>
              <w:t>envanter</w:t>
            </w:r>
            <w:proofErr w:type="gramEnd"/>
            <w:r w:rsidR="004A743F" w:rsidRPr="00C400BE">
              <w:rPr>
                <w:rFonts w:ascii="Times New Roman" w:hAnsi="Times New Roman" w:cs="Times New Roman"/>
                <w:sz w:val="24"/>
                <w:szCs w:val="24"/>
              </w:rPr>
              <w:t xml:space="preserve"> çalışmalarının yapılması, habitat sınıflarının belirlenmesi neticesinde yaban hayvanlarının en yoğun olarak bulunduğu, ürediği vs. habitat tiplerinin belirlenmesi ve bu alanların koruma çalışmalarının yapılması, elde edilen verilerle mevcut yaban hayatı popülasyonlarının arttırılması, yeni koruma alanlarının oluşturulması, türlerin üretilip eski yaşam ortamlarına yerleştirilerek tabii yaşam ortamlarının desteklenmesi ve doğada zarar gören yaban hayvanlarının tedavi ve rehabilitasyonlarının yapılarak tekrar tabiata kazandırılması. </w:t>
            </w:r>
          </w:p>
          <w:p w:rsidR="006C78E7" w:rsidRPr="00C400BE" w:rsidRDefault="006C78E7" w:rsidP="00BD1074">
            <w:pPr>
              <w:spacing w:after="0" w:line="240" w:lineRule="auto"/>
              <w:jc w:val="both"/>
              <w:rPr>
                <w:rFonts w:ascii="Times New Roman" w:hAnsi="Times New Roman" w:cs="Times New Roman"/>
                <w:sz w:val="24"/>
                <w:szCs w:val="24"/>
              </w:rPr>
            </w:pPr>
            <w:r w:rsidRPr="00C400BE">
              <w:rPr>
                <w:rFonts w:ascii="Times New Roman" w:hAnsi="Times New Roman" w:cs="Times New Roman"/>
                <w:b/>
                <w:sz w:val="24"/>
                <w:szCs w:val="24"/>
              </w:rPr>
              <w:t>Projenin Hedefleri:</w:t>
            </w:r>
            <w:r w:rsidRPr="00C400BE">
              <w:rPr>
                <w:rFonts w:ascii="Times New Roman" w:hAnsi="Times New Roman" w:cs="Times New Roman"/>
                <w:sz w:val="24"/>
                <w:szCs w:val="24"/>
              </w:rPr>
              <w:t xml:space="preserve"> </w:t>
            </w:r>
            <w:r w:rsidR="004A743F" w:rsidRPr="00C400BE">
              <w:rPr>
                <w:rFonts w:ascii="Times New Roman" w:hAnsi="Times New Roman" w:cs="Times New Roman"/>
                <w:sz w:val="24"/>
                <w:szCs w:val="24"/>
              </w:rPr>
              <w:t>Yaban hayatın</w:t>
            </w:r>
            <w:r w:rsidR="006A25CA" w:rsidRPr="00C400BE">
              <w:rPr>
                <w:rFonts w:ascii="Times New Roman" w:hAnsi="Times New Roman" w:cs="Times New Roman"/>
                <w:sz w:val="24"/>
                <w:szCs w:val="24"/>
              </w:rPr>
              <w:t>ın korunması, geliştirilmesi ve sürdürülebilir kullanımı</w:t>
            </w:r>
          </w:p>
          <w:p w:rsidR="007435CD" w:rsidRPr="00C400BE" w:rsidRDefault="007435CD" w:rsidP="00BD1074">
            <w:pPr>
              <w:spacing w:after="0" w:line="240" w:lineRule="auto"/>
              <w:jc w:val="both"/>
              <w:rPr>
                <w:rFonts w:ascii="Times New Roman" w:hAnsi="Times New Roman" w:cs="Times New Roman"/>
                <w:sz w:val="24"/>
                <w:szCs w:val="24"/>
              </w:rPr>
            </w:pPr>
          </w:p>
          <w:p w:rsidR="006C78E7" w:rsidRPr="00C400BE" w:rsidRDefault="006C78E7" w:rsidP="00BD1074">
            <w:pPr>
              <w:spacing w:after="0" w:line="240" w:lineRule="auto"/>
              <w:jc w:val="both"/>
              <w:rPr>
                <w:rFonts w:ascii="Times New Roman" w:hAnsi="Times New Roman" w:cs="Times New Roman"/>
                <w:sz w:val="24"/>
                <w:szCs w:val="24"/>
              </w:rPr>
            </w:pPr>
            <w:r w:rsidRPr="00C400BE">
              <w:rPr>
                <w:rFonts w:ascii="Times New Roman" w:hAnsi="Times New Roman" w:cs="Times New Roman"/>
                <w:b/>
                <w:sz w:val="24"/>
                <w:szCs w:val="24"/>
              </w:rPr>
              <w:t>Proje uygulama zamanı ve çalışma takvimi</w:t>
            </w:r>
            <w:r w:rsidRPr="00C400BE">
              <w:rPr>
                <w:rFonts w:ascii="Times New Roman" w:hAnsi="Times New Roman" w:cs="Times New Roman"/>
                <w:sz w:val="24"/>
                <w:szCs w:val="24"/>
              </w:rPr>
              <w:t>:</w:t>
            </w:r>
            <w:r w:rsidRPr="00C400BE">
              <w:rPr>
                <w:rFonts w:ascii="Times New Roman" w:hAnsi="Times New Roman" w:cs="Times New Roman"/>
                <w:b/>
                <w:sz w:val="24"/>
                <w:szCs w:val="24"/>
              </w:rPr>
              <w:t xml:space="preserve"> </w:t>
            </w:r>
            <w:r w:rsidRPr="00C400BE">
              <w:rPr>
                <w:rFonts w:ascii="Times New Roman" w:hAnsi="Times New Roman" w:cs="Times New Roman"/>
                <w:sz w:val="24"/>
                <w:szCs w:val="24"/>
              </w:rPr>
              <w:t xml:space="preserve">Proje </w:t>
            </w:r>
            <w:r w:rsidR="00846CCB" w:rsidRPr="00C400BE">
              <w:rPr>
                <w:rFonts w:ascii="Times New Roman" w:hAnsi="Times New Roman" w:cs="Times New Roman"/>
                <w:sz w:val="24"/>
                <w:szCs w:val="24"/>
              </w:rPr>
              <w:t xml:space="preserve">süresi </w:t>
            </w:r>
            <w:r w:rsidR="007A5BF3">
              <w:rPr>
                <w:rFonts w:ascii="Times New Roman" w:hAnsi="Times New Roman" w:cs="Times New Roman"/>
                <w:sz w:val="24"/>
                <w:szCs w:val="24"/>
              </w:rPr>
              <w:t>4</w:t>
            </w:r>
            <w:r w:rsidR="001008AC" w:rsidRPr="00C400BE">
              <w:rPr>
                <w:rFonts w:ascii="Times New Roman" w:hAnsi="Times New Roman" w:cs="Times New Roman"/>
                <w:sz w:val="24"/>
                <w:szCs w:val="24"/>
              </w:rPr>
              <w:t xml:space="preserve"> yıldır. </w:t>
            </w:r>
            <w:r w:rsidR="00057523">
              <w:rPr>
                <w:rFonts w:ascii="Times New Roman" w:hAnsi="Times New Roman" w:cs="Times New Roman"/>
                <w:sz w:val="24"/>
                <w:szCs w:val="24"/>
              </w:rPr>
              <w:t xml:space="preserve">Proje </w:t>
            </w:r>
            <w:r w:rsidR="008E1D2E">
              <w:rPr>
                <w:rFonts w:ascii="Times New Roman" w:hAnsi="Times New Roman" w:cs="Times New Roman"/>
                <w:sz w:val="24"/>
                <w:szCs w:val="24"/>
              </w:rPr>
              <w:t>20</w:t>
            </w:r>
            <w:r w:rsidR="007A5BF3">
              <w:rPr>
                <w:rFonts w:ascii="Times New Roman" w:hAnsi="Times New Roman" w:cs="Times New Roman"/>
                <w:sz w:val="24"/>
                <w:szCs w:val="24"/>
              </w:rPr>
              <w:t>20 - 2024</w:t>
            </w:r>
            <w:r w:rsidR="00057523">
              <w:rPr>
                <w:rFonts w:ascii="Times New Roman" w:hAnsi="Times New Roman" w:cs="Times New Roman"/>
                <w:sz w:val="24"/>
                <w:szCs w:val="24"/>
              </w:rPr>
              <w:t xml:space="preserve"> </w:t>
            </w:r>
            <w:r w:rsidRPr="00C400BE">
              <w:rPr>
                <w:rFonts w:ascii="Times New Roman" w:hAnsi="Times New Roman" w:cs="Times New Roman"/>
                <w:sz w:val="24"/>
                <w:szCs w:val="24"/>
              </w:rPr>
              <w:t>yılı</w:t>
            </w:r>
            <w:r w:rsidR="007A5BF3">
              <w:rPr>
                <w:rFonts w:ascii="Times New Roman" w:hAnsi="Times New Roman" w:cs="Times New Roman"/>
                <w:sz w:val="24"/>
                <w:szCs w:val="24"/>
              </w:rPr>
              <w:t xml:space="preserve"> arasında</w:t>
            </w:r>
            <w:r w:rsidRPr="00C400BE">
              <w:rPr>
                <w:rFonts w:ascii="Times New Roman" w:hAnsi="Times New Roman" w:cs="Times New Roman"/>
                <w:sz w:val="24"/>
                <w:szCs w:val="24"/>
              </w:rPr>
              <w:t xml:space="preserve"> gerçekleşecektir.</w:t>
            </w:r>
          </w:p>
          <w:p w:rsidR="007435CD" w:rsidRPr="00C400BE" w:rsidRDefault="007435CD" w:rsidP="00BD1074">
            <w:pPr>
              <w:spacing w:after="0" w:line="240" w:lineRule="auto"/>
              <w:jc w:val="both"/>
              <w:rPr>
                <w:rFonts w:ascii="Times New Roman" w:hAnsi="Times New Roman" w:cs="Times New Roman"/>
                <w:sz w:val="24"/>
                <w:szCs w:val="24"/>
              </w:rPr>
            </w:pPr>
          </w:p>
          <w:p w:rsidR="006C78E7" w:rsidRPr="001E1545" w:rsidRDefault="006C78E7" w:rsidP="00BD1074">
            <w:pPr>
              <w:spacing w:after="0" w:line="240" w:lineRule="auto"/>
              <w:jc w:val="both"/>
              <w:rPr>
                <w:rFonts w:ascii="Times New Roman" w:hAnsi="Times New Roman" w:cs="Times New Roman"/>
                <w:sz w:val="24"/>
                <w:szCs w:val="24"/>
              </w:rPr>
            </w:pPr>
            <w:r w:rsidRPr="00C400BE">
              <w:rPr>
                <w:rFonts w:ascii="Times New Roman" w:hAnsi="Times New Roman" w:cs="Times New Roman"/>
                <w:b/>
                <w:sz w:val="24"/>
                <w:szCs w:val="24"/>
              </w:rPr>
              <w:t xml:space="preserve">Projede Çalışacak Personel: </w:t>
            </w:r>
            <w:r w:rsidR="006A25CA" w:rsidRPr="001E1545">
              <w:rPr>
                <w:rFonts w:ascii="Times New Roman" w:hAnsi="Times New Roman" w:cs="Times New Roman"/>
                <w:sz w:val="24"/>
                <w:szCs w:val="24"/>
              </w:rPr>
              <w:t xml:space="preserve">Yaban Hayatı </w:t>
            </w:r>
            <w:r w:rsidR="008D228B">
              <w:rPr>
                <w:rFonts w:ascii="Times New Roman" w:hAnsi="Times New Roman" w:cs="Times New Roman"/>
                <w:sz w:val="24"/>
                <w:szCs w:val="24"/>
              </w:rPr>
              <w:t>Ekolojisi ve Yönetimi</w:t>
            </w:r>
            <w:r w:rsidR="004D7CCB">
              <w:rPr>
                <w:rFonts w:ascii="Times New Roman" w:hAnsi="Times New Roman" w:cs="Times New Roman"/>
                <w:sz w:val="24"/>
                <w:szCs w:val="24"/>
              </w:rPr>
              <w:t xml:space="preserve"> mezunları.</w:t>
            </w:r>
          </w:p>
          <w:p w:rsidR="00D93F2D" w:rsidRPr="00C400BE" w:rsidRDefault="006C78E7" w:rsidP="00D93F2D">
            <w:pPr>
              <w:pStyle w:val="TabloMetni"/>
              <w:spacing w:after="0" w:line="240" w:lineRule="auto"/>
              <w:jc w:val="both"/>
              <w:rPr>
                <w:rFonts w:ascii="Times New Roman" w:hAnsi="Times New Roman" w:cs="Times New Roman"/>
                <w:sz w:val="24"/>
                <w:szCs w:val="24"/>
              </w:rPr>
            </w:pPr>
            <w:r w:rsidRPr="00C400BE">
              <w:rPr>
                <w:rFonts w:ascii="Times New Roman" w:hAnsi="Times New Roman" w:cs="Times New Roman"/>
                <w:b/>
                <w:sz w:val="24"/>
                <w:szCs w:val="24"/>
              </w:rPr>
              <w:t>Açıklama</w:t>
            </w:r>
            <w:r w:rsidRPr="00C400BE">
              <w:rPr>
                <w:rFonts w:ascii="Times New Roman" w:hAnsi="Times New Roman" w:cs="Times New Roman"/>
                <w:sz w:val="24"/>
                <w:szCs w:val="24"/>
              </w:rPr>
              <w:t>:</w:t>
            </w:r>
            <w:r w:rsidR="00D93F2D" w:rsidRPr="00C400BE">
              <w:rPr>
                <w:rFonts w:ascii="Times New Roman" w:hAnsi="Times New Roman" w:cs="Times New Roman"/>
                <w:sz w:val="24"/>
                <w:szCs w:val="24"/>
              </w:rPr>
              <w:t xml:space="preserve"> Ülkemiz yaşamsal kaynakların sahibi bir ülke olarak dünyanın şanslı ülkelerinden birisidir ve bu önemli zenginliği gelecek nesillerin refahı için akılcı bir şekilde koruma ve kullanma sorumluluğunu taşımaktadır. </w:t>
            </w:r>
            <w:proofErr w:type="gramStart"/>
            <w:r w:rsidR="00D93F2D" w:rsidRPr="00C400BE">
              <w:rPr>
                <w:rFonts w:ascii="Times New Roman" w:hAnsi="Times New Roman" w:cs="Times New Roman"/>
                <w:sz w:val="24"/>
                <w:szCs w:val="24"/>
              </w:rPr>
              <w:t>Çünkü,</w:t>
            </w:r>
            <w:proofErr w:type="gramEnd"/>
            <w:r w:rsidR="00D93F2D" w:rsidRPr="00C400BE">
              <w:rPr>
                <w:rFonts w:ascii="Times New Roman" w:hAnsi="Times New Roman" w:cs="Times New Roman"/>
                <w:sz w:val="24"/>
                <w:szCs w:val="24"/>
              </w:rPr>
              <w:t xml:space="preserve"> Avrupa-Sibirya, Akdeniz ve İran-Turan olarak isimlendirilen üç </w:t>
            </w:r>
            <w:proofErr w:type="spellStart"/>
            <w:r w:rsidR="00D93F2D" w:rsidRPr="00C400BE">
              <w:rPr>
                <w:rFonts w:ascii="Times New Roman" w:hAnsi="Times New Roman" w:cs="Times New Roman"/>
                <w:sz w:val="24"/>
                <w:szCs w:val="24"/>
              </w:rPr>
              <w:t>biyocoğrafik</w:t>
            </w:r>
            <w:proofErr w:type="spellEnd"/>
            <w:r w:rsidR="00D93F2D" w:rsidRPr="00C400BE">
              <w:rPr>
                <w:rFonts w:ascii="Times New Roman" w:hAnsi="Times New Roman" w:cs="Times New Roman"/>
                <w:sz w:val="24"/>
                <w:szCs w:val="24"/>
              </w:rPr>
              <w:t xml:space="preserve"> bölgeye ve bunların geçiş </w:t>
            </w:r>
            <w:proofErr w:type="spellStart"/>
            <w:r w:rsidR="00D93F2D" w:rsidRPr="00C400BE">
              <w:rPr>
                <w:rFonts w:ascii="Times New Roman" w:hAnsi="Times New Roman" w:cs="Times New Roman"/>
                <w:sz w:val="24"/>
                <w:szCs w:val="24"/>
              </w:rPr>
              <w:t>zonlarına</w:t>
            </w:r>
            <w:proofErr w:type="spellEnd"/>
            <w:r w:rsidR="00D93F2D" w:rsidRPr="00C400BE">
              <w:rPr>
                <w:rFonts w:ascii="Times New Roman" w:hAnsi="Times New Roman" w:cs="Times New Roman"/>
                <w:sz w:val="24"/>
                <w:szCs w:val="24"/>
              </w:rPr>
              <w:t xml:space="preserve"> sahip olması ve iki kıta arasındaki köprü konumu nedeniyle iklimsel ve coğrafik özelliklerin kısa aralıklarla değişmesi sonucu Türkiye biyolojik çeşitlilik açısından küçük bir kıta özelliği kazanmıştır. Türkiye, orman, dağ, step, sulak alan, kıyı ve deniz ekosistemlerine ve bu ekosistemlerin farklı formlarına ve farklı </w:t>
            </w:r>
            <w:proofErr w:type="gramStart"/>
            <w:r w:rsidR="00D93F2D" w:rsidRPr="00C400BE">
              <w:rPr>
                <w:rFonts w:ascii="Times New Roman" w:hAnsi="Times New Roman" w:cs="Times New Roman"/>
                <w:sz w:val="24"/>
                <w:szCs w:val="24"/>
              </w:rPr>
              <w:t>kombinasyonlarına</w:t>
            </w:r>
            <w:proofErr w:type="gramEnd"/>
            <w:r w:rsidR="00D93F2D" w:rsidRPr="00C400BE">
              <w:rPr>
                <w:rFonts w:ascii="Times New Roman" w:hAnsi="Times New Roman" w:cs="Times New Roman"/>
                <w:sz w:val="24"/>
                <w:szCs w:val="24"/>
              </w:rPr>
              <w:t xml:space="preserve"> sahiptir.</w:t>
            </w:r>
          </w:p>
          <w:p w:rsidR="006F495D" w:rsidRPr="00C400BE" w:rsidRDefault="00D93F2D" w:rsidP="00D93F2D">
            <w:pPr>
              <w:pStyle w:val="TabloMetni"/>
              <w:spacing w:after="0" w:line="240" w:lineRule="auto"/>
              <w:jc w:val="both"/>
              <w:rPr>
                <w:rFonts w:ascii="Times New Roman" w:hAnsi="Times New Roman" w:cs="Times New Roman"/>
                <w:sz w:val="24"/>
                <w:szCs w:val="24"/>
              </w:rPr>
            </w:pPr>
            <w:r w:rsidRPr="00C400BE">
              <w:rPr>
                <w:rFonts w:ascii="Times New Roman" w:hAnsi="Times New Roman" w:cs="Times New Roman"/>
                <w:sz w:val="24"/>
                <w:szCs w:val="24"/>
              </w:rPr>
              <w:lastRenderedPageBreak/>
              <w:t>Bu olağanüstü ekosistem ve habitat çeşitliliği beraberinde önemli bir tür çeşitliliğini getirmiştir. Ilıman kuşakta bulunan ülkelerin biyolojik çeşitliliği bakımından karşılaştırıldığında, hayvan (</w:t>
            </w:r>
            <w:proofErr w:type="gramStart"/>
            <w:r w:rsidRPr="00C400BE">
              <w:rPr>
                <w:rFonts w:ascii="Times New Roman" w:hAnsi="Times New Roman" w:cs="Times New Roman"/>
                <w:sz w:val="24"/>
                <w:szCs w:val="24"/>
              </w:rPr>
              <w:t>fauna</w:t>
            </w:r>
            <w:proofErr w:type="gramEnd"/>
            <w:r w:rsidRPr="00C400BE">
              <w:rPr>
                <w:rFonts w:ascii="Times New Roman" w:hAnsi="Times New Roman" w:cs="Times New Roman"/>
                <w:sz w:val="24"/>
                <w:szCs w:val="24"/>
              </w:rPr>
              <w:t xml:space="preserve">) biyolojik çeşitliliğinin ülkemizde oldukça yüksek olduğu göze çarpmaktadır. </w:t>
            </w:r>
          </w:p>
          <w:p w:rsidR="00D31C68" w:rsidRPr="00C400BE" w:rsidRDefault="00D93F2D" w:rsidP="00D93F2D">
            <w:pPr>
              <w:pStyle w:val="TabloMetni"/>
              <w:spacing w:after="0" w:line="240" w:lineRule="auto"/>
              <w:jc w:val="both"/>
              <w:rPr>
                <w:rFonts w:ascii="Times New Roman" w:hAnsi="Times New Roman" w:cs="Times New Roman"/>
                <w:sz w:val="24"/>
                <w:szCs w:val="24"/>
              </w:rPr>
            </w:pPr>
            <w:r w:rsidRPr="00C400BE">
              <w:rPr>
                <w:rFonts w:ascii="Times New Roman" w:hAnsi="Times New Roman" w:cs="Times New Roman"/>
                <w:sz w:val="24"/>
                <w:szCs w:val="24"/>
              </w:rPr>
              <w:t xml:space="preserve">Bugüne kadar belirlenen toplam omurgalı hayvan türü sayısı 1500’e yakındır. Alageyik ve Anadolu Yaban Koyunun anavatanı Anadolu’dur. </w:t>
            </w:r>
          </w:p>
          <w:p w:rsidR="00D93F2D" w:rsidRPr="00C400BE" w:rsidRDefault="00D93F2D" w:rsidP="00D93F2D">
            <w:pPr>
              <w:pStyle w:val="TabloMetni"/>
              <w:spacing w:after="0" w:line="240" w:lineRule="auto"/>
              <w:jc w:val="both"/>
              <w:rPr>
                <w:rFonts w:ascii="Times New Roman" w:hAnsi="Times New Roman" w:cs="Times New Roman"/>
                <w:sz w:val="24"/>
                <w:szCs w:val="24"/>
              </w:rPr>
            </w:pPr>
            <w:r w:rsidRPr="00C400BE">
              <w:rPr>
                <w:rFonts w:ascii="Times New Roman" w:hAnsi="Times New Roman" w:cs="Times New Roman"/>
                <w:sz w:val="24"/>
                <w:szCs w:val="24"/>
              </w:rPr>
              <w:t>Türkiye’nin, bitki (flora) türleri bakımından sahip olduğu zenginliği anlamak için, Avrupa kıtası ile karşılaştırmak yeterli olacaktır: Tüm Avrupa kıtasında 12500 açık ve kapalı tohumlu bitki türü varken, sadece Anadolu’da bu sayıya yakın (yaklaşık 11000) tür olduğu bilinmektedir. Bunların yaklaşık üçte biri Türkiye’ye özgü (endemik) türlerdir. Coğrafik bölgelerden, Doğu Anadolu ve Güney Anadolu bölgeleri; Bitki Coğrafyası Bölgelerinden ise İran-Turan ve Akdeniz bölgeleri endemik bitki türleri bakımından zengin olanlarıdır.</w:t>
            </w:r>
          </w:p>
          <w:p w:rsidR="00D93F2D" w:rsidRPr="00C400BE" w:rsidRDefault="00D93F2D" w:rsidP="00D93F2D">
            <w:pPr>
              <w:pStyle w:val="TabloMetni"/>
              <w:spacing w:after="0" w:line="240" w:lineRule="auto"/>
              <w:jc w:val="both"/>
              <w:rPr>
                <w:rFonts w:ascii="Times New Roman" w:hAnsi="Times New Roman" w:cs="Times New Roman"/>
                <w:sz w:val="24"/>
                <w:szCs w:val="24"/>
              </w:rPr>
            </w:pPr>
            <w:r w:rsidRPr="00C400BE">
              <w:rPr>
                <w:rFonts w:ascii="Times New Roman" w:hAnsi="Times New Roman" w:cs="Times New Roman"/>
                <w:sz w:val="24"/>
                <w:szCs w:val="24"/>
              </w:rPr>
              <w:t xml:space="preserve">Türkiye’nin genetik çeşitliliği özellikle bitki genetik kaynakları ile önem kazanmaktadır. Çünkü Türkiye, Akdeniz ve Yakın Doğu gen merkezinin kesiştiği noktada yer almaktadır. </w:t>
            </w:r>
          </w:p>
          <w:p w:rsidR="007435CD" w:rsidRPr="00C400BE" w:rsidRDefault="00D93F2D" w:rsidP="00DB247F">
            <w:pPr>
              <w:pStyle w:val="TabloMetni"/>
              <w:spacing w:after="0" w:line="240" w:lineRule="auto"/>
              <w:jc w:val="both"/>
              <w:rPr>
                <w:rFonts w:ascii="Times New Roman" w:hAnsi="Times New Roman" w:cs="Times New Roman"/>
                <w:b/>
                <w:sz w:val="24"/>
                <w:szCs w:val="24"/>
              </w:rPr>
            </w:pPr>
            <w:r w:rsidRPr="00C400BE">
              <w:rPr>
                <w:rFonts w:ascii="Times New Roman" w:hAnsi="Times New Roman" w:cs="Times New Roman"/>
                <w:sz w:val="24"/>
                <w:szCs w:val="24"/>
              </w:rPr>
              <w:t>Sonuç olarak, ülkemiz</w:t>
            </w:r>
            <w:r w:rsidR="006F495D" w:rsidRPr="00C400BE">
              <w:rPr>
                <w:rFonts w:ascii="Times New Roman" w:hAnsi="Times New Roman" w:cs="Times New Roman"/>
                <w:sz w:val="24"/>
                <w:szCs w:val="24"/>
              </w:rPr>
              <w:t>in zengin</w:t>
            </w:r>
            <w:r w:rsidRPr="00C400BE">
              <w:rPr>
                <w:rFonts w:ascii="Times New Roman" w:hAnsi="Times New Roman" w:cs="Times New Roman"/>
                <w:sz w:val="24"/>
                <w:szCs w:val="24"/>
              </w:rPr>
              <w:t xml:space="preserve"> yaban hayatı </w:t>
            </w:r>
            <w:r w:rsidR="006F495D" w:rsidRPr="00C400BE">
              <w:rPr>
                <w:rFonts w:ascii="Times New Roman" w:hAnsi="Times New Roman" w:cs="Times New Roman"/>
                <w:sz w:val="24"/>
                <w:szCs w:val="24"/>
              </w:rPr>
              <w:t xml:space="preserve">potansiyeline sahip olması, gerçekleştirilen </w:t>
            </w:r>
            <w:r w:rsidRPr="00C400BE">
              <w:rPr>
                <w:rFonts w:ascii="Times New Roman" w:hAnsi="Times New Roman" w:cs="Times New Roman"/>
                <w:sz w:val="24"/>
                <w:szCs w:val="24"/>
              </w:rPr>
              <w:t>çalışmaları</w:t>
            </w:r>
            <w:r w:rsidR="006F495D" w:rsidRPr="00C400BE">
              <w:rPr>
                <w:rFonts w:ascii="Times New Roman" w:hAnsi="Times New Roman" w:cs="Times New Roman"/>
                <w:sz w:val="24"/>
                <w:szCs w:val="24"/>
              </w:rPr>
              <w:t>n</w:t>
            </w:r>
            <w:r w:rsidRPr="00C400BE">
              <w:rPr>
                <w:rFonts w:ascii="Times New Roman" w:hAnsi="Times New Roman" w:cs="Times New Roman"/>
                <w:sz w:val="24"/>
                <w:szCs w:val="24"/>
              </w:rPr>
              <w:t xml:space="preserve"> </w:t>
            </w:r>
            <w:r w:rsidR="006F495D" w:rsidRPr="00C400BE">
              <w:rPr>
                <w:rFonts w:ascii="Times New Roman" w:hAnsi="Times New Roman" w:cs="Times New Roman"/>
                <w:sz w:val="24"/>
                <w:szCs w:val="24"/>
              </w:rPr>
              <w:t>ülke çapın</w:t>
            </w:r>
            <w:r w:rsidRPr="00C400BE">
              <w:rPr>
                <w:rFonts w:ascii="Times New Roman" w:hAnsi="Times New Roman" w:cs="Times New Roman"/>
                <w:sz w:val="24"/>
                <w:szCs w:val="24"/>
              </w:rPr>
              <w:t xml:space="preserve">a </w:t>
            </w:r>
            <w:r w:rsidR="006F495D" w:rsidRPr="00C400BE">
              <w:rPr>
                <w:rFonts w:ascii="Times New Roman" w:hAnsi="Times New Roman" w:cs="Times New Roman"/>
                <w:sz w:val="24"/>
                <w:szCs w:val="24"/>
              </w:rPr>
              <w:t xml:space="preserve">yaygınlaştırılması ve yabani türlerinin ve yaşam ortamlarının korunması maksadıyla </w:t>
            </w:r>
            <w:r w:rsidRPr="00C400BE">
              <w:rPr>
                <w:rFonts w:ascii="Times New Roman" w:hAnsi="Times New Roman" w:cs="Times New Roman"/>
                <w:sz w:val="24"/>
                <w:szCs w:val="24"/>
              </w:rPr>
              <w:t>da</w:t>
            </w:r>
            <w:r w:rsidR="006F495D" w:rsidRPr="00C400BE">
              <w:rPr>
                <w:rFonts w:ascii="Times New Roman" w:hAnsi="Times New Roman" w:cs="Times New Roman"/>
                <w:sz w:val="24"/>
                <w:szCs w:val="24"/>
              </w:rPr>
              <w:t>ha geniş alanlarda çalışmak üzere</w:t>
            </w:r>
            <w:r w:rsidRPr="00C400BE">
              <w:rPr>
                <w:rFonts w:ascii="Times New Roman" w:hAnsi="Times New Roman" w:cs="Times New Roman"/>
                <w:sz w:val="24"/>
                <w:szCs w:val="24"/>
              </w:rPr>
              <w:t xml:space="preserve"> </w:t>
            </w:r>
            <w:r w:rsidR="00DB247F" w:rsidRPr="00C400BE">
              <w:rPr>
                <w:rFonts w:ascii="Times New Roman" w:hAnsi="Times New Roman" w:cs="Times New Roman"/>
                <w:sz w:val="24"/>
                <w:szCs w:val="24"/>
              </w:rPr>
              <w:t xml:space="preserve">iş gücü </w:t>
            </w:r>
            <w:r w:rsidR="006F495D" w:rsidRPr="00C400BE">
              <w:rPr>
                <w:rFonts w:ascii="Times New Roman" w:hAnsi="Times New Roman" w:cs="Times New Roman"/>
                <w:sz w:val="24"/>
                <w:szCs w:val="24"/>
              </w:rPr>
              <w:t>artırımına</w:t>
            </w:r>
            <w:r w:rsidRPr="00C400BE">
              <w:rPr>
                <w:rFonts w:ascii="Times New Roman" w:hAnsi="Times New Roman" w:cs="Times New Roman"/>
                <w:sz w:val="24"/>
                <w:szCs w:val="24"/>
              </w:rPr>
              <w:t xml:space="preserve"> ihtiyaç vardır. </w:t>
            </w:r>
          </w:p>
        </w:tc>
      </w:tr>
    </w:tbl>
    <w:p w:rsidR="00390D04" w:rsidRDefault="00390D04">
      <w:pPr>
        <w:rPr>
          <w:color w:val="00B050"/>
        </w:rPr>
      </w:pPr>
    </w:p>
    <w:p w:rsidR="00BD1074" w:rsidRDefault="00BD1074">
      <w:pPr>
        <w:rPr>
          <w:color w:val="00B050"/>
        </w:rPr>
      </w:pPr>
    </w:p>
    <w:p w:rsidR="006F495D" w:rsidRDefault="006F495D">
      <w:pPr>
        <w:rPr>
          <w:color w:val="00B050"/>
        </w:rPr>
      </w:pPr>
    </w:p>
    <w:p w:rsidR="006F495D" w:rsidRDefault="006F495D">
      <w:pPr>
        <w:rPr>
          <w:color w:val="00B050"/>
        </w:rPr>
      </w:pPr>
    </w:p>
    <w:p w:rsidR="006F495D" w:rsidRDefault="006F495D">
      <w:pPr>
        <w:rPr>
          <w:color w:val="00B050"/>
        </w:rPr>
      </w:pPr>
    </w:p>
    <w:p w:rsidR="006F495D" w:rsidRDefault="006F495D">
      <w:pPr>
        <w:rPr>
          <w:color w:val="00B050"/>
        </w:rPr>
      </w:pPr>
    </w:p>
    <w:p w:rsidR="00F4179C" w:rsidRDefault="00F4179C">
      <w:pPr>
        <w:rPr>
          <w:color w:val="00B050"/>
        </w:rPr>
      </w:pPr>
    </w:p>
    <w:p w:rsidR="00C400BE" w:rsidRDefault="00C400BE">
      <w:pPr>
        <w:rPr>
          <w:color w:val="00B050"/>
        </w:rPr>
      </w:pPr>
    </w:p>
    <w:p w:rsidR="00D31C68" w:rsidRDefault="00D31C68">
      <w:pPr>
        <w:rPr>
          <w:color w:val="00B050"/>
        </w:rPr>
      </w:pPr>
    </w:p>
    <w:p w:rsidR="00DB247F" w:rsidRDefault="00DB247F">
      <w:pPr>
        <w:rPr>
          <w:color w:val="00B050"/>
        </w:rPr>
      </w:pPr>
    </w:p>
    <w:p w:rsidR="00D675B2" w:rsidRDefault="00D675B2">
      <w:pPr>
        <w:rPr>
          <w:color w:val="00B050"/>
        </w:rPr>
      </w:pPr>
    </w:p>
    <w:p w:rsidR="00DB247F" w:rsidRDefault="00DB247F">
      <w:pPr>
        <w:rPr>
          <w:color w:val="00B050"/>
        </w:rPr>
      </w:pPr>
    </w:p>
    <w:p w:rsidR="006F495D" w:rsidRDefault="006F495D">
      <w:pPr>
        <w:rPr>
          <w:color w:val="00B050"/>
        </w:rPr>
      </w:pPr>
    </w:p>
    <w:p w:rsidR="00B528BB" w:rsidRPr="00742E1F" w:rsidRDefault="00390D04">
      <w:pPr>
        <w:rPr>
          <w:b/>
          <w:color w:val="FF0000"/>
          <w:sz w:val="28"/>
        </w:rPr>
      </w:pPr>
      <w:r w:rsidRPr="00742E1F">
        <w:rPr>
          <w:b/>
          <w:color w:val="FF0000"/>
          <w:sz w:val="28"/>
        </w:rPr>
        <w:t>Çalışma programı</w:t>
      </w:r>
      <w:r w:rsidR="00F94AD8" w:rsidRPr="00742E1F">
        <w:rPr>
          <w:b/>
          <w:color w:val="FF0000"/>
          <w:sz w:val="28"/>
        </w:rPr>
        <w:t>, iş süreci</w:t>
      </w:r>
    </w:p>
    <w:tbl>
      <w:tblPr>
        <w:tblStyle w:val="KlavuzTablo5Koyu-Vurgu11"/>
        <w:tblW w:w="0" w:type="auto"/>
        <w:tblInd w:w="-5" w:type="dxa"/>
        <w:shd w:val="clear" w:color="auto" w:fill="FBD9D2" w:themeFill="accent1" w:themeFillTint="33"/>
        <w:tblLook w:val="04A0"/>
      </w:tblPr>
      <w:tblGrid>
        <w:gridCol w:w="1032"/>
        <w:gridCol w:w="667"/>
        <w:gridCol w:w="224"/>
        <w:gridCol w:w="224"/>
        <w:gridCol w:w="224"/>
        <w:gridCol w:w="5569"/>
      </w:tblGrid>
      <w:tr w:rsidR="00BD1074" w:rsidTr="00E74C31">
        <w:trPr>
          <w:cnfStyle w:val="100000000000"/>
          <w:trHeight w:val="284"/>
        </w:trPr>
        <w:tc>
          <w:tcPr>
            <w:cnfStyle w:val="001000000000"/>
            <w:tcW w:w="1032" w:type="dxa"/>
          </w:tcPr>
          <w:p w:rsidR="00087E8E" w:rsidRPr="00BD1074" w:rsidRDefault="00087E8E" w:rsidP="008734BD">
            <w:pPr>
              <w:jc w:val="both"/>
              <w:rPr>
                <w:color w:val="auto"/>
              </w:rPr>
            </w:pPr>
          </w:p>
        </w:tc>
        <w:tc>
          <w:tcPr>
            <w:tcW w:w="0" w:type="auto"/>
          </w:tcPr>
          <w:p w:rsidR="00087E8E" w:rsidRPr="00BD1074" w:rsidRDefault="008E1D2E" w:rsidP="00CC6837">
            <w:pPr>
              <w:cnfStyle w:val="100000000000"/>
              <w:rPr>
                <w:color w:val="auto"/>
              </w:rPr>
            </w:pPr>
            <w:r>
              <w:rPr>
                <w:color w:val="auto"/>
              </w:rPr>
              <w:t>20</w:t>
            </w:r>
            <w:r w:rsidR="00515CEC">
              <w:rPr>
                <w:color w:val="auto"/>
              </w:rPr>
              <w:t>20</w:t>
            </w:r>
          </w:p>
        </w:tc>
        <w:tc>
          <w:tcPr>
            <w:tcW w:w="0" w:type="auto"/>
          </w:tcPr>
          <w:p w:rsidR="00087E8E" w:rsidRPr="00BD1074" w:rsidRDefault="00087E8E" w:rsidP="00CC6837">
            <w:pPr>
              <w:cnfStyle w:val="100000000000"/>
              <w:rPr>
                <w:color w:val="auto"/>
              </w:rPr>
            </w:pPr>
          </w:p>
        </w:tc>
        <w:tc>
          <w:tcPr>
            <w:tcW w:w="0" w:type="auto"/>
          </w:tcPr>
          <w:p w:rsidR="00087E8E" w:rsidRPr="00BD1074" w:rsidRDefault="00087E8E" w:rsidP="00CC6837">
            <w:pPr>
              <w:cnfStyle w:val="100000000000"/>
              <w:rPr>
                <w:color w:val="auto"/>
              </w:rPr>
            </w:pPr>
          </w:p>
        </w:tc>
        <w:tc>
          <w:tcPr>
            <w:tcW w:w="0" w:type="auto"/>
          </w:tcPr>
          <w:p w:rsidR="00087E8E" w:rsidRPr="00BD1074" w:rsidRDefault="00087E8E" w:rsidP="00CC6837">
            <w:pPr>
              <w:cnfStyle w:val="100000000000"/>
              <w:rPr>
                <w:color w:val="auto"/>
              </w:rPr>
            </w:pPr>
          </w:p>
        </w:tc>
        <w:tc>
          <w:tcPr>
            <w:tcW w:w="5517" w:type="dxa"/>
          </w:tcPr>
          <w:p w:rsidR="00087E8E" w:rsidRPr="00BD1074" w:rsidRDefault="00087E8E" w:rsidP="00CC6837">
            <w:pPr>
              <w:cnfStyle w:val="100000000000"/>
              <w:rPr>
                <w:color w:val="auto"/>
              </w:rPr>
            </w:pPr>
          </w:p>
        </w:tc>
      </w:tr>
      <w:tr w:rsidR="008816AB" w:rsidTr="00E74C31">
        <w:trPr>
          <w:cnfStyle w:val="000000100000"/>
          <w:trHeight w:val="284"/>
        </w:trPr>
        <w:tc>
          <w:tcPr>
            <w:cnfStyle w:val="001000000000"/>
            <w:tcW w:w="1032" w:type="dxa"/>
            <w:shd w:val="clear" w:color="auto" w:fill="FBD9D2" w:themeFill="accent1" w:themeFillTint="33"/>
          </w:tcPr>
          <w:p w:rsidR="008816AB" w:rsidRPr="00BD1074" w:rsidRDefault="00956743" w:rsidP="008816AB">
            <w:pPr>
              <w:jc w:val="both"/>
              <w:rPr>
                <w:color w:val="auto"/>
              </w:rPr>
            </w:pPr>
            <w:r>
              <w:rPr>
                <w:color w:val="auto"/>
              </w:rPr>
              <w:t xml:space="preserve">20 </w:t>
            </w:r>
            <w:r w:rsidR="008816AB" w:rsidRPr="00BD1074">
              <w:rPr>
                <w:color w:val="auto"/>
              </w:rPr>
              <w:t>Mart</w:t>
            </w:r>
          </w:p>
        </w:tc>
        <w:tc>
          <w:tcPr>
            <w:tcW w:w="6908" w:type="dxa"/>
            <w:gridSpan w:val="5"/>
            <w:shd w:val="clear" w:color="auto" w:fill="FBD9D2" w:themeFill="accent1" w:themeFillTint="33"/>
          </w:tcPr>
          <w:p w:rsidR="008816AB" w:rsidRPr="00475489" w:rsidRDefault="00E74C31" w:rsidP="00D31C68">
            <w:pPr>
              <w:cnfStyle w:val="000000100000"/>
              <w:rPr>
                <w:color w:val="auto"/>
                <w:sz w:val="22"/>
              </w:rPr>
            </w:pPr>
            <w:r>
              <w:rPr>
                <w:color w:val="auto"/>
                <w:sz w:val="22"/>
              </w:rPr>
              <w:t>Envanter - Tedavi ve Rehabilitasyon - YHGS Habitat Tiplerinin Belirlenmesi</w:t>
            </w:r>
          </w:p>
        </w:tc>
      </w:tr>
      <w:tr w:rsidR="006A25CA" w:rsidTr="00E74C31">
        <w:trPr>
          <w:trHeight w:val="284"/>
        </w:trPr>
        <w:tc>
          <w:tcPr>
            <w:cnfStyle w:val="001000000000"/>
            <w:tcW w:w="1032" w:type="dxa"/>
            <w:shd w:val="clear" w:color="auto" w:fill="FBD9D2" w:themeFill="accent1" w:themeFillTint="33"/>
          </w:tcPr>
          <w:p w:rsidR="006A25CA" w:rsidRPr="00BD1074" w:rsidRDefault="006A25CA" w:rsidP="00D4655F">
            <w:pPr>
              <w:rPr>
                <w:color w:val="auto"/>
              </w:rPr>
            </w:pPr>
            <w:r w:rsidRPr="00BD1074">
              <w:rPr>
                <w:color w:val="auto"/>
              </w:rPr>
              <w:t>Nisan</w:t>
            </w:r>
          </w:p>
        </w:tc>
        <w:tc>
          <w:tcPr>
            <w:tcW w:w="6908" w:type="dxa"/>
            <w:gridSpan w:val="5"/>
          </w:tcPr>
          <w:p w:rsidR="006A25CA" w:rsidRDefault="00E74C31" w:rsidP="00D31C68">
            <w:pPr>
              <w:cnfStyle w:val="000000000000"/>
            </w:pPr>
            <w:r>
              <w:rPr>
                <w:color w:val="auto"/>
                <w:sz w:val="22"/>
              </w:rPr>
              <w:t xml:space="preserve">Tedavi ve Rehabilitasyon - Tür Eylem Planları – </w:t>
            </w:r>
            <w:proofErr w:type="gramStart"/>
            <w:r>
              <w:rPr>
                <w:color w:val="auto"/>
                <w:sz w:val="22"/>
              </w:rPr>
              <w:t>Üretim  ve</w:t>
            </w:r>
            <w:proofErr w:type="gramEnd"/>
            <w:r>
              <w:rPr>
                <w:color w:val="auto"/>
                <w:sz w:val="22"/>
              </w:rPr>
              <w:t xml:space="preserve"> Tabiata yerleştirme - </w:t>
            </w:r>
            <w:r w:rsidRPr="00DB247F">
              <w:rPr>
                <w:color w:val="auto"/>
                <w:sz w:val="22"/>
              </w:rPr>
              <w:t xml:space="preserve"> </w:t>
            </w:r>
            <w:r>
              <w:rPr>
                <w:color w:val="auto"/>
                <w:sz w:val="22"/>
              </w:rPr>
              <w:t>YHGS Habitat Tiplerinin Belirlenmesi</w:t>
            </w:r>
          </w:p>
        </w:tc>
      </w:tr>
      <w:tr w:rsidR="006A25CA" w:rsidTr="00E74C31">
        <w:trPr>
          <w:cnfStyle w:val="000000100000"/>
          <w:trHeight w:val="284"/>
        </w:trPr>
        <w:tc>
          <w:tcPr>
            <w:cnfStyle w:val="001000000000"/>
            <w:tcW w:w="1032" w:type="dxa"/>
            <w:shd w:val="clear" w:color="auto" w:fill="FBD9D2" w:themeFill="accent1" w:themeFillTint="33"/>
          </w:tcPr>
          <w:p w:rsidR="006A25CA" w:rsidRPr="00BD1074" w:rsidRDefault="006A25CA" w:rsidP="00CC6837">
            <w:pPr>
              <w:jc w:val="both"/>
              <w:rPr>
                <w:color w:val="auto"/>
              </w:rPr>
            </w:pPr>
            <w:r w:rsidRPr="00BD1074">
              <w:rPr>
                <w:color w:val="auto"/>
              </w:rPr>
              <w:t xml:space="preserve">Mayıs </w:t>
            </w:r>
          </w:p>
        </w:tc>
        <w:tc>
          <w:tcPr>
            <w:tcW w:w="6908" w:type="dxa"/>
            <w:gridSpan w:val="5"/>
            <w:shd w:val="clear" w:color="auto" w:fill="FBD9D2" w:themeFill="accent1" w:themeFillTint="33"/>
          </w:tcPr>
          <w:p w:rsidR="006A25CA" w:rsidRDefault="006A25CA" w:rsidP="00D31C68">
            <w:pPr>
              <w:cnfStyle w:val="000000100000"/>
            </w:pPr>
            <w:r w:rsidRPr="00C40DD3">
              <w:rPr>
                <w:color w:val="auto"/>
                <w:sz w:val="22"/>
              </w:rPr>
              <w:t xml:space="preserve">Tedavi ve Rehabilitasyon – İzleme (Tür Eylem Planları, YHGS, </w:t>
            </w:r>
            <w:r>
              <w:rPr>
                <w:color w:val="auto"/>
                <w:sz w:val="22"/>
              </w:rPr>
              <w:t xml:space="preserve">Tasma ve </w:t>
            </w:r>
            <w:proofErr w:type="spellStart"/>
            <w:r>
              <w:rPr>
                <w:color w:val="auto"/>
                <w:sz w:val="22"/>
              </w:rPr>
              <w:t>Fotokapan</w:t>
            </w:r>
            <w:proofErr w:type="spellEnd"/>
            <w:r w:rsidRPr="00C40DD3">
              <w:rPr>
                <w:color w:val="auto"/>
                <w:sz w:val="22"/>
              </w:rPr>
              <w:t xml:space="preserve">) – </w:t>
            </w:r>
            <w:proofErr w:type="gramStart"/>
            <w:r w:rsidR="00057523">
              <w:rPr>
                <w:color w:val="auto"/>
                <w:sz w:val="22"/>
              </w:rPr>
              <w:t>Üretim  ve</w:t>
            </w:r>
            <w:proofErr w:type="gramEnd"/>
            <w:r w:rsidR="00057523">
              <w:rPr>
                <w:color w:val="auto"/>
                <w:sz w:val="22"/>
              </w:rPr>
              <w:t xml:space="preserve"> Tabiata yerleştir</w:t>
            </w:r>
            <w:r w:rsidR="00DB247F">
              <w:rPr>
                <w:color w:val="auto"/>
                <w:sz w:val="22"/>
              </w:rPr>
              <w:t>me</w:t>
            </w:r>
            <w:r w:rsidR="00D93F2D">
              <w:rPr>
                <w:color w:val="auto"/>
                <w:sz w:val="22"/>
              </w:rPr>
              <w:t xml:space="preserve"> – YHGS Habitat Tiplerinin Belirlenmesi</w:t>
            </w:r>
          </w:p>
        </w:tc>
      </w:tr>
      <w:tr w:rsidR="006A25CA" w:rsidTr="00E74C31">
        <w:trPr>
          <w:trHeight w:val="284"/>
        </w:trPr>
        <w:tc>
          <w:tcPr>
            <w:cnfStyle w:val="001000000000"/>
            <w:tcW w:w="1032" w:type="dxa"/>
            <w:shd w:val="clear" w:color="auto" w:fill="FBD9D2" w:themeFill="accent1" w:themeFillTint="33"/>
          </w:tcPr>
          <w:p w:rsidR="006A25CA" w:rsidRPr="00BD1074" w:rsidRDefault="006A25CA" w:rsidP="00CC6837">
            <w:pPr>
              <w:jc w:val="both"/>
              <w:rPr>
                <w:color w:val="auto"/>
              </w:rPr>
            </w:pPr>
            <w:r w:rsidRPr="00BD1074">
              <w:rPr>
                <w:color w:val="auto"/>
              </w:rPr>
              <w:t xml:space="preserve">Haziran </w:t>
            </w:r>
          </w:p>
        </w:tc>
        <w:tc>
          <w:tcPr>
            <w:tcW w:w="6908" w:type="dxa"/>
            <w:gridSpan w:val="5"/>
          </w:tcPr>
          <w:p w:rsidR="006A25CA" w:rsidRDefault="006A25CA" w:rsidP="00D31C68">
            <w:pPr>
              <w:cnfStyle w:val="000000000000"/>
            </w:pPr>
            <w:r w:rsidRPr="00C40DD3">
              <w:rPr>
                <w:color w:val="auto"/>
                <w:sz w:val="22"/>
              </w:rPr>
              <w:t xml:space="preserve">Tedavi ve Rehabilitasyon – İzleme (Tür Eylem Planları, YHGS, </w:t>
            </w:r>
            <w:r>
              <w:rPr>
                <w:color w:val="auto"/>
                <w:sz w:val="22"/>
              </w:rPr>
              <w:t xml:space="preserve">Tasma ve </w:t>
            </w:r>
            <w:proofErr w:type="spellStart"/>
            <w:r>
              <w:rPr>
                <w:color w:val="auto"/>
                <w:sz w:val="22"/>
              </w:rPr>
              <w:t>Fotokapan</w:t>
            </w:r>
            <w:proofErr w:type="spellEnd"/>
            <w:r w:rsidRPr="00C40DD3">
              <w:rPr>
                <w:color w:val="auto"/>
                <w:sz w:val="22"/>
              </w:rPr>
              <w:t xml:space="preserve">) – </w:t>
            </w:r>
            <w:proofErr w:type="gramStart"/>
            <w:r w:rsidR="00057523">
              <w:rPr>
                <w:color w:val="auto"/>
                <w:sz w:val="22"/>
              </w:rPr>
              <w:t>Üretim  ve</w:t>
            </w:r>
            <w:proofErr w:type="gramEnd"/>
            <w:r w:rsidR="00057523">
              <w:rPr>
                <w:color w:val="auto"/>
                <w:sz w:val="22"/>
              </w:rPr>
              <w:t xml:space="preserve"> Tabiata yerleştir</w:t>
            </w:r>
            <w:r w:rsidR="00DB247F">
              <w:rPr>
                <w:color w:val="auto"/>
                <w:sz w:val="22"/>
              </w:rPr>
              <w:t xml:space="preserve">me </w:t>
            </w:r>
            <w:r w:rsidR="00D93F2D">
              <w:rPr>
                <w:color w:val="auto"/>
                <w:sz w:val="22"/>
              </w:rPr>
              <w:t>– YHGS Habitat Tiplerinin Belirlenmesi</w:t>
            </w:r>
          </w:p>
        </w:tc>
      </w:tr>
      <w:tr w:rsidR="006A25CA" w:rsidTr="00E74C31">
        <w:trPr>
          <w:cnfStyle w:val="000000100000"/>
          <w:trHeight w:val="284"/>
        </w:trPr>
        <w:tc>
          <w:tcPr>
            <w:cnfStyle w:val="001000000000"/>
            <w:tcW w:w="1032" w:type="dxa"/>
            <w:shd w:val="clear" w:color="auto" w:fill="FBD9D2" w:themeFill="accent1" w:themeFillTint="33"/>
          </w:tcPr>
          <w:p w:rsidR="006A25CA" w:rsidRPr="00BD1074" w:rsidRDefault="006A25CA" w:rsidP="00CC6837">
            <w:pPr>
              <w:jc w:val="both"/>
              <w:rPr>
                <w:color w:val="auto"/>
              </w:rPr>
            </w:pPr>
            <w:r w:rsidRPr="00BD1074">
              <w:rPr>
                <w:color w:val="auto"/>
              </w:rPr>
              <w:t xml:space="preserve">Temmuz </w:t>
            </w:r>
          </w:p>
        </w:tc>
        <w:tc>
          <w:tcPr>
            <w:tcW w:w="6908" w:type="dxa"/>
            <w:gridSpan w:val="5"/>
            <w:shd w:val="clear" w:color="auto" w:fill="FBD9D2" w:themeFill="accent1" w:themeFillTint="33"/>
          </w:tcPr>
          <w:p w:rsidR="006A25CA" w:rsidRDefault="006A25CA" w:rsidP="00057523">
            <w:pPr>
              <w:cnfStyle w:val="000000100000"/>
            </w:pPr>
            <w:r w:rsidRPr="00C40DD3">
              <w:rPr>
                <w:color w:val="auto"/>
                <w:sz w:val="22"/>
              </w:rPr>
              <w:t xml:space="preserve">Tedavi ve Rehabilitasyon – İzleme (Tür Eylem Planları, YHGS, </w:t>
            </w:r>
            <w:r>
              <w:rPr>
                <w:color w:val="auto"/>
                <w:sz w:val="22"/>
              </w:rPr>
              <w:t xml:space="preserve">Tasma ve </w:t>
            </w:r>
            <w:proofErr w:type="spellStart"/>
            <w:r>
              <w:rPr>
                <w:color w:val="auto"/>
                <w:sz w:val="22"/>
              </w:rPr>
              <w:t>Fotokapan</w:t>
            </w:r>
            <w:proofErr w:type="spellEnd"/>
            <w:r w:rsidRPr="00C40DD3">
              <w:rPr>
                <w:color w:val="auto"/>
                <w:sz w:val="22"/>
              </w:rPr>
              <w:t xml:space="preserve">) – </w:t>
            </w:r>
            <w:proofErr w:type="gramStart"/>
            <w:r w:rsidR="00DB247F">
              <w:rPr>
                <w:color w:val="auto"/>
                <w:sz w:val="22"/>
              </w:rPr>
              <w:t>Üretim  ve</w:t>
            </w:r>
            <w:proofErr w:type="gramEnd"/>
            <w:r w:rsidR="00DB247F">
              <w:rPr>
                <w:color w:val="auto"/>
                <w:sz w:val="22"/>
              </w:rPr>
              <w:t xml:space="preserve"> Tabiata yerleştirme </w:t>
            </w:r>
            <w:r w:rsidR="00D93F2D">
              <w:rPr>
                <w:color w:val="auto"/>
                <w:sz w:val="22"/>
              </w:rPr>
              <w:t>– YHGS Habitat Tiplerinin Belirlenmesi</w:t>
            </w:r>
          </w:p>
        </w:tc>
      </w:tr>
      <w:tr w:rsidR="006A25CA" w:rsidTr="00E74C31">
        <w:trPr>
          <w:trHeight w:val="284"/>
        </w:trPr>
        <w:tc>
          <w:tcPr>
            <w:cnfStyle w:val="001000000000"/>
            <w:tcW w:w="1032" w:type="dxa"/>
            <w:shd w:val="clear" w:color="auto" w:fill="FBD9D2" w:themeFill="accent1" w:themeFillTint="33"/>
          </w:tcPr>
          <w:p w:rsidR="006A25CA" w:rsidRPr="00BD1074" w:rsidRDefault="006A25CA" w:rsidP="00CC6837">
            <w:pPr>
              <w:jc w:val="both"/>
              <w:rPr>
                <w:color w:val="auto"/>
              </w:rPr>
            </w:pPr>
            <w:r w:rsidRPr="00BD1074">
              <w:rPr>
                <w:color w:val="auto"/>
              </w:rPr>
              <w:t>Ağustos</w:t>
            </w:r>
          </w:p>
        </w:tc>
        <w:tc>
          <w:tcPr>
            <w:tcW w:w="6908" w:type="dxa"/>
            <w:gridSpan w:val="5"/>
          </w:tcPr>
          <w:p w:rsidR="006A25CA" w:rsidRDefault="006A25CA" w:rsidP="00D31C68">
            <w:pPr>
              <w:cnfStyle w:val="000000000000"/>
            </w:pPr>
            <w:r w:rsidRPr="00C40DD3">
              <w:rPr>
                <w:color w:val="auto"/>
                <w:sz w:val="22"/>
              </w:rPr>
              <w:t xml:space="preserve">Tedavi ve Rehabilitasyon – İzleme (Tür Eylem Planları, YHGS, </w:t>
            </w:r>
            <w:r>
              <w:rPr>
                <w:color w:val="auto"/>
                <w:sz w:val="22"/>
              </w:rPr>
              <w:t xml:space="preserve">Tasma ve </w:t>
            </w:r>
            <w:proofErr w:type="spellStart"/>
            <w:r>
              <w:rPr>
                <w:color w:val="auto"/>
                <w:sz w:val="22"/>
              </w:rPr>
              <w:t>Fotokapan</w:t>
            </w:r>
            <w:proofErr w:type="spellEnd"/>
            <w:r w:rsidRPr="00C40DD3">
              <w:rPr>
                <w:color w:val="auto"/>
                <w:sz w:val="22"/>
              </w:rPr>
              <w:t xml:space="preserve">) – </w:t>
            </w:r>
            <w:proofErr w:type="gramStart"/>
            <w:r w:rsidR="00057523">
              <w:rPr>
                <w:color w:val="auto"/>
                <w:sz w:val="22"/>
              </w:rPr>
              <w:t>Üretim  ve</w:t>
            </w:r>
            <w:proofErr w:type="gramEnd"/>
            <w:r w:rsidR="00057523">
              <w:rPr>
                <w:color w:val="auto"/>
                <w:sz w:val="22"/>
              </w:rPr>
              <w:t xml:space="preserve"> Tabiata yerleştir</w:t>
            </w:r>
            <w:r w:rsidR="00DB247F">
              <w:rPr>
                <w:color w:val="auto"/>
                <w:sz w:val="22"/>
              </w:rPr>
              <w:t xml:space="preserve">me </w:t>
            </w:r>
            <w:r w:rsidR="00D93F2D">
              <w:rPr>
                <w:color w:val="auto"/>
                <w:sz w:val="22"/>
              </w:rPr>
              <w:t>– YHGS Habitat Tiplerinin Belirlenmesi</w:t>
            </w:r>
          </w:p>
        </w:tc>
      </w:tr>
      <w:tr w:rsidR="006A25CA" w:rsidTr="00E74C31">
        <w:trPr>
          <w:cnfStyle w:val="000000100000"/>
          <w:trHeight w:val="284"/>
        </w:trPr>
        <w:tc>
          <w:tcPr>
            <w:cnfStyle w:val="001000000000"/>
            <w:tcW w:w="1032" w:type="dxa"/>
            <w:shd w:val="clear" w:color="auto" w:fill="FBD9D2" w:themeFill="accent1" w:themeFillTint="33"/>
          </w:tcPr>
          <w:p w:rsidR="006A25CA" w:rsidRPr="00BD1074" w:rsidRDefault="006A25CA" w:rsidP="00CC6837">
            <w:pPr>
              <w:jc w:val="both"/>
              <w:rPr>
                <w:color w:val="auto"/>
              </w:rPr>
            </w:pPr>
            <w:r w:rsidRPr="00BD1074">
              <w:rPr>
                <w:color w:val="auto"/>
              </w:rPr>
              <w:t xml:space="preserve">Eylül </w:t>
            </w:r>
          </w:p>
        </w:tc>
        <w:tc>
          <w:tcPr>
            <w:tcW w:w="6908" w:type="dxa"/>
            <w:gridSpan w:val="5"/>
            <w:shd w:val="clear" w:color="auto" w:fill="FBD9D2" w:themeFill="accent1" w:themeFillTint="33"/>
          </w:tcPr>
          <w:p w:rsidR="006A25CA" w:rsidRDefault="006A25CA" w:rsidP="00D31C68">
            <w:pPr>
              <w:cnfStyle w:val="000000100000"/>
            </w:pPr>
            <w:r w:rsidRPr="00C40DD3">
              <w:rPr>
                <w:color w:val="auto"/>
                <w:sz w:val="22"/>
              </w:rPr>
              <w:t xml:space="preserve">Tedavi ve Rehabilitasyon – İzleme (Tür Eylem Planları, YHGS, </w:t>
            </w:r>
            <w:r>
              <w:rPr>
                <w:color w:val="auto"/>
                <w:sz w:val="22"/>
              </w:rPr>
              <w:t xml:space="preserve">Tasma ve </w:t>
            </w:r>
            <w:proofErr w:type="spellStart"/>
            <w:r>
              <w:rPr>
                <w:color w:val="auto"/>
                <w:sz w:val="22"/>
              </w:rPr>
              <w:t>Fotokapan</w:t>
            </w:r>
            <w:proofErr w:type="spellEnd"/>
            <w:r w:rsidRPr="00C40DD3">
              <w:rPr>
                <w:color w:val="auto"/>
                <w:sz w:val="22"/>
              </w:rPr>
              <w:t xml:space="preserve">) </w:t>
            </w:r>
            <w:r>
              <w:rPr>
                <w:color w:val="auto"/>
                <w:sz w:val="22"/>
              </w:rPr>
              <w:t>– Envanter</w:t>
            </w:r>
            <w:r w:rsidR="00D93F2D">
              <w:rPr>
                <w:color w:val="auto"/>
                <w:sz w:val="22"/>
              </w:rPr>
              <w:t xml:space="preserve"> – YHGS Habitat Tiplerinin Belirlenmesi</w:t>
            </w:r>
          </w:p>
        </w:tc>
      </w:tr>
      <w:tr w:rsidR="006A25CA" w:rsidTr="00E74C31">
        <w:trPr>
          <w:trHeight w:val="284"/>
        </w:trPr>
        <w:tc>
          <w:tcPr>
            <w:cnfStyle w:val="001000000000"/>
            <w:tcW w:w="1032" w:type="dxa"/>
            <w:shd w:val="clear" w:color="auto" w:fill="FBD9D2" w:themeFill="accent1" w:themeFillTint="33"/>
          </w:tcPr>
          <w:p w:rsidR="006A25CA" w:rsidRPr="00BD1074" w:rsidRDefault="006A25CA" w:rsidP="00CC6837">
            <w:pPr>
              <w:jc w:val="both"/>
              <w:rPr>
                <w:color w:val="auto"/>
              </w:rPr>
            </w:pPr>
            <w:r w:rsidRPr="00BD1074">
              <w:rPr>
                <w:color w:val="auto"/>
              </w:rPr>
              <w:t>Ekim</w:t>
            </w:r>
          </w:p>
        </w:tc>
        <w:tc>
          <w:tcPr>
            <w:tcW w:w="6908" w:type="dxa"/>
            <w:gridSpan w:val="5"/>
          </w:tcPr>
          <w:p w:rsidR="006A25CA" w:rsidRDefault="006A25CA" w:rsidP="006A25CA">
            <w:pPr>
              <w:cnfStyle w:val="000000000000"/>
            </w:pPr>
            <w:r w:rsidRPr="00C40DD3">
              <w:rPr>
                <w:color w:val="auto"/>
                <w:sz w:val="22"/>
              </w:rPr>
              <w:t>Tedavi ve Rehabilitasyon – İzleme (Tür Eylem Planları</w:t>
            </w:r>
            <w:r>
              <w:rPr>
                <w:color w:val="auto"/>
                <w:sz w:val="22"/>
              </w:rPr>
              <w:t xml:space="preserve">, YHGS, Tasma ve </w:t>
            </w:r>
            <w:proofErr w:type="spellStart"/>
            <w:r>
              <w:rPr>
                <w:color w:val="auto"/>
                <w:sz w:val="22"/>
              </w:rPr>
              <w:t>Fotokapan</w:t>
            </w:r>
            <w:proofErr w:type="spellEnd"/>
            <w:r w:rsidRPr="00C40DD3">
              <w:rPr>
                <w:color w:val="auto"/>
                <w:sz w:val="22"/>
              </w:rPr>
              <w:t xml:space="preserve">) </w:t>
            </w:r>
            <w:r>
              <w:rPr>
                <w:color w:val="auto"/>
                <w:sz w:val="22"/>
              </w:rPr>
              <w:t>– Envanter</w:t>
            </w:r>
            <w:r w:rsidR="00D93F2D">
              <w:rPr>
                <w:color w:val="auto"/>
                <w:sz w:val="22"/>
              </w:rPr>
              <w:t xml:space="preserve"> – YHGS Habitat Tiplerinin Belirlenmesi</w:t>
            </w:r>
          </w:p>
        </w:tc>
      </w:tr>
      <w:tr w:rsidR="006A25CA" w:rsidTr="00E74C31">
        <w:trPr>
          <w:cnfStyle w:val="000000100000"/>
          <w:trHeight w:val="284"/>
        </w:trPr>
        <w:tc>
          <w:tcPr>
            <w:cnfStyle w:val="001000000000"/>
            <w:tcW w:w="1032" w:type="dxa"/>
            <w:shd w:val="clear" w:color="auto" w:fill="FBD9D2" w:themeFill="accent1" w:themeFillTint="33"/>
          </w:tcPr>
          <w:p w:rsidR="006A25CA" w:rsidRPr="00BD1074" w:rsidRDefault="006A25CA" w:rsidP="00CC6837">
            <w:pPr>
              <w:jc w:val="both"/>
              <w:rPr>
                <w:color w:val="auto"/>
              </w:rPr>
            </w:pPr>
            <w:r w:rsidRPr="00BD1074">
              <w:rPr>
                <w:color w:val="auto"/>
              </w:rPr>
              <w:t>Kasım</w:t>
            </w:r>
          </w:p>
        </w:tc>
        <w:tc>
          <w:tcPr>
            <w:tcW w:w="6908" w:type="dxa"/>
            <w:gridSpan w:val="5"/>
            <w:shd w:val="clear" w:color="auto" w:fill="FBD9D2" w:themeFill="accent1" w:themeFillTint="33"/>
          </w:tcPr>
          <w:p w:rsidR="006A25CA" w:rsidRDefault="006A25CA" w:rsidP="00057523">
            <w:pPr>
              <w:cnfStyle w:val="000000100000"/>
            </w:pPr>
            <w:r w:rsidRPr="00C40DD3">
              <w:rPr>
                <w:color w:val="auto"/>
                <w:sz w:val="22"/>
              </w:rPr>
              <w:t xml:space="preserve">Tedavi ve Rehabilitasyon – İzleme (Tür Eylem Planları, YHGS, </w:t>
            </w:r>
            <w:r>
              <w:rPr>
                <w:color w:val="auto"/>
                <w:sz w:val="22"/>
              </w:rPr>
              <w:t xml:space="preserve">Tasma ve </w:t>
            </w:r>
            <w:proofErr w:type="spellStart"/>
            <w:r>
              <w:rPr>
                <w:color w:val="auto"/>
                <w:sz w:val="22"/>
              </w:rPr>
              <w:t>Fotokapan</w:t>
            </w:r>
            <w:proofErr w:type="spellEnd"/>
            <w:r w:rsidRPr="00C40DD3">
              <w:rPr>
                <w:color w:val="auto"/>
                <w:sz w:val="22"/>
              </w:rPr>
              <w:t xml:space="preserve">) </w:t>
            </w:r>
            <w:r>
              <w:rPr>
                <w:color w:val="auto"/>
                <w:sz w:val="22"/>
              </w:rPr>
              <w:t>– Envanter</w:t>
            </w:r>
            <w:r w:rsidR="00D93F2D">
              <w:rPr>
                <w:color w:val="auto"/>
                <w:sz w:val="22"/>
              </w:rPr>
              <w:t xml:space="preserve">  </w:t>
            </w:r>
          </w:p>
        </w:tc>
      </w:tr>
      <w:tr w:rsidR="006A25CA" w:rsidTr="00E74C31">
        <w:trPr>
          <w:trHeight w:val="284"/>
        </w:trPr>
        <w:tc>
          <w:tcPr>
            <w:cnfStyle w:val="001000000000"/>
            <w:tcW w:w="1032" w:type="dxa"/>
            <w:shd w:val="clear" w:color="auto" w:fill="FBD9D2" w:themeFill="accent1" w:themeFillTint="33"/>
          </w:tcPr>
          <w:p w:rsidR="006A25CA" w:rsidRPr="00BD1074" w:rsidRDefault="00956743" w:rsidP="008734BD">
            <w:pPr>
              <w:jc w:val="both"/>
              <w:rPr>
                <w:color w:val="auto"/>
              </w:rPr>
            </w:pPr>
            <w:r>
              <w:rPr>
                <w:color w:val="auto"/>
              </w:rPr>
              <w:t>19</w:t>
            </w:r>
            <w:r w:rsidR="00DF10B0">
              <w:rPr>
                <w:color w:val="auto"/>
              </w:rPr>
              <w:t xml:space="preserve"> </w:t>
            </w:r>
            <w:r w:rsidR="006A25CA" w:rsidRPr="00BD1074">
              <w:rPr>
                <w:color w:val="auto"/>
              </w:rPr>
              <w:t>Aralık</w:t>
            </w:r>
          </w:p>
        </w:tc>
        <w:tc>
          <w:tcPr>
            <w:tcW w:w="6908" w:type="dxa"/>
            <w:gridSpan w:val="5"/>
          </w:tcPr>
          <w:p w:rsidR="006A25CA" w:rsidRDefault="006A25CA" w:rsidP="00057523">
            <w:pPr>
              <w:cnfStyle w:val="000000000000"/>
            </w:pPr>
            <w:r w:rsidRPr="00C40DD3">
              <w:rPr>
                <w:color w:val="auto"/>
                <w:sz w:val="22"/>
              </w:rPr>
              <w:t xml:space="preserve">Tedavi ve Rehabilitasyon – İzleme (Tür Eylem Planları, YHGS, </w:t>
            </w:r>
            <w:r>
              <w:rPr>
                <w:color w:val="auto"/>
                <w:sz w:val="22"/>
              </w:rPr>
              <w:t xml:space="preserve">Tasma ve </w:t>
            </w:r>
            <w:proofErr w:type="spellStart"/>
            <w:r>
              <w:rPr>
                <w:color w:val="auto"/>
                <w:sz w:val="22"/>
              </w:rPr>
              <w:t>Fotokapan</w:t>
            </w:r>
            <w:proofErr w:type="spellEnd"/>
            <w:r w:rsidRPr="00C40DD3">
              <w:rPr>
                <w:color w:val="auto"/>
                <w:sz w:val="22"/>
              </w:rPr>
              <w:t xml:space="preserve">) </w:t>
            </w:r>
            <w:r>
              <w:rPr>
                <w:color w:val="auto"/>
                <w:sz w:val="22"/>
              </w:rPr>
              <w:t>– Envanter</w:t>
            </w:r>
            <w:r w:rsidR="00D93F2D">
              <w:rPr>
                <w:color w:val="auto"/>
                <w:sz w:val="22"/>
              </w:rPr>
              <w:t xml:space="preserve"> </w:t>
            </w:r>
          </w:p>
        </w:tc>
      </w:tr>
    </w:tbl>
    <w:p w:rsidR="00B528BB" w:rsidRPr="00742E1F" w:rsidRDefault="00F92FEA" w:rsidP="00E74C31">
      <w:pPr>
        <w:pStyle w:val="Balk1"/>
        <w:ind w:left="0"/>
        <w:rPr>
          <w:color w:val="FF0000"/>
        </w:rPr>
      </w:pPr>
      <w:r w:rsidRPr="00742E1F">
        <w:rPr>
          <w:color w:val="FF0000"/>
        </w:rPr>
        <w:t>Bütçe</w:t>
      </w:r>
      <w:r w:rsidR="005C02A7" w:rsidRPr="00742E1F">
        <w:rPr>
          <w:color w:val="FF0000"/>
        </w:rPr>
        <w:t>,</w:t>
      </w:r>
      <w:r w:rsidRPr="00742E1F">
        <w:rPr>
          <w:color w:val="FF0000"/>
        </w:rPr>
        <w:t xml:space="preserve"> </w:t>
      </w:r>
      <w:r w:rsidR="00B45DB4" w:rsidRPr="00742E1F">
        <w:rPr>
          <w:color w:val="FF0000"/>
        </w:rPr>
        <w:t xml:space="preserve">Teknik Eleman Gereklilikleri </w:t>
      </w:r>
      <w:r w:rsidRPr="00742E1F">
        <w:rPr>
          <w:color w:val="FF0000"/>
        </w:rPr>
        <w:t>Özeti</w:t>
      </w:r>
    </w:p>
    <w:tbl>
      <w:tblPr>
        <w:tblStyle w:val="KlavuzTablo6Renkli-Vurgu11"/>
        <w:tblW w:w="5926" w:type="pct"/>
        <w:tblInd w:w="-1218" w:type="dxa"/>
        <w:tblLook w:val="04E0"/>
      </w:tblPr>
      <w:tblGrid>
        <w:gridCol w:w="1544"/>
        <w:gridCol w:w="1398"/>
        <w:gridCol w:w="2656"/>
        <w:gridCol w:w="4247"/>
      </w:tblGrid>
      <w:tr w:rsidR="00C76F9B" w:rsidRPr="00F92FEA" w:rsidTr="00DD7DC3">
        <w:trPr>
          <w:cnfStyle w:val="100000000000"/>
        </w:trPr>
        <w:tc>
          <w:tcPr>
            <w:cnfStyle w:val="001000000000"/>
            <w:tcW w:w="784" w:type="pct"/>
          </w:tcPr>
          <w:p w:rsidR="00B528BB" w:rsidRPr="00742E1F" w:rsidRDefault="00B45DB4" w:rsidP="00390D04">
            <w:pPr>
              <w:jc w:val="center"/>
              <w:rPr>
                <w:color w:val="FF0000"/>
              </w:rPr>
            </w:pPr>
            <w:r w:rsidRPr="00742E1F">
              <w:rPr>
                <w:color w:val="FF0000"/>
              </w:rPr>
              <w:t>Gider kalemi</w:t>
            </w:r>
          </w:p>
        </w:tc>
        <w:tc>
          <w:tcPr>
            <w:tcW w:w="710" w:type="pct"/>
          </w:tcPr>
          <w:p w:rsidR="00B528BB" w:rsidRPr="00742E1F" w:rsidRDefault="00B45DB4" w:rsidP="00390D04">
            <w:pPr>
              <w:jc w:val="center"/>
              <w:cnfStyle w:val="100000000000"/>
              <w:rPr>
                <w:color w:val="FF0000"/>
              </w:rPr>
            </w:pPr>
            <w:r w:rsidRPr="00742E1F">
              <w:rPr>
                <w:color w:val="FF0000"/>
              </w:rPr>
              <w:t>Yıl içindeki miktarı</w:t>
            </w:r>
          </w:p>
        </w:tc>
        <w:tc>
          <w:tcPr>
            <w:tcW w:w="1349" w:type="pct"/>
          </w:tcPr>
          <w:p w:rsidR="00B528BB" w:rsidRPr="00742E1F" w:rsidRDefault="00B45DB4" w:rsidP="00390D04">
            <w:pPr>
              <w:jc w:val="center"/>
              <w:cnfStyle w:val="100000000000"/>
              <w:rPr>
                <w:color w:val="FF0000"/>
              </w:rPr>
            </w:pPr>
            <w:r w:rsidRPr="00742E1F">
              <w:rPr>
                <w:color w:val="FF0000"/>
              </w:rPr>
              <w:t>Yapılacak faaliyet</w:t>
            </w:r>
          </w:p>
        </w:tc>
        <w:tc>
          <w:tcPr>
            <w:tcW w:w="2157" w:type="pct"/>
          </w:tcPr>
          <w:p w:rsidR="00B528BB" w:rsidRPr="00742E1F" w:rsidRDefault="00F92FEA" w:rsidP="00390D04">
            <w:pPr>
              <w:jc w:val="center"/>
              <w:cnfStyle w:val="100000000000"/>
              <w:rPr>
                <w:color w:val="FF0000"/>
              </w:rPr>
            </w:pPr>
            <w:r w:rsidRPr="00742E1F">
              <w:rPr>
                <w:color w:val="FF0000"/>
              </w:rPr>
              <w:t>Notlar</w:t>
            </w:r>
          </w:p>
        </w:tc>
      </w:tr>
      <w:tr w:rsidR="008D228B" w:rsidTr="00DD7DC3">
        <w:trPr>
          <w:cnfStyle w:val="010000000000"/>
        </w:trPr>
        <w:tc>
          <w:tcPr>
            <w:cnfStyle w:val="001000000000"/>
            <w:tcW w:w="784" w:type="pct"/>
            <w:vAlign w:val="center"/>
          </w:tcPr>
          <w:p w:rsidR="00DB247F" w:rsidRPr="00DB247F" w:rsidRDefault="009F2297" w:rsidP="008D228B">
            <w:pPr>
              <w:rPr>
                <w:color w:val="000000" w:themeColor="text1"/>
              </w:rPr>
            </w:pPr>
            <w:r w:rsidRPr="009F2297">
              <w:rPr>
                <w:color w:val="000000" w:themeColor="text1"/>
              </w:rPr>
              <w:t>Yaban Hayatı Ekolojisi ve Yönetimi Bölümü Mezunu</w:t>
            </w:r>
          </w:p>
        </w:tc>
        <w:tc>
          <w:tcPr>
            <w:tcW w:w="710" w:type="pct"/>
            <w:vAlign w:val="center"/>
          </w:tcPr>
          <w:p w:rsidR="00DB247F" w:rsidRPr="00D92757" w:rsidRDefault="00484FA9" w:rsidP="00084D9B">
            <w:pPr>
              <w:jc w:val="center"/>
              <w:cnfStyle w:val="010000000000"/>
              <w:rPr>
                <w:b w:val="0"/>
                <w:color w:val="000000" w:themeColor="text1"/>
              </w:rPr>
            </w:pPr>
            <w:r>
              <w:rPr>
                <w:color w:val="000000" w:themeColor="text1"/>
              </w:rPr>
              <w:t>1</w:t>
            </w:r>
          </w:p>
        </w:tc>
        <w:tc>
          <w:tcPr>
            <w:tcW w:w="1349" w:type="pct"/>
          </w:tcPr>
          <w:p w:rsidR="00484FA9" w:rsidRDefault="00484FA9" w:rsidP="00D31C68">
            <w:pPr>
              <w:cnfStyle w:val="010000000000"/>
              <w:rPr>
                <w:b w:val="0"/>
                <w:color w:val="000000" w:themeColor="text1"/>
              </w:rPr>
            </w:pPr>
          </w:p>
          <w:p w:rsidR="00DB247F" w:rsidRPr="008D228B" w:rsidRDefault="00D31C68" w:rsidP="00D31C68">
            <w:pPr>
              <w:cnfStyle w:val="010000000000"/>
              <w:rPr>
                <w:b w:val="0"/>
                <w:color w:val="000000" w:themeColor="text1"/>
              </w:rPr>
            </w:pPr>
            <w:r w:rsidRPr="008D228B">
              <w:rPr>
                <w:b w:val="0"/>
                <w:color w:val="000000" w:themeColor="text1"/>
              </w:rPr>
              <w:t xml:space="preserve">Envanter </w:t>
            </w:r>
            <w:r w:rsidR="00DB247F" w:rsidRPr="008D228B">
              <w:rPr>
                <w:b w:val="0"/>
                <w:color w:val="000000" w:themeColor="text1"/>
              </w:rPr>
              <w:t xml:space="preserve">– İzleme – Üretim ve </w:t>
            </w:r>
            <w:r w:rsidR="00C9428B" w:rsidRPr="008D228B">
              <w:rPr>
                <w:b w:val="0"/>
                <w:color w:val="000000" w:themeColor="text1"/>
              </w:rPr>
              <w:t xml:space="preserve">Tabiata </w:t>
            </w:r>
            <w:r w:rsidR="00DB247F" w:rsidRPr="008D228B">
              <w:rPr>
                <w:b w:val="0"/>
                <w:color w:val="000000" w:themeColor="text1"/>
              </w:rPr>
              <w:t>Yerleştirme</w:t>
            </w:r>
          </w:p>
        </w:tc>
        <w:tc>
          <w:tcPr>
            <w:tcW w:w="2157" w:type="pct"/>
          </w:tcPr>
          <w:p w:rsidR="00DB247F" w:rsidRDefault="00DB247F">
            <w:pPr>
              <w:cnfStyle w:val="010000000000"/>
            </w:pPr>
          </w:p>
          <w:p w:rsidR="00484FA9" w:rsidRPr="00484FA9" w:rsidRDefault="00484FA9">
            <w:pPr>
              <w:cnfStyle w:val="010000000000"/>
              <w:rPr>
                <w:color w:val="auto"/>
              </w:rPr>
            </w:pPr>
            <w:r w:rsidRPr="00484FA9">
              <w:rPr>
                <w:color w:val="auto"/>
              </w:rPr>
              <w:t>Dilek Yarımadası B.Menderes Deltası Milli Parkı</w:t>
            </w:r>
            <w:r>
              <w:rPr>
                <w:color w:val="auto"/>
              </w:rPr>
              <w:t xml:space="preserve"> 1 adet</w:t>
            </w:r>
          </w:p>
        </w:tc>
      </w:tr>
    </w:tbl>
    <w:p w:rsidR="00BD0D8B" w:rsidRPr="00484FA9" w:rsidRDefault="00BD0D8B">
      <w:bookmarkStart w:id="0" w:name="_GoBack"/>
      <w:bookmarkEnd w:id="0"/>
    </w:p>
    <w:sectPr w:rsidR="00BD0D8B" w:rsidRPr="00484FA9" w:rsidSect="00CD6383">
      <w:headerReference w:type="default" r:id="rId10"/>
      <w:footerReference w:type="default" r:id="rId11"/>
      <w:footerReference w:type="first" r:id="rId12"/>
      <w:pgSz w:w="11907" w:h="16839" w:code="9"/>
      <w:pgMar w:top="1077" w:right="720" w:bottom="2880" w:left="3096" w:header="1145"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6E6" w:rsidRDefault="00E326E6">
      <w:pPr>
        <w:spacing w:after="0" w:line="240" w:lineRule="auto"/>
      </w:pPr>
      <w:r>
        <w:separator/>
      </w:r>
    </w:p>
    <w:p w:rsidR="00E326E6" w:rsidRDefault="00E326E6"/>
  </w:endnote>
  <w:endnote w:type="continuationSeparator" w:id="0">
    <w:p w:rsidR="00E326E6" w:rsidRDefault="00E326E6">
      <w:pPr>
        <w:spacing w:after="0" w:line="240" w:lineRule="auto"/>
      </w:pPr>
      <w:r>
        <w:continuationSeparator/>
      </w:r>
    </w:p>
    <w:p w:rsidR="00E326E6" w:rsidRDefault="00E326E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6410" w:type="pct"/>
      <w:tblInd w:w="-2376" w:type="dxa"/>
      <w:tblLayout w:type="fixed"/>
      <w:tblCellMar>
        <w:left w:w="0" w:type="dxa"/>
        <w:right w:w="0" w:type="dxa"/>
      </w:tblCellMar>
      <w:tblLook w:val="04A0"/>
    </w:tblPr>
    <w:tblGrid>
      <w:gridCol w:w="10373"/>
    </w:tblGrid>
    <w:tr w:rsidR="003C2B56">
      <w:trPr>
        <w:trHeight w:hRule="exact" w:val="86"/>
      </w:trPr>
      <w:tc>
        <w:tcPr>
          <w:tcW w:w="10800" w:type="dxa"/>
          <w:shd w:val="clear" w:color="auto" w:fill="000000" w:themeFill="text1"/>
        </w:tcPr>
        <w:p w:rsidR="003C2B56" w:rsidRDefault="003C2B56">
          <w:pPr>
            <w:pStyle w:val="Altbilgi"/>
            <w:rPr>
              <w:sz w:val="10"/>
              <w:szCs w:val="10"/>
            </w:rPr>
          </w:pPr>
        </w:p>
      </w:tc>
    </w:tr>
  </w:tbl>
  <w:p w:rsidR="003C2B56" w:rsidRDefault="003C2B56">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6410" w:type="pct"/>
      <w:tblInd w:w="-2376" w:type="dxa"/>
      <w:tblLayout w:type="fixed"/>
      <w:tblCellMar>
        <w:left w:w="0" w:type="dxa"/>
        <w:right w:w="0" w:type="dxa"/>
      </w:tblCellMar>
      <w:tblLook w:val="04A0"/>
    </w:tblPr>
    <w:tblGrid>
      <w:gridCol w:w="8090"/>
      <w:gridCol w:w="277"/>
      <w:gridCol w:w="2006"/>
    </w:tblGrid>
    <w:tr w:rsidR="003C2B56">
      <w:tc>
        <w:tcPr>
          <w:tcW w:w="8424" w:type="dxa"/>
        </w:tcPr>
        <w:p w:rsidR="003C2B56" w:rsidRDefault="003C2B56">
          <w:pPr>
            <w:pStyle w:val="Altbilgi"/>
          </w:pPr>
        </w:p>
      </w:tc>
      <w:tc>
        <w:tcPr>
          <w:tcW w:w="288" w:type="dxa"/>
        </w:tcPr>
        <w:p w:rsidR="003C2B56" w:rsidRDefault="003C2B56">
          <w:pPr>
            <w:pStyle w:val="Altbilgi"/>
          </w:pPr>
        </w:p>
      </w:tc>
      <w:tc>
        <w:tcPr>
          <w:tcW w:w="2088" w:type="dxa"/>
          <w:vAlign w:val="bottom"/>
        </w:tcPr>
        <w:p w:rsidR="003C2B56" w:rsidRDefault="003C2B56">
          <w:pPr>
            <w:pStyle w:val="Grafik"/>
          </w:pPr>
        </w:p>
      </w:tc>
    </w:tr>
    <w:tr w:rsidR="003C2B56">
      <w:trPr>
        <w:trHeight w:hRule="exact" w:val="86"/>
      </w:trPr>
      <w:tc>
        <w:tcPr>
          <w:tcW w:w="8424" w:type="dxa"/>
          <w:shd w:val="clear" w:color="auto" w:fill="000000" w:themeFill="text1"/>
        </w:tcPr>
        <w:p w:rsidR="003C2B56" w:rsidRDefault="003C2B56">
          <w:pPr>
            <w:pStyle w:val="Altbilgi"/>
            <w:rPr>
              <w:sz w:val="10"/>
              <w:szCs w:val="10"/>
            </w:rPr>
          </w:pPr>
        </w:p>
      </w:tc>
      <w:tc>
        <w:tcPr>
          <w:tcW w:w="288" w:type="dxa"/>
        </w:tcPr>
        <w:p w:rsidR="003C2B56" w:rsidRDefault="003C2B56">
          <w:pPr>
            <w:pStyle w:val="Altbilgi"/>
            <w:rPr>
              <w:sz w:val="10"/>
              <w:szCs w:val="10"/>
            </w:rPr>
          </w:pPr>
        </w:p>
      </w:tc>
      <w:tc>
        <w:tcPr>
          <w:tcW w:w="2088" w:type="dxa"/>
          <w:shd w:val="clear" w:color="auto" w:fill="000000" w:themeFill="text1"/>
        </w:tcPr>
        <w:p w:rsidR="003C2B56" w:rsidRDefault="003C2B56">
          <w:pPr>
            <w:pStyle w:val="Altbilgi"/>
            <w:rPr>
              <w:sz w:val="10"/>
              <w:szCs w:val="10"/>
            </w:rPr>
          </w:pPr>
        </w:p>
      </w:tc>
    </w:tr>
  </w:tbl>
  <w:p w:rsidR="003C2B56" w:rsidRDefault="003C2B56">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6E6" w:rsidRDefault="00E326E6">
      <w:pPr>
        <w:spacing w:after="0" w:line="240" w:lineRule="auto"/>
      </w:pPr>
      <w:r>
        <w:separator/>
      </w:r>
    </w:p>
    <w:p w:rsidR="00E326E6" w:rsidRDefault="00E326E6"/>
  </w:footnote>
  <w:footnote w:type="continuationSeparator" w:id="0">
    <w:p w:rsidR="00E326E6" w:rsidRDefault="00E326E6">
      <w:pPr>
        <w:spacing w:after="0" w:line="240" w:lineRule="auto"/>
      </w:pPr>
      <w:r>
        <w:continuationSeparator/>
      </w:r>
    </w:p>
    <w:p w:rsidR="00E326E6" w:rsidRDefault="00E326E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6410" w:type="pct"/>
      <w:tblInd w:w="-2376" w:type="dxa"/>
      <w:tblLayout w:type="fixed"/>
      <w:tblCellMar>
        <w:left w:w="0" w:type="dxa"/>
        <w:right w:w="0" w:type="dxa"/>
      </w:tblCellMar>
      <w:tblLook w:val="04A0"/>
    </w:tblPr>
    <w:tblGrid>
      <w:gridCol w:w="2006"/>
      <w:gridCol w:w="277"/>
      <w:gridCol w:w="7323"/>
      <w:gridCol w:w="767"/>
    </w:tblGrid>
    <w:tr w:rsidR="003C2B56" w:rsidRPr="0045699C" w:rsidTr="00087E8E">
      <w:trPr>
        <w:trHeight w:hRule="exact" w:val="1134"/>
      </w:trPr>
      <w:tc>
        <w:tcPr>
          <w:tcW w:w="2006" w:type="dxa"/>
          <w:vAlign w:val="bottom"/>
        </w:tcPr>
        <w:p w:rsidR="003C2B56" w:rsidRPr="0045699C" w:rsidRDefault="003C2B56" w:rsidP="00BD1074">
          <w:pPr>
            <w:pStyle w:val="Tarih"/>
            <w:rPr>
              <w:sz w:val="18"/>
            </w:rPr>
          </w:pPr>
        </w:p>
      </w:tc>
      <w:tc>
        <w:tcPr>
          <w:tcW w:w="277" w:type="dxa"/>
          <w:vAlign w:val="bottom"/>
        </w:tcPr>
        <w:p w:rsidR="003C2B56" w:rsidRPr="0045699C" w:rsidRDefault="003C2B56">
          <w:pPr>
            <w:rPr>
              <w:sz w:val="8"/>
            </w:rPr>
          </w:pPr>
        </w:p>
      </w:tc>
      <w:tc>
        <w:tcPr>
          <w:tcW w:w="7323" w:type="dxa"/>
          <w:vAlign w:val="bottom"/>
        </w:tcPr>
        <w:p w:rsidR="003C2B56" w:rsidRPr="0045699C" w:rsidRDefault="003465FA" w:rsidP="00087E8E">
          <w:pPr>
            <w:pStyle w:val="KonuBal"/>
            <w:jc w:val="center"/>
            <w:rPr>
              <w:sz w:val="22"/>
            </w:rPr>
          </w:pPr>
          <w:sdt>
            <w:sdtPr>
              <w:rPr>
                <w:color w:val="FF0000"/>
                <w:sz w:val="20"/>
              </w:rPr>
              <w:alias w:val="Title"/>
              <w:tag w:val=""/>
              <w:id w:val="534769955"/>
              <w:placeholder>
                <w:docPart w:val="A05A7CCAF7224A1282AA8A70BC4495C8"/>
              </w:placeholder>
              <w:dataBinding w:prefixMappings="xmlns:ns0='http://purl.org/dc/elements/1.1/' xmlns:ns1='http://schemas.openxmlformats.org/package/2006/metadata/core-properties' " w:xpath="/ns1:coreProperties[1]/ns0:title[1]" w:storeItemID="{6C3C8BC8-F283-45AE-878A-BAB7291924A1}"/>
              <w:text/>
            </w:sdtPr>
            <w:sdtContent>
              <w:r w:rsidR="003403FF" w:rsidRPr="00742E1F">
                <w:rPr>
                  <w:color w:val="FF0000"/>
                  <w:sz w:val="20"/>
                </w:rPr>
                <w:t>YABAN HAYATININ KORUNMASI, GELİŞTİRİLMESİ VE SÜRDÜRÜLEBİLİR KULLANIMI PROJESİ</w:t>
              </w:r>
            </w:sdtContent>
          </w:sdt>
        </w:p>
      </w:tc>
      <w:tc>
        <w:tcPr>
          <w:tcW w:w="767" w:type="dxa"/>
          <w:vAlign w:val="bottom"/>
        </w:tcPr>
        <w:p w:rsidR="003C2B56" w:rsidRPr="0045699C" w:rsidRDefault="003C2B56">
          <w:pPr>
            <w:pStyle w:val="Sayfa"/>
            <w:rPr>
              <w:sz w:val="18"/>
            </w:rPr>
          </w:pPr>
          <w:proofErr w:type="spellStart"/>
          <w:r w:rsidRPr="0045699C">
            <w:rPr>
              <w:sz w:val="18"/>
            </w:rPr>
            <w:t>Pg</w:t>
          </w:r>
          <w:proofErr w:type="spellEnd"/>
          <w:r w:rsidRPr="0045699C">
            <w:rPr>
              <w:sz w:val="18"/>
            </w:rPr>
            <w:t>.</w:t>
          </w:r>
          <w:r w:rsidR="003465FA" w:rsidRPr="0045699C">
            <w:rPr>
              <w:sz w:val="18"/>
            </w:rPr>
            <w:fldChar w:fldCharType="begin"/>
          </w:r>
          <w:r w:rsidRPr="0045699C">
            <w:rPr>
              <w:sz w:val="18"/>
            </w:rPr>
            <w:instrText xml:space="preserve"> Page \# 0# </w:instrText>
          </w:r>
          <w:r w:rsidR="003465FA" w:rsidRPr="0045699C">
            <w:rPr>
              <w:sz w:val="18"/>
            </w:rPr>
            <w:fldChar w:fldCharType="separate"/>
          </w:r>
          <w:r w:rsidR="00956743">
            <w:rPr>
              <w:noProof/>
              <w:sz w:val="18"/>
            </w:rPr>
            <w:t>02</w:t>
          </w:r>
          <w:r w:rsidR="003465FA" w:rsidRPr="0045699C">
            <w:rPr>
              <w:sz w:val="18"/>
            </w:rPr>
            <w:fldChar w:fldCharType="end"/>
          </w:r>
        </w:p>
      </w:tc>
    </w:tr>
    <w:tr w:rsidR="003C2B56" w:rsidRPr="0045699C" w:rsidTr="0045699C">
      <w:trPr>
        <w:trHeight w:hRule="exact" w:val="55"/>
      </w:trPr>
      <w:tc>
        <w:tcPr>
          <w:tcW w:w="2006" w:type="dxa"/>
          <w:shd w:val="clear" w:color="auto" w:fill="000000" w:themeFill="text1"/>
        </w:tcPr>
        <w:p w:rsidR="003C2B56" w:rsidRPr="0045699C" w:rsidRDefault="003C2B56">
          <w:pPr>
            <w:rPr>
              <w:sz w:val="2"/>
            </w:rPr>
          </w:pPr>
        </w:p>
      </w:tc>
      <w:tc>
        <w:tcPr>
          <w:tcW w:w="277" w:type="dxa"/>
        </w:tcPr>
        <w:p w:rsidR="003C2B56" w:rsidRPr="0045699C" w:rsidRDefault="003C2B56">
          <w:pPr>
            <w:rPr>
              <w:sz w:val="2"/>
            </w:rPr>
          </w:pPr>
        </w:p>
      </w:tc>
      <w:tc>
        <w:tcPr>
          <w:tcW w:w="7323" w:type="dxa"/>
          <w:shd w:val="clear" w:color="auto" w:fill="000000" w:themeFill="text1"/>
        </w:tcPr>
        <w:p w:rsidR="003C2B56" w:rsidRPr="0045699C" w:rsidRDefault="003C2B56">
          <w:pPr>
            <w:rPr>
              <w:sz w:val="2"/>
            </w:rPr>
          </w:pPr>
        </w:p>
      </w:tc>
      <w:tc>
        <w:tcPr>
          <w:tcW w:w="767" w:type="dxa"/>
          <w:shd w:val="clear" w:color="auto" w:fill="000000" w:themeFill="text1"/>
        </w:tcPr>
        <w:p w:rsidR="003C2B56" w:rsidRPr="0045699C" w:rsidRDefault="003C2B56">
          <w:pPr>
            <w:rPr>
              <w:sz w:val="2"/>
            </w:rPr>
          </w:pPr>
        </w:p>
      </w:tc>
    </w:tr>
  </w:tbl>
  <w:p w:rsidR="003C2B56" w:rsidRPr="0045699C" w:rsidRDefault="003C2B56">
    <w:pPr>
      <w:pStyle w:val="stbilgi"/>
      <w:rPr>
        <w:sz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81D83"/>
    <w:multiLevelType w:val="hybridMultilevel"/>
    <w:tmpl w:val="121641FE"/>
    <w:lvl w:ilvl="0" w:tplc="325684B2">
      <w:start w:val="1"/>
      <w:numFmt w:val="upperRoman"/>
      <w:lvlText w:val="%1."/>
      <w:lvlJc w:val="left"/>
      <w:pPr>
        <w:ind w:left="835" w:hanging="720"/>
      </w:pPr>
      <w:rPr>
        <w:rFonts w:hint="default"/>
      </w:rPr>
    </w:lvl>
    <w:lvl w:ilvl="1" w:tplc="041F0019" w:tentative="1">
      <w:start w:val="1"/>
      <w:numFmt w:val="lowerLetter"/>
      <w:lvlText w:val="%2."/>
      <w:lvlJc w:val="left"/>
      <w:pPr>
        <w:ind w:left="1195" w:hanging="360"/>
      </w:pPr>
    </w:lvl>
    <w:lvl w:ilvl="2" w:tplc="041F001B" w:tentative="1">
      <w:start w:val="1"/>
      <w:numFmt w:val="lowerRoman"/>
      <w:lvlText w:val="%3."/>
      <w:lvlJc w:val="right"/>
      <w:pPr>
        <w:ind w:left="1915" w:hanging="180"/>
      </w:pPr>
    </w:lvl>
    <w:lvl w:ilvl="3" w:tplc="041F000F" w:tentative="1">
      <w:start w:val="1"/>
      <w:numFmt w:val="decimal"/>
      <w:lvlText w:val="%4."/>
      <w:lvlJc w:val="left"/>
      <w:pPr>
        <w:ind w:left="2635" w:hanging="360"/>
      </w:pPr>
    </w:lvl>
    <w:lvl w:ilvl="4" w:tplc="041F0019" w:tentative="1">
      <w:start w:val="1"/>
      <w:numFmt w:val="lowerLetter"/>
      <w:lvlText w:val="%5."/>
      <w:lvlJc w:val="left"/>
      <w:pPr>
        <w:ind w:left="3355" w:hanging="360"/>
      </w:pPr>
    </w:lvl>
    <w:lvl w:ilvl="5" w:tplc="041F001B" w:tentative="1">
      <w:start w:val="1"/>
      <w:numFmt w:val="lowerRoman"/>
      <w:lvlText w:val="%6."/>
      <w:lvlJc w:val="right"/>
      <w:pPr>
        <w:ind w:left="4075" w:hanging="180"/>
      </w:pPr>
    </w:lvl>
    <w:lvl w:ilvl="6" w:tplc="041F000F" w:tentative="1">
      <w:start w:val="1"/>
      <w:numFmt w:val="decimal"/>
      <w:lvlText w:val="%7."/>
      <w:lvlJc w:val="left"/>
      <w:pPr>
        <w:ind w:left="4795" w:hanging="360"/>
      </w:pPr>
    </w:lvl>
    <w:lvl w:ilvl="7" w:tplc="041F0019" w:tentative="1">
      <w:start w:val="1"/>
      <w:numFmt w:val="lowerLetter"/>
      <w:lvlText w:val="%8."/>
      <w:lvlJc w:val="left"/>
      <w:pPr>
        <w:ind w:left="5515" w:hanging="360"/>
      </w:pPr>
    </w:lvl>
    <w:lvl w:ilvl="8" w:tplc="041F001B" w:tentative="1">
      <w:start w:val="1"/>
      <w:numFmt w:val="lowerRoman"/>
      <w:lvlText w:val="%9."/>
      <w:lvlJc w:val="right"/>
      <w:pPr>
        <w:ind w:left="6235" w:hanging="180"/>
      </w:pPr>
    </w:lvl>
  </w:abstractNum>
  <w:abstractNum w:abstractNumId="1">
    <w:nsid w:val="106E6E23"/>
    <w:multiLevelType w:val="hybridMultilevel"/>
    <w:tmpl w:val="9850C8B6"/>
    <w:lvl w:ilvl="0" w:tplc="ACB6469E">
      <w:start w:val="1"/>
      <w:numFmt w:val="upperRoman"/>
      <w:lvlText w:val="%1."/>
      <w:lvlJc w:val="left"/>
      <w:pPr>
        <w:ind w:left="835" w:hanging="720"/>
      </w:pPr>
      <w:rPr>
        <w:rFonts w:hint="default"/>
      </w:rPr>
    </w:lvl>
    <w:lvl w:ilvl="1" w:tplc="041F0019" w:tentative="1">
      <w:start w:val="1"/>
      <w:numFmt w:val="lowerLetter"/>
      <w:lvlText w:val="%2."/>
      <w:lvlJc w:val="left"/>
      <w:pPr>
        <w:ind w:left="1195" w:hanging="360"/>
      </w:pPr>
    </w:lvl>
    <w:lvl w:ilvl="2" w:tplc="041F001B" w:tentative="1">
      <w:start w:val="1"/>
      <w:numFmt w:val="lowerRoman"/>
      <w:lvlText w:val="%3."/>
      <w:lvlJc w:val="right"/>
      <w:pPr>
        <w:ind w:left="1915" w:hanging="180"/>
      </w:pPr>
    </w:lvl>
    <w:lvl w:ilvl="3" w:tplc="041F000F" w:tentative="1">
      <w:start w:val="1"/>
      <w:numFmt w:val="decimal"/>
      <w:lvlText w:val="%4."/>
      <w:lvlJc w:val="left"/>
      <w:pPr>
        <w:ind w:left="2635" w:hanging="360"/>
      </w:pPr>
    </w:lvl>
    <w:lvl w:ilvl="4" w:tplc="041F0019" w:tentative="1">
      <w:start w:val="1"/>
      <w:numFmt w:val="lowerLetter"/>
      <w:lvlText w:val="%5."/>
      <w:lvlJc w:val="left"/>
      <w:pPr>
        <w:ind w:left="3355" w:hanging="360"/>
      </w:pPr>
    </w:lvl>
    <w:lvl w:ilvl="5" w:tplc="041F001B" w:tentative="1">
      <w:start w:val="1"/>
      <w:numFmt w:val="lowerRoman"/>
      <w:lvlText w:val="%6."/>
      <w:lvlJc w:val="right"/>
      <w:pPr>
        <w:ind w:left="4075" w:hanging="180"/>
      </w:pPr>
    </w:lvl>
    <w:lvl w:ilvl="6" w:tplc="041F000F" w:tentative="1">
      <w:start w:val="1"/>
      <w:numFmt w:val="decimal"/>
      <w:lvlText w:val="%7."/>
      <w:lvlJc w:val="left"/>
      <w:pPr>
        <w:ind w:left="4795" w:hanging="360"/>
      </w:pPr>
    </w:lvl>
    <w:lvl w:ilvl="7" w:tplc="041F0019" w:tentative="1">
      <w:start w:val="1"/>
      <w:numFmt w:val="lowerLetter"/>
      <w:lvlText w:val="%8."/>
      <w:lvlJc w:val="left"/>
      <w:pPr>
        <w:ind w:left="5515" w:hanging="360"/>
      </w:pPr>
    </w:lvl>
    <w:lvl w:ilvl="8" w:tplc="041F001B" w:tentative="1">
      <w:start w:val="1"/>
      <w:numFmt w:val="lowerRoman"/>
      <w:lvlText w:val="%9."/>
      <w:lvlJc w:val="right"/>
      <w:pPr>
        <w:ind w:left="6235" w:hanging="180"/>
      </w:pPr>
    </w:lvl>
  </w:abstractNum>
  <w:abstractNum w:abstractNumId="2">
    <w:nsid w:val="42EE6AD1"/>
    <w:multiLevelType w:val="hybridMultilevel"/>
    <w:tmpl w:val="84204882"/>
    <w:lvl w:ilvl="0" w:tplc="BEECF286">
      <w:start w:val="1"/>
      <w:numFmt w:val="upperRoman"/>
      <w:lvlText w:val="%1."/>
      <w:lvlJc w:val="left"/>
      <w:pPr>
        <w:ind w:left="835" w:hanging="720"/>
      </w:pPr>
      <w:rPr>
        <w:rFonts w:hint="default"/>
      </w:rPr>
    </w:lvl>
    <w:lvl w:ilvl="1" w:tplc="041F0019" w:tentative="1">
      <w:start w:val="1"/>
      <w:numFmt w:val="lowerLetter"/>
      <w:lvlText w:val="%2."/>
      <w:lvlJc w:val="left"/>
      <w:pPr>
        <w:ind w:left="1195" w:hanging="360"/>
      </w:pPr>
    </w:lvl>
    <w:lvl w:ilvl="2" w:tplc="041F001B" w:tentative="1">
      <w:start w:val="1"/>
      <w:numFmt w:val="lowerRoman"/>
      <w:lvlText w:val="%3."/>
      <w:lvlJc w:val="right"/>
      <w:pPr>
        <w:ind w:left="1915" w:hanging="180"/>
      </w:pPr>
    </w:lvl>
    <w:lvl w:ilvl="3" w:tplc="041F000F" w:tentative="1">
      <w:start w:val="1"/>
      <w:numFmt w:val="decimal"/>
      <w:lvlText w:val="%4."/>
      <w:lvlJc w:val="left"/>
      <w:pPr>
        <w:ind w:left="2635" w:hanging="360"/>
      </w:pPr>
    </w:lvl>
    <w:lvl w:ilvl="4" w:tplc="041F0019" w:tentative="1">
      <w:start w:val="1"/>
      <w:numFmt w:val="lowerLetter"/>
      <w:lvlText w:val="%5."/>
      <w:lvlJc w:val="left"/>
      <w:pPr>
        <w:ind w:left="3355" w:hanging="360"/>
      </w:pPr>
    </w:lvl>
    <w:lvl w:ilvl="5" w:tplc="041F001B" w:tentative="1">
      <w:start w:val="1"/>
      <w:numFmt w:val="lowerRoman"/>
      <w:lvlText w:val="%6."/>
      <w:lvlJc w:val="right"/>
      <w:pPr>
        <w:ind w:left="4075" w:hanging="180"/>
      </w:pPr>
    </w:lvl>
    <w:lvl w:ilvl="6" w:tplc="041F000F" w:tentative="1">
      <w:start w:val="1"/>
      <w:numFmt w:val="decimal"/>
      <w:lvlText w:val="%7."/>
      <w:lvlJc w:val="left"/>
      <w:pPr>
        <w:ind w:left="4795" w:hanging="360"/>
      </w:pPr>
    </w:lvl>
    <w:lvl w:ilvl="7" w:tplc="041F0019" w:tentative="1">
      <w:start w:val="1"/>
      <w:numFmt w:val="lowerLetter"/>
      <w:lvlText w:val="%8."/>
      <w:lvlJc w:val="left"/>
      <w:pPr>
        <w:ind w:left="5515" w:hanging="360"/>
      </w:pPr>
    </w:lvl>
    <w:lvl w:ilvl="8" w:tplc="041F001B" w:tentative="1">
      <w:start w:val="1"/>
      <w:numFmt w:val="lowerRoman"/>
      <w:lvlText w:val="%9."/>
      <w:lvlJc w:val="right"/>
      <w:pPr>
        <w:ind w:left="6235" w:hanging="180"/>
      </w:pPr>
    </w:lvl>
  </w:abstractNum>
  <w:abstractNum w:abstractNumId="3">
    <w:nsid w:val="56135D94"/>
    <w:multiLevelType w:val="hybridMultilevel"/>
    <w:tmpl w:val="4770EAE2"/>
    <w:lvl w:ilvl="0" w:tplc="9BD486F0">
      <w:start w:val="1"/>
      <w:numFmt w:val="upperRoman"/>
      <w:lvlText w:val="%1."/>
      <w:lvlJc w:val="left"/>
      <w:pPr>
        <w:ind w:left="835" w:hanging="720"/>
      </w:pPr>
      <w:rPr>
        <w:rFonts w:hint="default"/>
      </w:rPr>
    </w:lvl>
    <w:lvl w:ilvl="1" w:tplc="041F0019" w:tentative="1">
      <w:start w:val="1"/>
      <w:numFmt w:val="lowerLetter"/>
      <w:lvlText w:val="%2."/>
      <w:lvlJc w:val="left"/>
      <w:pPr>
        <w:ind w:left="1195" w:hanging="360"/>
      </w:pPr>
    </w:lvl>
    <w:lvl w:ilvl="2" w:tplc="041F001B" w:tentative="1">
      <w:start w:val="1"/>
      <w:numFmt w:val="lowerRoman"/>
      <w:lvlText w:val="%3."/>
      <w:lvlJc w:val="right"/>
      <w:pPr>
        <w:ind w:left="1915" w:hanging="180"/>
      </w:pPr>
    </w:lvl>
    <w:lvl w:ilvl="3" w:tplc="041F000F" w:tentative="1">
      <w:start w:val="1"/>
      <w:numFmt w:val="decimal"/>
      <w:lvlText w:val="%4."/>
      <w:lvlJc w:val="left"/>
      <w:pPr>
        <w:ind w:left="2635" w:hanging="360"/>
      </w:pPr>
    </w:lvl>
    <w:lvl w:ilvl="4" w:tplc="041F0019" w:tentative="1">
      <w:start w:val="1"/>
      <w:numFmt w:val="lowerLetter"/>
      <w:lvlText w:val="%5."/>
      <w:lvlJc w:val="left"/>
      <w:pPr>
        <w:ind w:left="3355" w:hanging="360"/>
      </w:pPr>
    </w:lvl>
    <w:lvl w:ilvl="5" w:tplc="041F001B" w:tentative="1">
      <w:start w:val="1"/>
      <w:numFmt w:val="lowerRoman"/>
      <w:lvlText w:val="%6."/>
      <w:lvlJc w:val="right"/>
      <w:pPr>
        <w:ind w:left="4075" w:hanging="180"/>
      </w:pPr>
    </w:lvl>
    <w:lvl w:ilvl="6" w:tplc="041F000F" w:tentative="1">
      <w:start w:val="1"/>
      <w:numFmt w:val="decimal"/>
      <w:lvlText w:val="%7."/>
      <w:lvlJc w:val="left"/>
      <w:pPr>
        <w:ind w:left="4795" w:hanging="360"/>
      </w:pPr>
    </w:lvl>
    <w:lvl w:ilvl="7" w:tplc="041F0019" w:tentative="1">
      <w:start w:val="1"/>
      <w:numFmt w:val="lowerLetter"/>
      <w:lvlText w:val="%8."/>
      <w:lvlJc w:val="left"/>
      <w:pPr>
        <w:ind w:left="5515" w:hanging="360"/>
      </w:pPr>
    </w:lvl>
    <w:lvl w:ilvl="8" w:tplc="041F001B" w:tentative="1">
      <w:start w:val="1"/>
      <w:numFmt w:val="lowerRoman"/>
      <w:lvlText w:val="%9."/>
      <w:lvlJc w:val="right"/>
      <w:pPr>
        <w:ind w:left="6235" w:hanging="180"/>
      </w:pPr>
    </w:lvl>
  </w:abstractNum>
  <w:abstractNum w:abstractNumId="4">
    <w:nsid w:val="6AB6047B"/>
    <w:multiLevelType w:val="hybridMultilevel"/>
    <w:tmpl w:val="F022CD7A"/>
    <w:lvl w:ilvl="0" w:tplc="48E4B100">
      <w:start w:val="1"/>
      <w:numFmt w:val="upperRoman"/>
      <w:lvlText w:val="%1."/>
      <w:lvlJc w:val="left"/>
      <w:pPr>
        <w:ind w:left="835" w:hanging="720"/>
      </w:pPr>
      <w:rPr>
        <w:rFonts w:hint="default"/>
      </w:rPr>
    </w:lvl>
    <w:lvl w:ilvl="1" w:tplc="041F0019" w:tentative="1">
      <w:start w:val="1"/>
      <w:numFmt w:val="lowerLetter"/>
      <w:lvlText w:val="%2."/>
      <w:lvlJc w:val="left"/>
      <w:pPr>
        <w:ind w:left="1195" w:hanging="360"/>
      </w:pPr>
    </w:lvl>
    <w:lvl w:ilvl="2" w:tplc="041F001B" w:tentative="1">
      <w:start w:val="1"/>
      <w:numFmt w:val="lowerRoman"/>
      <w:lvlText w:val="%3."/>
      <w:lvlJc w:val="right"/>
      <w:pPr>
        <w:ind w:left="1915" w:hanging="180"/>
      </w:pPr>
    </w:lvl>
    <w:lvl w:ilvl="3" w:tplc="041F000F" w:tentative="1">
      <w:start w:val="1"/>
      <w:numFmt w:val="decimal"/>
      <w:lvlText w:val="%4."/>
      <w:lvlJc w:val="left"/>
      <w:pPr>
        <w:ind w:left="2635" w:hanging="360"/>
      </w:pPr>
    </w:lvl>
    <w:lvl w:ilvl="4" w:tplc="041F0019" w:tentative="1">
      <w:start w:val="1"/>
      <w:numFmt w:val="lowerLetter"/>
      <w:lvlText w:val="%5."/>
      <w:lvlJc w:val="left"/>
      <w:pPr>
        <w:ind w:left="3355" w:hanging="360"/>
      </w:pPr>
    </w:lvl>
    <w:lvl w:ilvl="5" w:tplc="041F001B" w:tentative="1">
      <w:start w:val="1"/>
      <w:numFmt w:val="lowerRoman"/>
      <w:lvlText w:val="%6."/>
      <w:lvlJc w:val="right"/>
      <w:pPr>
        <w:ind w:left="4075" w:hanging="180"/>
      </w:pPr>
    </w:lvl>
    <w:lvl w:ilvl="6" w:tplc="041F000F" w:tentative="1">
      <w:start w:val="1"/>
      <w:numFmt w:val="decimal"/>
      <w:lvlText w:val="%7."/>
      <w:lvlJc w:val="left"/>
      <w:pPr>
        <w:ind w:left="4795" w:hanging="360"/>
      </w:pPr>
    </w:lvl>
    <w:lvl w:ilvl="7" w:tplc="041F0019" w:tentative="1">
      <w:start w:val="1"/>
      <w:numFmt w:val="lowerLetter"/>
      <w:lvlText w:val="%8."/>
      <w:lvlJc w:val="left"/>
      <w:pPr>
        <w:ind w:left="5515" w:hanging="360"/>
      </w:pPr>
    </w:lvl>
    <w:lvl w:ilvl="8" w:tplc="041F001B" w:tentative="1">
      <w:start w:val="1"/>
      <w:numFmt w:val="lowerRoman"/>
      <w:lvlText w:val="%9."/>
      <w:lvlJc w:val="right"/>
      <w:pPr>
        <w:ind w:left="6235"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attachedTemplate r:id="rId1"/>
  <w:defaultTabStop w:val="709"/>
  <w:hyphenationZone w:val="420"/>
  <w:characterSpacingControl w:val="doNotCompress"/>
  <w:savePreviewPicture/>
  <w:hdrShapeDefaults>
    <o:shapedefaults v:ext="edit" spidmax="20482"/>
  </w:hdrShapeDefaults>
  <w:footnotePr>
    <w:footnote w:id="-1"/>
    <w:footnote w:id="0"/>
  </w:footnotePr>
  <w:endnotePr>
    <w:endnote w:id="-1"/>
    <w:endnote w:id="0"/>
  </w:endnotePr>
  <w:compat/>
  <w:rsids>
    <w:rsidRoot w:val="002065D6"/>
    <w:rsid w:val="00057523"/>
    <w:rsid w:val="00084D9B"/>
    <w:rsid w:val="00087E8E"/>
    <w:rsid w:val="00090C46"/>
    <w:rsid w:val="000A669E"/>
    <w:rsid w:val="000B5C43"/>
    <w:rsid w:val="000C32FA"/>
    <w:rsid w:val="001008AC"/>
    <w:rsid w:val="0011447F"/>
    <w:rsid w:val="00137DDD"/>
    <w:rsid w:val="00143EFC"/>
    <w:rsid w:val="001B6E64"/>
    <w:rsid w:val="001B762D"/>
    <w:rsid w:val="001C6591"/>
    <w:rsid w:val="001E1545"/>
    <w:rsid w:val="0020101A"/>
    <w:rsid w:val="00203118"/>
    <w:rsid w:val="002065D6"/>
    <w:rsid w:val="00214A4B"/>
    <w:rsid w:val="0022355A"/>
    <w:rsid w:val="00257FF0"/>
    <w:rsid w:val="002622BC"/>
    <w:rsid w:val="0027027C"/>
    <w:rsid w:val="00272A6A"/>
    <w:rsid w:val="002822C4"/>
    <w:rsid w:val="002A710C"/>
    <w:rsid w:val="002F3819"/>
    <w:rsid w:val="002F5076"/>
    <w:rsid w:val="0030761D"/>
    <w:rsid w:val="003403FF"/>
    <w:rsid w:val="003465FA"/>
    <w:rsid w:val="00364E5D"/>
    <w:rsid w:val="003903F5"/>
    <w:rsid w:val="00390D04"/>
    <w:rsid w:val="003C2B56"/>
    <w:rsid w:val="003E7A67"/>
    <w:rsid w:val="004441B7"/>
    <w:rsid w:val="00451C6A"/>
    <w:rsid w:val="0045699C"/>
    <w:rsid w:val="00456BE0"/>
    <w:rsid w:val="00470C92"/>
    <w:rsid w:val="00471F01"/>
    <w:rsid w:val="00475489"/>
    <w:rsid w:val="00484FA9"/>
    <w:rsid w:val="0049060B"/>
    <w:rsid w:val="004A743F"/>
    <w:rsid w:val="004D7CCB"/>
    <w:rsid w:val="00503D2C"/>
    <w:rsid w:val="00514E3B"/>
    <w:rsid w:val="00515CEC"/>
    <w:rsid w:val="005256B1"/>
    <w:rsid w:val="005368C6"/>
    <w:rsid w:val="00586D13"/>
    <w:rsid w:val="005A0A70"/>
    <w:rsid w:val="005C02A7"/>
    <w:rsid w:val="005D3766"/>
    <w:rsid w:val="005D6DED"/>
    <w:rsid w:val="00611B5B"/>
    <w:rsid w:val="00611E9E"/>
    <w:rsid w:val="00612E48"/>
    <w:rsid w:val="00620374"/>
    <w:rsid w:val="006551D8"/>
    <w:rsid w:val="00677673"/>
    <w:rsid w:val="006A210A"/>
    <w:rsid w:val="006A25CA"/>
    <w:rsid w:val="006C501B"/>
    <w:rsid w:val="006C78E7"/>
    <w:rsid w:val="006D3531"/>
    <w:rsid w:val="006E419E"/>
    <w:rsid w:val="006F495D"/>
    <w:rsid w:val="007173B2"/>
    <w:rsid w:val="00722B96"/>
    <w:rsid w:val="00741DF9"/>
    <w:rsid w:val="00742E1F"/>
    <w:rsid w:val="007435CD"/>
    <w:rsid w:val="00753B9D"/>
    <w:rsid w:val="00755952"/>
    <w:rsid w:val="00760C51"/>
    <w:rsid w:val="007634A4"/>
    <w:rsid w:val="007A5BF3"/>
    <w:rsid w:val="007A5E5E"/>
    <w:rsid w:val="007D36E3"/>
    <w:rsid w:val="007E2C68"/>
    <w:rsid w:val="007E37FA"/>
    <w:rsid w:val="0080230A"/>
    <w:rsid w:val="008378B4"/>
    <w:rsid w:val="00846CCB"/>
    <w:rsid w:val="0085169C"/>
    <w:rsid w:val="008816AB"/>
    <w:rsid w:val="008961DE"/>
    <w:rsid w:val="008B6EE8"/>
    <w:rsid w:val="008D228B"/>
    <w:rsid w:val="008D3331"/>
    <w:rsid w:val="008D70BF"/>
    <w:rsid w:val="008E1D2E"/>
    <w:rsid w:val="00904222"/>
    <w:rsid w:val="009049CC"/>
    <w:rsid w:val="00911110"/>
    <w:rsid w:val="00927E15"/>
    <w:rsid w:val="00937B0B"/>
    <w:rsid w:val="00956743"/>
    <w:rsid w:val="009723C8"/>
    <w:rsid w:val="0099553B"/>
    <w:rsid w:val="009A00B0"/>
    <w:rsid w:val="009D2B3F"/>
    <w:rsid w:val="009F2297"/>
    <w:rsid w:val="00A306A8"/>
    <w:rsid w:val="00A511A4"/>
    <w:rsid w:val="00A73365"/>
    <w:rsid w:val="00AC2059"/>
    <w:rsid w:val="00AF0854"/>
    <w:rsid w:val="00B011E4"/>
    <w:rsid w:val="00B309D3"/>
    <w:rsid w:val="00B45DB4"/>
    <w:rsid w:val="00B46A4A"/>
    <w:rsid w:val="00B528BB"/>
    <w:rsid w:val="00B5439C"/>
    <w:rsid w:val="00B84446"/>
    <w:rsid w:val="00BD0D8B"/>
    <w:rsid w:val="00BD1074"/>
    <w:rsid w:val="00BD4974"/>
    <w:rsid w:val="00BD75AE"/>
    <w:rsid w:val="00BE7F0D"/>
    <w:rsid w:val="00BF631E"/>
    <w:rsid w:val="00C03C25"/>
    <w:rsid w:val="00C0480B"/>
    <w:rsid w:val="00C15281"/>
    <w:rsid w:val="00C400BE"/>
    <w:rsid w:val="00C5654C"/>
    <w:rsid w:val="00C76F9B"/>
    <w:rsid w:val="00C9428B"/>
    <w:rsid w:val="00C95EB4"/>
    <w:rsid w:val="00CC6837"/>
    <w:rsid w:val="00CC73F8"/>
    <w:rsid w:val="00CD6383"/>
    <w:rsid w:val="00CE10D0"/>
    <w:rsid w:val="00CE48D3"/>
    <w:rsid w:val="00D053DC"/>
    <w:rsid w:val="00D166AA"/>
    <w:rsid w:val="00D31C68"/>
    <w:rsid w:val="00D36DB1"/>
    <w:rsid w:val="00D4655F"/>
    <w:rsid w:val="00D60F97"/>
    <w:rsid w:val="00D64543"/>
    <w:rsid w:val="00D6497D"/>
    <w:rsid w:val="00D675B2"/>
    <w:rsid w:val="00D7398E"/>
    <w:rsid w:val="00D76F8A"/>
    <w:rsid w:val="00D92757"/>
    <w:rsid w:val="00D93F2D"/>
    <w:rsid w:val="00D97460"/>
    <w:rsid w:val="00DA607E"/>
    <w:rsid w:val="00DB247F"/>
    <w:rsid w:val="00DD63A2"/>
    <w:rsid w:val="00DD7DC3"/>
    <w:rsid w:val="00DF10B0"/>
    <w:rsid w:val="00DF1D6C"/>
    <w:rsid w:val="00E01883"/>
    <w:rsid w:val="00E256E8"/>
    <w:rsid w:val="00E3113B"/>
    <w:rsid w:val="00E326E6"/>
    <w:rsid w:val="00E51A01"/>
    <w:rsid w:val="00E74C31"/>
    <w:rsid w:val="00E83ED0"/>
    <w:rsid w:val="00EC0B00"/>
    <w:rsid w:val="00EC2A21"/>
    <w:rsid w:val="00EE1538"/>
    <w:rsid w:val="00F05B4D"/>
    <w:rsid w:val="00F26160"/>
    <w:rsid w:val="00F4179C"/>
    <w:rsid w:val="00F47981"/>
    <w:rsid w:val="00F51892"/>
    <w:rsid w:val="00F92FEA"/>
    <w:rsid w:val="00F94AD8"/>
    <w:rsid w:val="00F96A95"/>
    <w:rsid w:val="00F97D08"/>
    <w:rsid w:val="00FA4F29"/>
    <w:rsid w:val="00FC4AE0"/>
    <w:rsid w:val="00FD0D4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404040" w:themeColor="text1" w:themeTint="BF"/>
        <w:lang w:val="tr-TR" w:eastAsia="tr-TR" w:bidi="ar-SA"/>
      </w:rPr>
    </w:rPrDefault>
    <w:pPrDefault>
      <w:pPr>
        <w:spacing w:after="180"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Closing" w:qFormat="1"/>
    <w:lsdException w:name="Default Paragraph Font" w:uiPriority="1"/>
    <w:lsdException w:name="Subtitle" w:uiPriority="11" w:qFormat="1"/>
    <w:lsdException w:name="Date"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1DE"/>
  </w:style>
  <w:style w:type="paragraph" w:styleId="Balk1">
    <w:name w:val="heading 1"/>
    <w:basedOn w:val="Normal"/>
    <w:next w:val="Normal"/>
    <w:link w:val="Balk1Char"/>
    <w:uiPriority w:val="9"/>
    <w:qFormat/>
    <w:rsid w:val="008961DE"/>
    <w:pPr>
      <w:keepNext/>
      <w:keepLines/>
      <w:spacing w:before="480" w:after="0"/>
      <w:ind w:left="115"/>
      <w:outlineLvl w:val="0"/>
    </w:pPr>
    <w:rPr>
      <w:rFonts w:asciiTheme="majorHAnsi" w:eastAsiaTheme="majorEastAsia" w:hAnsiTheme="majorHAnsi" w:cstheme="majorBidi"/>
      <w:b/>
      <w:bCs/>
      <w:color w:val="000000" w:themeColor="text1"/>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arih">
    <w:name w:val="Date"/>
    <w:basedOn w:val="Normal"/>
    <w:next w:val="Normal"/>
    <w:link w:val="TarihChar"/>
    <w:uiPriority w:val="99"/>
    <w:qFormat/>
    <w:rsid w:val="008961DE"/>
    <w:pPr>
      <w:spacing w:after="40" w:line="240" w:lineRule="auto"/>
    </w:pPr>
    <w:rPr>
      <w:rFonts w:asciiTheme="majorHAnsi" w:hAnsiTheme="majorHAnsi" w:cstheme="majorBidi"/>
      <w:color w:val="000000" w:themeColor="text1"/>
      <w:sz w:val="36"/>
      <w:szCs w:val="36"/>
    </w:rPr>
  </w:style>
  <w:style w:type="character" w:customStyle="1" w:styleId="TarihChar">
    <w:name w:val="Tarih Char"/>
    <w:basedOn w:val="VarsaylanParagrafYazTipi"/>
    <w:link w:val="Tarih"/>
    <w:uiPriority w:val="99"/>
    <w:rsid w:val="008961DE"/>
    <w:rPr>
      <w:rFonts w:asciiTheme="majorHAnsi" w:hAnsiTheme="majorHAnsi" w:cstheme="majorBidi"/>
      <w:color w:val="000000" w:themeColor="text1"/>
      <w:sz w:val="36"/>
      <w:szCs w:val="36"/>
      <w:lang w:val="tr-TR"/>
    </w:rPr>
  </w:style>
  <w:style w:type="paragraph" w:styleId="Altbilgi">
    <w:name w:val="footer"/>
    <w:basedOn w:val="Normal"/>
    <w:link w:val="AltbilgiChar"/>
    <w:uiPriority w:val="99"/>
    <w:unhideWhenUsed/>
    <w:qFormat/>
    <w:rsid w:val="008961DE"/>
    <w:pPr>
      <w:spacing w:after="0" w:line="240" w:lineRule="auto"/>
      <w:ind w:left="29" w:right="29"/>
    </w:pPr>
    <w:rPr>
      <w:color w:val="EF4623" w:themeColor="accent1"/>
    </w:rPr>
  </w:style>
  <w:style w:type="character" w:customStyle="1" w:styleId="AltbilgiChar">
    <w:name w:val="Altbilgi Char"/>
    <w:basedOn w:val="VarsaylanParagrafYazTipi"/>
    <w:link w:val="Altbilgi"/>
    <w:uiPriority w:val="99"/>
    <w:rsid w:val="008961DE"/>
    <w:rPr>
      <w:color w:val="EF4623" w:themeColor="accent1"/>
      <w:lang w:val="tr-TR"/>
    </w:rPr>
  </w:style>
  <w:style w:type="paragraph" w:customStyle="1" w:styleId="FormBal">
    <w:name w:val="Form Başlığı"/>
    <w:basedOn w:val="Normal"/>
    <w:qFormat/>
    <w:rsid w:val="008961DE"/>
    <w:pPr>
      <w:spacing w:before="320" w:after="0" w:line="240" w:lineRule="auto"/>
    </w:pPr>
    <w:rPr>
      <w:b/>
      <w:szCs w:val="26"/>
    </w:rPr>
  </w:style>
  <w:style w:type="paragraph" w:customStyle="1" w:styleId="Grafik">
    <w:name w:val="Grafik"/>
    <w:basedOn w:val="Normal"/>
    <w:uiPriority w:val="99"/>
    <w:rsid w:val="008961DE"/>
    <w:pPr>
      <w:spacing w:after="80" w:line="240" w:lineRule="auto"/>
      <w:jc w:val="center"/>
    </w:pPr>
  </w:style>
  <w:style w:type="paragraph" w:styleId="stbilgi">
    <w:name w:val="header"/>
    <w:basedOn w:val="Normal"/>
    <w:link w:val="stbilgiChar"/>
    <w:uiPriority w:val="99"/>
    <w:qFormat/>
    <w:rsid w:val="008961DE"/>
    <w:pPr>
      <w:spacing w:after="380" w:line="240" w:lineRule="auto"/>
    </w:pPr>
  </w:style>
  <w:style w:type="character" w:customStyle="1" w:styleId="stbilgiChar">
    <w:name w:val="Üstbilgi Char"/>
    <w:basedOn w:val="VarsaylanParagrafYazTipi"/>
    <w:link w:val="stbilgi"/>
    <w:uiPriority w:val="99"/>
    <w:rsid w:val="008961DE"/>
    <w:rPr>
      <w:color w:val="404040" w:themeColor="text1" w:themeTint="BF"/>
      <w:sz w:val="20"/>
      <w:szCs w:val="20"/>
      <w:lang w:val="tr-TR"/>
    </w:rPr>
  </w:style>
  <w:style w:type="table" w:styleId="TabloKlavuzu">
    <w:name w:val="Table Grid"/>
    <w:basedOn w:val="NormalTablo"/>
    <w:uiPriority w:val="39"/>
    <w:rsid w:val="008961DE"/>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Kurulu">
    <w:name w:val="Kuruluş"/>
    <w:basedOn w:val="Normal"/>
    <w:uiPriority w:val="2"/>
    <w:qFormat/>
    <w:rsid w:val="008961DE"/>
    <w:pPr>
      <w:spacing w:after="60" w:line="240" w:lineRule="auto"/>
      <w:ind w:left="29" w:right="29"/>
    </w:pPr>
    <w:rPr>
      <w:b/>
      <w:color w:val="EF4623" w:themeColor="accent1"/>
      <w:sz w:val="36"/>
    </w:rPr>
  </w:style>
  <w:style w:type="paragraph" w:customStyle="1" w:styleId="Sayfa">
    <w:name w:val="Sayfa"/>
    <w:basedOn w:val="Normal"/>
    <w:next w:val="Normal"/>
    <w:uiPriority w:val="99"/>
    <w:unhideWhenUsed/>
    <w:rsid w:val="008961DE"/>
    <w:pPr>
      <w:spacing w:after="40" w:line="240" w:lineRule="auto"/>
      <w:jc w:val="right"/>
    </w:pPr>
    <w:rPr>
      <w:color w:val="000000" w:themeColor="text1"/>
      <w:sz w:val="36"/>
      <w:szCs w:val="36"/>
    </w:rPr>
  </w:style>
  <w:style w:type="character" w:styleId="SayfaNumaras">
    <w:name w:val="page number"/>
    <w:basedOn w:val="VarsaylanParagrafYazTipi"/>
    <w:uiPriority w:val="99"/>
    <w:unhideWhenUsed/>
    <w:rsid w:val="008961DE"/>
    <w:rPr>
      <w:b w:val="0"/>
      <w:color w:val="000000" w:themeColor="text1"/>
      <w:sz w:val="44"/>
    </w:rPr>
  </w:style>
  <w:style w:type="paragraph" w:styleId="KonuBal">
    <w:name w:val="Title"/>
    <w:basedOn w:val="Normal"/>
    <w:next w:val="Normal"/>
    <w:link w:val="KonuBalChar"/>
    <w:uiPriority w:val="2"/>
    <w:qFormat/>
    <w:rsid w:val="008961DE"/>
    <w:pPr>
      <w:spacing w:after="40" w:line="240" w:lineRule="auto"/>
      <w:ind w:left="115" w:right="115"/>
    </w:pPr>
    <w:rPr>
      <w:b/>
      <w:color w:val="EF4623" w:themeColor="accent1"/>
      <w:sz w:val="44"/>
      <w:szCs w:val="44"/>
    </w:rPr>
  </w:style>
  <w:style w:type="character" w:customStyle="1" w:styleId="KonuBalChar">
    <w:name w:val="Konu Başlığı Char"/>
    <w:basedOn w:val="VarsaylanParagrafYazTipi"/>
    <w:link w:val="KonuBal"/>
    <w:uiPriority w:val="2"/>
    <w:rsid w:val="008961DE"/>
    <w:rPr>
      <w:b/>
      <w:color w:val="EF4623" w:themeColor="accent1"/>
      <w:sz w:val="44"/>
      <w:szCs w:val="44"/>
      <w:lang w:val="tr-TR"/>
    </w:rPr>
  </w:style>
  <w:style w:type="character" w:styleId="YerTutucuMetni">
    <w:name w:val="Placeholder Text"/>
    <w:basedOn w:val="VarsaylanParagrafYazTipi"/>
    <w:uiPriority w:val="99"/>
    <w:semiHidden/>
    <w:rsid w:val="008961DE"/>
    <w:rPr>
      <w:color w:val="808080"/>
    </w:rPr>
  </w:style>
  <w:style w:type="paragraph" w:styleId="BalonMetni">
    <w:name w:val="Balloon Text"/>
    <w:basedOn w:val="Normal"/>
    <w:link w:val="BalonMetniChar"/>
    <w:uiPriority w:val="99"/>
    <w:semiHidden/>
    <w:unhideWhenUsed/>
    <w:rsid w:val="008961D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961DE"/>
    <w:rPr>
      <w:rFonts w:ascii="Tahoma" w:hAnsi="Tahoma" w:cs="Tahoma"/>
      <w:sz w:val="16"/>
      <w:szCs w:val="16"/>
    </w:rPr>
  </w:style>
  <w:style w:type="character" w:styleId="Gl">
    <w:name w:val="Strong"/>
    <w:basedOn w:val="VarsaylanParagrafYazTipi"/>
    <w:uiPriority w:val="22"/>
    <w:qFormat/>
    <w:rsid w:val="008961DE"/>
    <w:rPr>
      <w:b/>
      <w:bCs/>
    </w:rPr>
  </w:style>
  <w:style w:type="paragraph" w:customStyle="1" w:styleId="FormMetni">
    <w:name w:val="Form Metni"/>
    <w:basedOn w:val="Normal"/>
    <w:qFormat/>
    <w:rsid w:val="008961DE"/>
    <w:pPr>
      <w:spacing w:after="0" w:line="264" w:lineRule="auto"/>
    </w:pPr>
    <w:rPr>
      <w:color w:val="EF4623" w:themeColor="accent1"/>
      <w:sz w:val="18"/>
    </w:rPr>
  </w:style>
  <w:style w:type="character" w:customStyle="1" w:styleId="Balk1Char">
    <w:name w:val="Başlık 1 Char"/>
    <w:basedOn w:val="VarsaylanParagrafYazTipi"/>
    <w:link w:val="Balk1"/>
    <w:uiPriority w:val="9"/>
    <w:rsid w:val="008961DE"/>
    <w:rPr>
      <w:rFonts w:asciiTheme="majorHAnsi" w:eastAsiaTheme="majorEastAsia" w:hAnsiTheme="majorHAnsi" w:cstheme="majorBidi"/>
      <w:b/>
      <w:bCs/>
      <w:color w:val="000000" w:themeColor="text1"/>
      <w:sz w:val="28"/>
      <w:szCs w:val="28"/>
      <w:lang w:val="tr-TR"/>
    </w:rPr>
  </w:style>
  <w:style w:type="paragraph" w:customStyle="1" w:styleId="TabloMetni">
    <w:name w:val="Tablo Metni"/>
    <w:basedOn w:val="Normal"/>
    <w:qFormat/>
    <w:rsid w:val="008961DE"/>
    <w:pPr>
      <w:spacing w:before="120" w:after="120"/>
      <w:ind w:left="115" w:right="115"/>
    </w:pPr>
  </w:style>
  <w:style w:type="table" w:customStyle="1" w:styleId="KlavuzTablo5Koyu-Vurgu11">
    <w:name w:val="Kılavuz Tablo 5 Koyu - Vurgu 11"/>
    <w:basedOn w:val="NormalTablo"/>
    <w:uiPriority w:val="50"/>
    <w:rsid w:val="008816A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D9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F462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F462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F462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F4623" w:themeFill="accent1"/>
      </w:tcPr>
    </w:tblStylePr>
    <w:tblStylePr w:type="band1Vert">
      <w:tblPr/>
      <w:tcPr>
        <w:shd w:val="clear" w:color="auto" w:fill="F8B4A6" w:themeFill="accent1" w:themeFillTint="66"/>
      </w:tcPr>
    </w:tblStylePr>
    <w:tblStylePr w:type="band1Horz">
      <w:tblPr/>
      <w:tcPr>
        <w:shd w:val="clear" w:color="auto" w:fill="F8B4A6" w:themeFill="accent1" w:themeFillTint="66"/>
      </w:tcPr>
    </w:tblStylePr>
  </w:style>
  <w:style w:type="table" w:customStyle="1" w:styleId="KlavuzTablo6Renkli-Vurgu11">
    <w:name w:val="Kılavuz Tablo 6 Renkli - Vurgu 11"/>
    <w:basedOn w:val="NormalTablo"/>
    <w:uiPriority w:val="51"/>
    <w:rsid w:val="008816AB"/>
    <w:pPr>
      <w:spacing w:after="0" w:line="240" w:lineRule="auto"/>
    </w:pPr>
    <w:rPr>
      <w:color w:val="BF2B0E" w:themeColor="accent1" w:themeShade="BF"/>
    </w:rPr>
    <w:tblPr>
      <w:tblStyleRowBandSize w:val="1"/>
      <w:tblStyleColBandSize w:val="1"/>
      <w:tblInd w:w="0" w:type="dxa"/>
      <w:tblBorders>
        <w:top w:val="single" w:sz="4" w:space="0" w:color="F58F7A" w:themeColor="accent1" w:themeTint="99"/>
        <w:left w:val="single" w:sz="4" w:space="0" w:color="F58F7A" w:themeColor="accent1" w:themeTint="99"/>
        <w:bottom w:val="single" w:sz="4" w:space="0" w:color="F58F7A" w:themeColor="accent1" w:themeTint="99"/>
        <w:right w:val="single" w:sz="4" w:space="0" w:color="F58F7A" w:themeColor="accent1" w:themeTint="99"/>
        <w:insideH w:val="single" w:sz="4" w:space="0" w:color="F58F7A" w:themeColor="accent1" w:themeTint="99"/>
        <w:insideV w:val="single" w:sz="4" w:space="0" w:color="F58F7A" w:themeColor="accent1" w:themeTint="99"/>
      </w:tblBorders>
      <w:tblCellMar>
        <w:top w:w="0" w:type="dxa"/>
        <w:left w:w="108" w:type="dxa"/>
        <w:bottom w:w="0" w:type="dxa"/>
        <w:right w:w="108" w:type="dxa"/>
      </w:tblCellMar>
    </w:tblPr>
    <w:tblStylePr w:type="firstRow">
      <w:rPr>
        <w:b/>
        <w:bCs/>
      </w:rPr>
      <w:tblPr/>
      <w:tcPr>
        <w:tcBorders>
          <w:bottom w:val="single" w:sz="12" w:space="0" w:color="F58F7A" w:themeColor="accent1" w:themeTint="99"/>
        </w:tcBorders>
      </w:tcPr>
    </w:tblStylePr>
    <w:tblStylePr w:type="lastRow">
      <w:rPr>
        <w:b/>
        <w:bCs/>
      </w:rPr>
      <w:tblPr/>
      <w:tcPr>
        <w:tcBorders>
          <w:top w:val="double" w:sz="4" w:space="0" w:color="F58F7A" w:themeColor="accent1" w:themeTint="99"/>
        </w:tcBorders>
      </w:tcPr>
    </w:tblStylePr>
    <w:tblStylePr w:type="firstCol">
      <w:rPr>
        <w:b/>
        <w:bCs/>
      </w:rPr>
    </w:tblStylePr>
    <w:tblStylePr w:type="lastCol">
      <w:rPr>
        <w:b/>
        <w:bCs/>
      </w:rPr>
    </w:tblStylePr>
    <w:tblStylePr w:type="band1Vert">
      <w:tblPr/>
      <w:tcPr>
        <w:shd w:val="clear" w:color="auto" w:fill="FBD9D2" w:themeFill="accent1" w:themeFillTint="33"/>
      </w:tcPr>
    </w:tblStylePr>
    <w:tblStylePr w:type="band1Horz">
      <w:tblPr/>
      <w:tcPr>
        <w:shd w:val="clear" w:color="auto" w:fill="FBD9D2" w:themeFill="accent1" w:themeFillTint="33"/>
      </w:tcPr>
    </w:tblStylePr>
  </w:style>
  <w:style w:type="paragraph" w:styleId="ListeParagraf">
    <w:name w:val="List Paragraph"/>
    <w:basedOn w:val="Normal"/>
    <w:uiPriority w:val="34"/>
    <w:qFormat/>
    <w:rsid w:val="00451C6A"/>
    <w:pPr>
      <w:ind w:left="720"/>
      <w:contextualSpacing/>
    </w:pPr>
  </w:style>
  <w:style w:type="paragraph" w:styleId="AralkYok">
    <w:name w:val="No Spacing"/>
    <w:uiPriority w:val="1"/>
    <w:qFormat/>
    <w:rsid w:val="00D166AA"/>
    <w:pPr>
      <w:spacing w:after="0" w:line="240" w:lineRule="auto"/>
    </w:pPr>
    <w:rPr>
      <w:color w:val="auto"/>
      <w:sz w:val="22"/>
      <w:szCs w:val="22"/>
      <w:lang w:eastAsia="en-US"/>
    </w:rPr>
  </w:style>
</w:styles>
</file>

<file path=word/webSettings.xml><?xml version="1.0" encoding="utf-8"?>
<w:webSettings xmlns:r="http://schemas.openxmlformats.org/officeDocument/2006/relationships" xmlns:w="http://schemas.openxmlformats.org/wordprocessingml/2006/main">
  <w:divs>
    <w:div w:id="100730046">
      <w:bodyDiv w:val="1"/>
      <w:marLeft w:val="0"/>
      <w:marRight w:val="0"/>
      <w:marTop w:val="0"/>
      <w:marBottom w:val="0"/>
      <w:divBdr>
        <w:top w:val="none" w:sz="0" w:space="0" w:color="auto"/>
        <w:left w:val="none" w:sz="0" w:space="0" w:color="auto"/>
        <w:bottom w:val="none" w:sz="0" w:space="0" w:color="auto"/>
        <w:right w:val="none" w:sz="0" w:space="0" w:color="auto"/>
      </w:divBdr>
    </w:div>
    <w:div w:id="247006364">
      <w:bodyDiv w:val="1"/>
      <w:marLeft w:val="0"/>
      <w:marRight w:val="0"/>
      <w:marTop w:val="0"/>
      <w:marBottom w:val="0"/>
      <w:divBdr>
        <w:top w:val="none" w:sz="0" w:space="0" w:color="auto"/>
        <w:left w:val="none" w:sz="0" w:space="0" w:color="auto"/>
        <w:bottom w:val="none" w:sz="0" w:space="0" w:color="auto"/>
        <w:right w:val="none" w:sz="0" w:space="0" w:color="auto"/>
      </w:divBdr>
    </w:div>
    <w:div w:id="396174288">
      <w:bodyDiv w:val="1"/>
      <w:marLeft w:val="0"/>
      <w:marRight w:val="0"/>
      <w:marTop w:val="0"/>
      <w:marBottom w:val="0"/>
      <w:divBdr>
        <w:top w:val="none" w:sz="0" w:space="0" w:color="auto"/>
        <w:left w:val="none" w:sz="0" w:space="0" w:color="auto"/>
        <w:bottom w:val="none" w:sz="0" w:space="0" w:color="auto"/>
        <w:right w:val="none" w:sz="0" w:space="0" w:color="auto"/>
      </w:divBdr>
    </w:div>
    <w:div w:id="452601031">
      <w:bodyDiv w:val="1"/>
      <w:marLeft w:val="0"/>
      <w:marRight w:val="0"/>
      <w:marTop w:val="0"/>
      <w:marBottom w:val="0"/>
      <w:divBdr>
        <w:top w:val="none" w:sz="0" w:space="0" w:color="auto"/>
        <w:left w:val="none" w:sz="0" w:space="0" w:color="auto"/>
        <w:bottom w:val="none" w:sz="0" w:space="0" w:color="auto"/>
        <w:right w:val="none" w:sz="0" w:space="0" w:color="auto"/>
      </w:divBdr>
    </w:div>
    <w:div w:id="724181804">
      <w:bodyDiv w:val="1"/>
      <w:marLeft w:val="0"/>
      <w:marRight w:val="0"/>
      <w:marTop w:val="0"/>
      <w:marBottom w:val="0"/>
      <w:divBdr>
        <w:top w:val="none" w:sz="0" w:space="0" w:color="auto"/>
        <w:left w:val="none" w:sz="0" w:space="0" w:color="auto"/>
        <w:bottom w:val="none" w:sz="0" w:space="0" w:color="auto"/>
        <w:right w:val="none" w:sz="0" w:space="0" w:color="auto"/>
      </w:divBdr>
    </w:div>
    <w:div w:id="742918582">
      <w:bodyDiv w:val="1"/>
      <w:marLeft w:val="0"/>
      <w:marRight w:val="0"/>
      <w:marTop w:val="0"/>
      <w:marBottom w:val="0"/>
      <w:divBdr>
        <w:top w:val="none" w:sz="0" w:space="0" w:color="auto"/>
        <w:left w:val="none" w:sz="0" w:space="0" w:color="auto"/>
        <w:bottom w:val="none" w:sz="0" w:space="0" w:color="auto"/>
        <w:right w:val="none" w:sz="0" w:space="0" w:color="auto"/>
      </w:divBdr>
    </w:div>
    <w:div w:id="1699306292">
      <w:bodyDiv w:val="1"/>
      <w:marLeft w:val="0"/>
      <w:marRight w:val="0"/>
      <w:marTop w:val="0"/>
      <w:marBottom w:val="0"/>
      <w:divBdr>
        <w:top w:val="none" w:sz="0" w:space="0" w:color="auto"/>
        <w:left w:val="none" w:sz="0" w:space="0" w:color="auto"/>
        <w:bottom w:val="none" w:sz="0" w:space="0" w:color="auto"/>
        <w:right w:val="none" w:sz="0" w:space="0" w:color="auto"/>
      </w:divBdr>
    </w:div>
    <w:div w:id="1817338777">
      <w:bodyDiv w:val="1"/>
      <w:marLeft w:val="0"/>
      <w:marRight w:val="0"/>
      <w:marTop w:val="0"/>
      <w:marBottom w:val="0"/>
      <w:divBdr>
        <w:top w:val="none" w:sz="0" w:space="0" w:color="auto"/>
        <w:left w:val="none" w:sz="0" w:space="0" w:color="auto"/>
        <w:bottom w:val="none" w:sz="0" w:space="0" w:color="auto"/>
        <w:right w:val="none" w:sz="0" w:space="0" w:color="auto"/>
      </w:divBdr>
    </w:div>
    <w:div w:id="1912037046">
      <w:bodyDiv w:val="1"/>
      <w:marLeft w:val="0"/>
      <w:marRight w:val="0"/>
      <w:marTop w:val="0"/>
      <w:marBottom w:val="0"/>
      <w:divBdr>
        <w:top w:val="none" w:sz="0" w:space="0" w:color="auto"/>
        <w:left w:val="none" w:sz="0" w:space="0" w:color="auto"/>
        <w:bottom w:val="none" w:sz="0" w:space="0" w:color="auto"/>
        <w:right w:val="none" w:sz="0" w:space="0" w:color="auto"/>
      </w:divBdr>
    </w:div>
    <w:div w:id="2014143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cany\AppData\Roaming\Microsoft\&#350;ablonlar\Proje%20durumu%20(k&#305;rm&#305;z&#3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848F0F2115F4AE0B133A4D1290D20E7"/>
        <w:category>
          <w:name w:val="Genel"/>
          <w:gallery w:val="placeholder"/>
        </w:category>
        <w:types>
          <w:type w:val="bbPlcHdr"/>
        </w:types>
        <w:behaviors>
          <w:behavior w:val="content"/>
        </w:behaviors>
        <w:guid w:val="{32575DC0-CB4A-4787-B2F0-08CA4E620667}"/>
      </w:docPartPr>
      <w:docPartBody>
        <w:p w:rsidR="00486A6F" w:rsidRDefault="00284EC3">
          <w:pPr>
            <w:pStyle w:val="C848F0F2115F4AE0B133A4D1290D20E7"/>
          </w:pPr>
          <w:r>
            <w:t>Proje Durum Raporu</w:t>
          </w:r>
        </w:p>
      </w:docPartBody>
    </w:docPart>
    <w:docPart>
      <w:docPartPr>
        <w:name w:val="A05A7CCAF7224A1282AA8A70BC4495C8"/>
        <w:category>
          <w:name w:val="Genel"/>
          <w:gallery w:val="placeholder"/>
        </w:category>
        <w:types>
          <w:type w:val="bbPlcHdr"/>
        </w:types>
        <w:behaviors>
          <w:behavior w:val="content"/>
        </w:behaviors>
        <w:guid w:val="{6AE5F9BA-9D50-4540-AD57-DCD785A28162}"/>
      </w:docPartPr>
      <w:docPartBody>
        <w:p w:rsidR="00486A6F" w:rsidRDefault="00284EC3">
          <w:pPr>
            <w:pStyle w:val="A05A7CCAF7224A1282AA8A70BC4495C8"/>
          </w:pPr>
          <w:r>
            <w:t>[Ad]</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425"/>
  <w:characterSpacingControl w:val="doNotCompress"/>
  <w:compat>
    <w:useFELayout/>
  </w:compat>
  <w:rsids>
    <w:rsidRoot w:val="00284EC3"/>
    <w:rsid w:val="000062E1"/>
    <w:rsid w:val="00041CC8"/>
    <w:rsid w:val="00057B9F"/>
    <w:rsid w:val="00113D9C"/>
    <w:rsid w:val="00152EC3"/>
    <w:rsid w:val="00270272"/>
    <w:rsid w:val="00284EC3"/>
    <w:rsid w:val="002A280C"/>
    <w:rsid w:val="002F2F08"/>
    <w:rsid w:val="00324CD2"/>
    <w:rsid w:val="00374F20"/>
    <w:rsid w:val="003C714A"/>
    <w:rsid w:val="003D75EE"/>
    <w:rsid w:val="00465A3E"/>
    <w:rsid w:val="00486A6F"/>
    <w:rsid w:val="00494E38"/>
    <w:rsid w:val="0052399A"/>
    <w:rsid w:val="005B657C"/>
    <w:rsid w:val="006143F5"/>
    <w:rsid w:val="0063083D"/>
    <w:rsid w:val="00635352"/>
    <w:rsid w:val="006E2FE2"/>
    <w:rsid w:val="00742643"/>
    <w:rsid w:val="007D1892"/>
    <w:rsid w:val="00912271"/>
    <w:rsid w:val="00927D72"/>
    <w:rsid w:val="00943E55"/>
    <w:rsid w:val="00996B60"/>
    <w:rsid w:val="009E6253"/>
    <w:rsid w:val="00A20590"/>
    <w:rsid w:val="00A316C1"/>
    <w:rsid w:val="00A34D42"/>
    <w:rsid w:val="00A66103"/>
    <w:rsid w:val="00A845C2"/>
    <w:rsid w:val="00AF0E8A"/>
    <w:rsid w:val="00BE02E3"/>
    <w:rsid w:val="00BF4624"/>
    <w:rsid w:val="00C0102A"/>
    <w:rsid w:val="00CB325A"/>
    <w:rsid w:val="00DC5921"/>
    <w:rsid w:val="00DD08B5"/>
    <w:rsid w:val="00F27948"/>
    <w:rsid w:val="00F946E9"/>
    <w:rsid w:val="00FC70D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B9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BD4B7A2FC9844B69E95F20DDABE6159">
    <w:name w:val="BBD4B7A2FC9844B69E95F20DDABE6159"/>
    <w:rsid w:val="00057B9F"/>
  </w:style>
  <w:style w:type="paragraph" w:customStyle="1" w:styleId="C848F0F2115F4AE0B133A4D1290D20E7">
    <w:name w:val="C848F0F2115F4AE0B133A4D1290D20E7"/>
    <w:rsid w:val="00057B9F"/>
  </w:style>
  <w:style w:type="paragraph" w:customStyle="1" w:styleId="AA7B234E70D2439BB76D1134765CF463">
    <w:name w:val="AA7B234E70D2439BB76D1134765CF463"/>
    <w:rsid w:val="00057B9F"/>
  </w:style>
  <w:style w:type="paragraph" w:customStyle="1" w:styleId="01D787D93B7342A7A264094176F1132F">
    <w:name w:val="01D787D93B7342A7A264094176F1132F"/>
    <w:rsid w:val="00057B9F"/>
  </w:style>
  <w:style w:type="paragraph" w:customStyle="1" w:styleId="44F06530A52340A4872BF189C4B1E3C6">
    <w:name w:val="44F06530A52340A4872BF189C4B1E3C6"/>
    <w:rsid w:val="00057B9F"/>
  </w:style>
  <w:style w:type="paragraph" w:customStyle="1" w:styleId="DB30B4C3E05D415E9F6A521C57EDA5FA">
    <w:name w:val="DB30B4C3E05D415E9F6A521C57EDA5FA"/>
    <w:rsid w:val="00057B9F"/>
  </w:style>
  <w:style w:type="paragraph" w:customStyle="1" w:styleId="A05A7CCAF7224A1282AA8A70BC4495C8">
    <w:name w:val="A05A7CCAF7224A1282AA8A70BC4495C8"/>
    <w:rsid w:val="00057B9F"/>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BE7476-2432-41B6-9B84-5218396799B4}">
  <ds:schemaRefs>
    <ds:schemaRef ds:uri="http://schemas.microsoft.com/sharepoint/v3/contenttype/forms"/>
  </ds:schemaRefs>
</ds:datastoreItem>
</file>

<file path=customXml/itemProps3.xml><?xml version="1.0" encoding="utf-8"?>
<ds:datastoreItem xmlns:ds="http://schemas.openxmlformats.org/officeDocument/2006/customXml" ds:itemID="{CC467C1E-1F9C-46C4-8B14-D0690DDC1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 durumu (kırmızı)</Template>
  <TotalTime>27</TotalTime>
  <Pages>3</Pages>
  <Words>769</Words>
  <Characters>4388</Characters>
  <Application>Microsoft Office Word</Application>
  <DocSecurity>0</DocSecurity>
  <Lines>36</Lines>
  <Paragraphs>10</Paragraphs>
  <ScaleCrop>false</ScaleCrop>
  <HeadingPairs>
    <vt:vector size="6" baseType="variant">
      <vt:variant>
        <vt:lpstr>Konu Başlığı</vt:lpstr>
      </vt:variant>
      <vt:variant>
        <vt:i4>1</vt:i4>
      </vt:variant>
      <vt:variant>
        <vt:lpstr>Başlıklar</vt:lpstr>
      </vt:variant>
      <vt:variant>
        <vt:i4>4</vt:i4>
      </vt:variant>
      <vt:variant>
        <vt:lpstr>Title</vt:lpstr>
      </vt:variant>
      <vt:variant>
        <vt:i4>1</vt:i4>
      </vt:variant>
    </vt:vector>
  </HeadingPairs>
  <TitlesOfParts>
    <vt:vector size="6" baseType="lpstr">
      <vt:lpstr>YABAN HAYATININ KORUNMASI, GELİŞTİRİLMESİ VE SÜRDÜRÜLEBİLİR KULLANIMI PROJESİ</vt:lpstr>
      <vt:lpstr>Proje sahaları</vt:lpstr>
      <vt:lpstr>Proje Özeti</vt:lpstr>
      <vt:lpstr/>
      <vt:lpstr>Bütçe, Teknik Eleman Gereklilikleri Özeti</vt:lpstr>
      <vt:lpstr>Project Status Report</vt:lpstr>
    </vt:vector>
  </TitlesOfParts>
  <Company/>
  <LinksUpToDate>false</LinksUpToDate>
  <CharactersWithSpaces>5147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YABAN HAYATININ KORUNMASI, GELİŞTİRİLMESİ VE SÜRDÜRÜLEBİLİR KULLANIMI PROJESİ</dc:title>
  <dc:creator>Ercan YENİ</dc:creator>
  <cp:lastModifiedBy>Mesut</cp:lastModifiedBy>
  <cp:revision>7</cp:revision>
  <cp:lastPrinted>2018-01-16T11:11:00Z</cp:lastPrinted>
  <dcterms:created xsi:type="dcterms:W3CDTF">2020-01-30T08:33:00Z</dcterms:created>
  <dcterms:modified xsi:type="dcterms:W3CDTF">2020-01-31T12:14:00Z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TC027909689991</vt:lpwstr>
  </property>
</Properties>
</file>