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Etüt ve Plan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Germencik İlçesi Ortaklar Mahallesi İçmesuyu ve Kanalizasyon Şebekesi Uygulama Projelerinin Hazırlanması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