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BELEDİYESİ Park ve Bahçeler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Park Ekipmanları Temini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