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GERMENCİK BELEDİYESİ DESTEK HİZMETLER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SÜRÜCÜSÜZ VE YAKITSIZ ARAÇ KİRALAMA HİZMET ALIM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