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2020/495388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 ile dar derin top. Zemin kazılması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 ile dar derin küs. zemin kazılması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 ile dar derin yum.kaya zemin kazılması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61,5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Makina ile dar derin top. Zemin kazılması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536,4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Makina ile dar derin küs. Zemin kazılması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429,12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Makina ile dar derin yum.kaya Zemin kazılması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107,28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 ile hendek dolgusu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1.034,98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Kazı malzemesinden makine ile hendek dolgusu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665,14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her derinlik ve her genişlikte yumuşak ve sert toprak kazılması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34,82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her derinlik ve her genişlikte yumuşak ve sert küskülük kazılması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77,86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her derinlik ve her genişlikte yumuşak kaya  kazılması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6,96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350 dozlu demirsiz beton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24,48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 dozlu demirli beton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3,92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 Doz demirsiz beton(makine ile temin)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76,15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düz yüzeyli beton ve betonarme kalıbı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255,71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Basit demir işleri (bir kat sülyen boya, iki kat yağlı boya ile boy. Nakil, dahil)
Not:Tartılarak verilir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1.700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Kanal kaplama betonu;tesviye,döküm ve muhafaza itina zammı
(sıcaktan muhafaza su ile yapılırsa)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694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 ile sert kazılması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8,71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 ile yum.küs.kazılması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6,97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 ile sert.küs.kazılması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1,74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Ø8-12 mm inşaat demirlerinin bükülüp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Ø225 mm 10 atü HDPE elektrofüzyon manşon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Ø225 mm 10 ATÜ PE 100 flanş adaptörünün (PE-FA)döşenmesi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Ø225 mm PE100 flanş adaptörü için ST 44 çelik flanş parçası(4-6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Ø225 mm PE 100 Boru özel parça başlarının elekrofüzyon kaynakla eklenmesi manşonsuz(PN 10 atü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Ø50 mm flanşlı her çeşit boru ve özel parça başlarının bağlanması (conta cıvata bedeli dahil)(kauçuk, klinglit veya fiber conta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Ø80 mm flanşlı her çeşit boru ve özel parça başlarının bağlanması (conta cıvata bedeli dahil)(kauçuk, klinglit veya fiber conta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Ø125 mm flanşlı her çeşit boru ve özel parça başlarının bağlanması (conta cıvata bedeli dahil)(kauçuk, klinglit veya fiber conta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Ø150 mm flanşlı her çeşit boru ve özel parça başlarının bağlanması (conta cıvata bedeli dahil)(kauçuk, klinglit veya fiber conta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Ø200 mm flanşlı her çeşit boru ve özel parça başlarının bağlanması (conta cıvata bedeli dahil)(kauçuk, klinglit veya fiber conta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Ø300 mm flanşlı her çeşit boru ve özel parça başlarının bağlanması (conta cıvata bedeli dahil)(kauçuk, klinglit veya fiber conta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Ø80 mm.(3") Çelik boru başlarının kaynakla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Ø50 mm. (2") çelik boru ucuna flanşlı baş yapımı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Ø80 mm. (3") çelik boru ucuna flanşlı baş yapımı(e.k=4.00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Ø150mm.(6")Çelik boru ucuna kayn.flanşlı baş yapımı(e.k=5.00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Ø50 mm. (2")siyah düz uçlu çelik boru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Ø80 mm. (3")siyah düz uçlu çelik boru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Ø150 mm. (6")siyah düz uçlu çelik boru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Ø50 mm. (2") çelik boru kesilmesi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Ø80 mm. (3") çelik boru kesilmesi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Ø150mm.(6")Çelik boru kesilmesi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Kırdöküm özel parçalar  
Not:Kırdöküm ağırlıkları.yerine döşenmeden önce tartılarak tespit edilir.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4.051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Çelik boru özel parçalarının döşenmesi. Not:Çelik boru özel parça ağırlıkları.yerine döşen. önce tartılarak tespit edilir.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Ø315/300 mm anma çaplı 6 atmosfer basınç dayanımlı geçme muflu PVC boru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Ø160/150 mm anma çaplı 6 atmosfer basınç dayanımlı geçme muflu PVC boru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1.157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Ø140/125 mm anma çaplı 6 atmosfer basınç dayanımlı geçme muflu PVC boru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Ø315/300 mm her çeşit pvc boruların döşenmesi işçiliği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Ø160/150 mm her çeşit pvc boruların döşenmesi işçiliği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1.157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Ø140/125mm her çeşit pvc boruların döşenmesi işçiliği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Ø315/300 mm  pvc boruların başlarının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Ø160/150 mm  pvc boruların başlarının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1.157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Ø140/125 mm  pvc boruların başlarının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Ø315/300 mm  pvc boru dirseği döşeme (90 derece)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Ø160/150 mm  pvc boru dirseği döşeme (90 derece)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Ø140/125 mm  pvc boru dirseği döşeme (90 derece)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Ø225 mm 6 atü HDPE boru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Ø225 mm her çeşit HDPE boruların döşenmesi(boru,özel parça,taşıma ve baş bağlama bedeli hariç.)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Ø225 mm PE 100 Boru özel parça başlarının elekrofüzyon kaynakla eklenmesi manşonlu(PN 10 atü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Ø80 mm.lik sürgülü vananın yerleştirilmesi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Ø125 mm.lik sürgülü vananın yerleştirilmesi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Ø150 mm.lik sürgülü vananın yerleştirilmesi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Ø200 mm.lik sürgülü vananın yerleştirilmesi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Ø50 mm.Tek küreli vantuzların yerleştirilmesi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Çimento nakli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Kum çakıl nakli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203,22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Çelik boru nakli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1,36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nakli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boru ve HDPE boru nakli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13,14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