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2020/492204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KÜLTÜR ŞİŞESİ ERİŞKİN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KÜLTÜR ŞİŞESİ PEDİATRİK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