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Veysipaşa Mahallesine Sportif Faaliyetler Gerçekleştirmek Amacıyla Tırmanma Duv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