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EFELER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İlçesi, Veysipaşa Mahallesine Sportif Faaliyetler Gerçekleştirmek Amacıyla Tırmanma Duvarı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