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Veysipaşa Mahallesine Sportif Faaliyetler Gerçekleştirmek Amacıyla Tırmanma Duvar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