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BÜYÜKŞEHİR BELEDİYESİ DEPREM RİSK YÖN. VE KENTSEL İYİLEŞTİRME DAİRE BAŞKANLIĞI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İLİ EFELER İLÇESİ ILICABAŞI RİSKLİ ALANDA KENTSEL TASARIM PROJESİ HAZIRLANMASI İLE ALANDAKİ HAK SAHİPLERİYLE UZLAŞI/SÖZLEŞME İŞLEMLERİNİN YAPILMASI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