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 VE KENTSEL İYİLEŞTİRME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 EFELER İLÇESİ ILICABAŞI RİSKLİ ALANDA KENTSEL TASARIM PROJESİ HAZIRLANMASI İLE ALANDAKİ HAK SAHİPLERİYLE UZLAŞI/SÖZLEŞME İŞLEMLERİNİN YAPILMASI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