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2020/4675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ALKOL (ETIL ALKOL) % 96 LIK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ASPIRASYON SETI KAPALI SISTEM 6 F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ASPIRASYON SONDASI NO:14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ASPIRASYON SONDASI NO:10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ASPIRASYON SONDASI NO:12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ASPIRASYON SONDASI NO:16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ASPIRASYON SONDASI NO:06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ASPIRASYON SONDASI NO:08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ASPIRASYON TORBASI  2000 ML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ATRAVMATIK YAPIŞKAN SÖKÜCÜ SPREY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DAMLA AYAR SETI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DIL BASACAĞI(ABESLANG) TAHTA YETIŞKIN NON STERIL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EMILEBILEN HEMOST.JELATIN SÜNGER TAM.80(±5)X50(±5)X10(±5)MM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ENDOTRAKEAL (ENTÜBASYON) TÜP BALONLU 4.0 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ENDOTRAKEAL (ENTÜBASYON) TÜP BALONLU 4.5 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ENDOTRAKEAL (ENTÜBASYON) TÜP BALONLU 6.0MM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ENDOTRAKEAL TÜP BALONLU 7.0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ENDOTRAKEAL (ENTÜBASYON) TÜP BALONSUZ  3.5 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ENDOTRAKEAL (ENTÜBASYON) TÜP KAFSIZ NO:2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ENDOTRAKEAL (ENTÜBASYON) TÜP KAFSIZ NO:3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FOLEY SONDA IKI YOLLU  LATEKS 16 F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FOTOTERAPI KORUYUCU GÖZ BANDI BÜYÜK BOY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FOTOTERAPI KORUYUCU GÖZ BANDI KÜÇÜK BOY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FOTOTERAPI KORUYUCU GÖZ BANDI ORTA BOY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GÖBEK KLEMPI, KOLAY KILITLENEN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ALT BEZI BEL BANTLI YETIŞKIN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IDRAR TORBASI STERIL MUSLUKLU, 2000ML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KOTER KALEMI EL KUMANDALI DISPOSABLE (TEK KULLANIMLIK)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LAPAROSKOPIK L HOOK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LARINGEAL MASKE NO:1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LARINGEAL MASKE NO:1.5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LARINGEAL MASKE NO:2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LARINGEAL MASKE NO:2,5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LARINGEAL MASKE NO:4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LARINGEAL MASKE NO:5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LATEKS PENRÖZ (PENROSE) DREN 1/4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MUKOZA VE YARA ANTISEPTIĞI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OKSIJEN MASKESI REZERVUARLI PEDIATRIK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PAMUK 1000GR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POLIVIDON IYOT %10  1000 ML ANTISEPTIK SOLÜSYON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PULSE OKSIMETRE PROBU-SPO2 SENSÖR NEONATAL DISPOSABLE (TEK KULLANIMLIK)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 VAZELIN (1LT)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STERILIZASYON RULOSU 10 CM  INDIKATÖRLÜ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STERILIZASYON RULOSU 15 CM  INDIKATÖRLÜ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STERILIZASYON RULOSU 20 CM  INDIKATÖRLÜ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STERILIZASYON RULOSU 25 CM  INDIKATÖRLÜ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STERILIZASYON RULOSU 30 CM  INDIKATÖRLÜ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STERILIZASYON RULOSU 35 CM  INDIKATÖRLÜ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STERILIZASYON RULOSU 40 CM  INDIKATÖRLÜ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STERILIZASYON WRAP KAĞIDI  140X140 CM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VEN VALFI IĞNESIZ IKILI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CPAP NAZAL SEAL (NO 1) YENIDOĞAN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