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2020/459774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 Kısım Kışlık Meyve Sebze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