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2020/442330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Elektrik Enerjisi Satın Alınması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