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Mezuniyet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İhalelerde benzer iş deneyiminin tevsikine yönelik mezuniyet belgelerinin kullanılması durumunda teyit bilgileri (Yükseköğretim Kurulu Başkanlığı Bilgi Sisteminde tutulan kayıtlar için)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bookmarkStart w:id="0" w:name="_GoBack"/>
      <w:bookmarkEnd w:id="0"/>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C15" w:rsidRDefault="00E04C15" w:rsidP="00775052">
      <w:pPr>
        <w:spacing w:after="0" w:line="240" w:lineRule="auto"/>
      </w:pPr>
      <w:r>
        <w:separator/>
      </w:r>
    </w:p>
  </w:endnote>
  <w:endnote w:type="continuationSeparator" w:id="0">
    <w:p w:rsidR="00E04C15" w:rsidRDefault="00E04C1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DFB" w:rsidRDefault="005F7DFB" w:rsidP="005F7DFB">
    <w:pPr>
      <w:pStyle w:val="Footer"/>
      <w:jc w:val="right"/>
    </w:pPr>
    <w:r>
      <w:t>Standart Form – KİK032.0/Y</w:t>
    </w:r>
  </w:p>
  <w:p w:rsidR="00AC64C8" w:rsidRDefault="005F7DFB" w:rsidP="005F7DFB">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C15" w:rsidRDefault="00E04C15" w:rsidP="00775052">
      <w:pPr>
        <w:spacing w:after="0" w:line="240" w:lineRule="auto"/>
      </w:pPr>
      <w:r>
        <w:separator/>
      </w:r>
    </w:p>
  </w:footnote>
  <w:footnote w:type="continuationSeparator" w:id="0">
    <w:p w:rsidR="00E04C15" w:rsidRDefault="00E04C15" w:rsidP="00775052">
      <w:pPr>
        <w:spacing w:after="0" w:line="240" w:lineRule="auto"/>
      </w:pPr>
      <w:r>
        <w:continuationSeparator/>
      </w:r>
    </w:p>
  </w:footnote>
  <w:footnote w:id="1">
    <w:p w:rsidR="00775052" w:rsidRPr="00B64870" w:rsidRDefault="00775052" w:rsidP="00775052">
      <w:pPr>
        <w:tabs>
          <w:tab w:val="left" w:pos="-142"/>
        </w:tabs>
        <w:spacing w:after="0"/>
        <w:ind w:left="-142"/>
        <w:jc w:val="both"/>
        <w:rPr>
          <w:rFonts w:ascii="Times New Roman" w:hAnsi="Times New Roman"/>
          <w:sz w:val="18"/>
          <w:szCs w:val="18"/>
        </w:rPr>
      </w:pPr>
      <w:r w:rsidRPr="00B64870">
        <w:rPr>
          <w:rStyle w:val="FootnoteReference"/>
          <w:rFonts w:ascii="Times New Roman" w:hAnsi="Times New Roman"/>
          <w:sz w:val="18"/>
          <w:szCs w:val="18"/>
        </w:rPr>
        <w:footnoteRef/>
      </w:r>
      <w:r w:rsidR="001F3A71" w:rsidRPr="00B64870">
        <w:rPr>
          <w:rFonts w:ascii="Times New Roman" w:hAnsi="Times New Roman"/>
        </w:rPr>
        <w:t xml:space="preserve"> </w:t>
      </w:r>
      <w:r w:rsidR="001F3A71" w:rsidRPr="00B64870">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B64870" w:rsidRDefault="00775052" w:rsidP="00775052">
      <w:pPr>
        <w:pStyle w:val="FootnoteText"/>
        <w:tabs>
          <w:tab w:val="left" w:pos="284"/>
        </w:tabs>
        <w:spacing w:after="0"/>
        <w:ind w:left="-142"/>
        <w:rPr>
          <w:rFonts w:ascii="Times New Roman" w:hAnsi="Times New Roman"/>
          <w:sz w:val="18"/>
          <w:szCs w:val="18"/>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Bu bölüm aday veya istekli tarafından doldurulacak ve birinci sütunda istenen teyit kriterine ilişkin bilgi yazılacaktır. Ayrıca, idari şartnamede ihalede istenen belgeler yerine bu belgeyi ihtiva eden yeterlik sertifikası sunulmasına izin verilmesi halinde, istenen belgeye ilişkin satırda teyit bilgisi yerine yeterlik sertifika numarası da yazılabilecektir.</w:t>
      </w:r>
    </w:p>
  </w:footnote>
  <w:footnote w:id="3">
    <w:p w:rsidR="00775052" w:rsidRPr="00927A51" w:rsidRDefault="00775052" w:rsidP="00775052">
      <w:pPr>
        <w:tabs>
          <w:tab w:val="left" w:pos="284"/>
        </w:tabs>
        <w:spacing w:after="0"/>
        <w:ind w:left="-142"/>
        <w:jc w:val="both"/>
        <w:rPr>
          <w:rFonts w:ascii="Times New Roman" w:hAnsi="Times New Roman"/>
        </w:rPr>
      </w:pPr>
      <w:r w:rsidRPr="00B64870">
        <w:rPr>
          <w:rStyle w:val="FootnoteReference"/>
          <w:rFonts w:ascii="Times New Roman" w:hAnsi="Times New Roman"/>
          <w:sz w:val="18"/>
          <w:szCs w:val="18"/>
        </w:rPr>
        <w:footnoteRef/>
      </w:r>
      <w:r w:rsidRPr="00B64870">
        <w:rPr>
          <w:rFonts w:ascii="Times New Roman" w:hAnsi="Times New Roman"/>
          <w:sz w:val="18"/>
          <w:szCs w:val="18"/>
        </w:rPr>
        <w:t xml:space="preserve"> </w:t>
      </w:r>
      <w:r w:rsidR="001F3A71" w:rsidRPr="00B64870">
        <w:rPr>
          <w:rFonts w:ascii="Times New Roman" w:hAnsi="Times New Roman"/>
          <w:sz w:val="18"/>
          <w:szCs w:val="18"/>
        </w:rPr>
        <w:t xml:space="preserve">Bu bölüm aday veya istekli tarafından doldurulacak ve </w:t>
      </w:r>
      <w:r w:rsidR="001F3A71" w:rsidRPr="00B64870">
        <w:rPr>
          <w:rFonts w:ascii="Times New Roman" w:hAnsi="Times New Roman"/>
          <w:i/>
          <w:sz w:val="18"/>
          <w:szCs w:val="18"/>
        </w:rPr>
        <w:t xml:space="preserve">[EKAP / …….. (kamu kurum ve kuruluşunun adı belirtilmek suretiyle)’na ait www.…….. internet sayfası üzerinden] </w:t>
      </w:r>
      <w:r w:rsidR="001F3A71" w:rsidRPr="00B64870">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yazılacaktır.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E04C1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1F3A71"/>
    <w:rsid w:val="00230935"/>
    <w:rsid w:val="002D3BF8"/>
    <w:rsid w:val="00446CCA"/>
    <w:rsid w:val="004A282C"/>
    <w:rsid w:val="005F7DFB"/>
    <w:rsid w:val="00616124"/>
    <w:rsid w:val="00694050"/>
    <w:rsid w:val="006A59F9"/>
    <w:rsid w:val="006C066C"/>
    <w:rsid w:val="00746663"/>
    <w:rsid w:val="00775052"/>
    <w:rsid w:val="007F6F55"/>
    <w:rsid w:val="008925A0"/>
    <w:rsid w:val="008D5633"/>
    <w:rsid w:val="008F6A1B"/>
    <w:rsid w:val="00913D2E"/>
    <w:rsid w:val="00963E97"/>
    <w:rsid w:val="00A47724"/>
    <w:rsid w:val="00AA34C8"/>
    <w:rsid w:val="00AC64C8"/>
    <w:rsid w:val="00AE1BC6"/>
    <w:rsid w:val="00B370BF"/>
    <w:rsid w:val="00B64870"/>
    <w:rsid w:val="00BC695B"/>
    <w:rsid w:val="00BE4D87"/>
    <w:rsid w:val="00E04C15"/>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2018-06-26T08:10:00Z</dcterms:created>
  <dcterms:modified xsi:type="dcterms:W3CDTF">2019-09-13T11:53:00Z</dcterms:modified>
</cp:coreProperties>
</file>