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FİLLER MALZEME, TAŞ TOZU, 1 VE 2 NO MICIR SATIN ALINMASI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