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Emitt Fuarı Konstrüksiyon ve Organizasyon İşi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