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2020/17225</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Muhtelif İş Makinası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