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Durum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r w:rsidR="00A0707F" w:rsidRPr="00B5264E" w:rsidTr="00A0707F">
              <w:trPr>
                <w:trHeight w:val="1970"/>
              </w:trPr>
              <w:tc>
                <w:tcPr>
                  <w:tcW w:w="1754" w:type="dxa"/>
                  <w:vAlign w:val="center"/>
                </w:tcPr>
                <w:p w:rsidR="00A0707F" w:rsidRPr="00303D3A" w:rsidRDefault="00A0707F" w:rsidP="00303D3A">
                  <w:pPr>
                    <w:jc w:val="center"/>
                    <w:rPr>
                      <w:sz w:val="18"/>
                      <w:szCs w:val="18"/>
                    </w:rPr>
                  </w:pPr>
                  <w:r>
                    <w:rPr>
                      <w:sz w:val="18"/>
                      <w:szCs w:val="18"/>
                    </w:rPr>
                    <w:t>Ortaklık Tespit Belgesi</w:t>
                  </w:r>
                </w:p>
              </w:tc>
              <w:tc>
                <w:tcPr>
                  <w:tcW w:w="2426" w:type="dxa"/>
                  <w:vAlign w:val="center"/>
                </w:tcPr>
                <w:p w:rsidR="00A0707F" w:rsidRPr="00B5264E" w:rsidRDefault="00A0707F" w:rsidP="003B45BC">
                  <w:pPr>
                    <w:rPr>
                      <w:sz w:val="18"/>
                      <w:szCs w:val="18"/>
                    </w:rPr>
                  </w:pPr>
                  <w:r>
                    <w:rPr>
                      <w:sz w:val="18"/>
                      <w:szCs w:val="18"/>
                    </w:rPr>
                    <w:t>Şirketler topluluğu ilişkisine ilişkin bildirim ve bu ilişkinin süresi</w:t>
                  </w:r>
                </w:p>
              </w:tc>
              <w:tc>
                <w:tcPr>
                  <w:tcW w:w="2268" w:type="dxa"/>
                </w:tcPr>
                <w:p w:rsidR="00A0707F" w:rsidRPr="00B5264E" w:rsidRDefault="00A0707F" w:rsidP="00120ED4">
                  <w:pPr>
                    <w:jc w:val="both"/>
                    <w:rPr>
                      <w:rFonts w:eastAsia="Calibri"/>
                      <w:sz w:val="18"/>
                      <w:szCs w:val="18"/>
                      <w:lang w:eastAsia="en-US"/>
                    </w:rPr>
                  </w:pPr>
                </w:p>
              </w:tc>
              <w:tc>
                <w:tcPr>
                  <w:tcW w:w="3609" w:type="dxa"/>
                  <w:vAlign w:val="center"/>
                </w:tcPr>
                <w:p w:rsidR="00A0707F" w:rsidRDefault="00A0707F" w:rsidP="00DD544C">
                  <w:pPr>
                    <w:rPr>
                      <w:rFonts w:eastAsia="Calibri"/>
                      <w:sz w:val="18"/>
                      <w:szCs w:val="18"/>
                      <w:lang w:eastAsia="en-US"/>
                    </w:rPr>
                  </w:pPr>
                  <w:r>
                    <w:rPr>
                      <w:rFonts w:eastAsia="Calibri"/>
                      <w:sz w:val="18"/>
                      <w:szCs w:val="18"/>
                      <w:lang w:eastAsia="en-US"/>
                    </w:rPr>
                    <w:t>İdari Şartnamenin 7.1.i maddesi</w:t>
                  </w:r>
                </w:p>
                <w:p w:rsidR="00A0707F" w:rsidRDefault="00A0707F" w:rsidP="00DD544C">
                  <w:pPr>
                    <w:rPr>
                      <w:rFonts w:eastAsia="Calibri"/>
                      <w:sz w:val="18"/>
                      <w:szCs w:val="18"/>
                      <w:lang w:eastAsia="en-US"/>
                    </w:rPr>
                  </w:pPr>
                </w:p>
                <w:p w:rsidR="00A0707F" w:rsidRDefault="00A0707F" w:rsidP="00DD544C">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bookmarkStart w:id="0" w:name="_GoBack"/>
                  <w:bookmarkEnd w:id="0"/>
                </w:p>
              </w:tc>
            </w:tr>
            <w:tr w:rsidR="00CF4AE5" w:rsidRPr="00B5264E" w:rsidTr="00CF4AE5">
              <w:trPr>
                <w:trHeight w:val="235"/>
              </w:trPr>
              <w:tc>
                <w:tcPr>
                  <w:tcW w:w="1754" w:type="dxa"/>
                  <w:vMerge w:val="restart"/>
                  <w:vAlign w:val="center"/>
                </w:tcPr>
                <w:p w:rsidR="00CF4AE5" w:rsidRPr="00B5264E" w:rsidRDefault="00CF4AE5" w:rsidP="00D711E8">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4D069E" w:rsidRDefault="004D069E" w:rsidP="006A5992">
                  <w:pPr>
                    <w:rPr>
                      <w:rFonts w:eastAsia="Calibri"/>
                      <w:sz w:val="18"/>
                      <w:szCs w:val="18"/>
                      <w:lang w:eastAsia="en-US"/>
                    </w:rPr>
                  </w:pPr>
                </w:p>
                <w:p w:rsidR="00CF4AE5" w:rsidRDefault="00CF4AE5" w:rsidP="006A5992">
                  <w:pPr>
                    <w:rPr>
                      <w:rFonts w:eastAsia="Calibri"/>
                      <w:sz w:val="18"/>
                      <w:szCs w:val="18"/>
                      <w:lang w:eastAsia="en-US"/>
                    </w:rPr>
                  </w:pPr>
                  <w:r w:rsidRPr="00CF4AE5">
                    <w:rPr>
                      <w:rFonts w:eastAsia="Calibri"/>
                      <w:sz w:val="18"/>
                      <w:szCs w:val="18"/>
                      <w:lang w:eastAsia="en-US"/>
                    </w:rPr>
                    <w:t>Belge Adı ve Düzenleyen Kurum/Kuruluş</w:t>
                  </w:r>
                </w:p>
                <w:p w:rsidR="004D069E" w:rsidRPr="00CF4AE5" w:rsidRDefault="004D069E" w:rsidP="006A5992">
                  <w:pPr>
                    <w:rPr>
                      <w:rFonts w:eastAsia="Calibri"/>
                      <w:sz w:val="18"/>
                      <w:szCs w:val="18"/>
                      <w:lang w:eastAsia="en-US"/>
                    </w:rPr>
                  </w:pPr>
                </w:p>
              </w:tc>
              <w:tc>
                <w:tcPr>
                  <w:tcW w:w="2268" w:type="dxa"/>
                </w:tcPr>
                <w:p w:rsidR="00CF4AE5" w:rsidRPr="00B5264E" w:rsidRDefault="00CF4AE5" w:rsidP="00120ED4">
                  <w:pPr>
                    <w:jc w:val="both"/>
                    <w:rPr>
                      <w:rFonts w:eastAsia="Calibri"/>
                      <w:sz w:val="18"/>
                      <w:szCs w:val="18"/>
                      <w:lang w:eastAsia="en-US"/>
                    </w:rPr>
                  </w:pPr>
                </w:p>
              </w:tc>
              <w:tc>
                <w:tcPr>
                  <w:tcW w:w="3609" w:type="dxa"/>
                  <w:vMerge w:val="restart"/>
                  <w:vAlign w:val="center"/>
                </w:tcPr>
                <w:p w:rsidR="00370011" w:rsidRDefault="00370011" w:rsidP="00370011">
                  <w:pPr>
                    <w:jc w:val="both"/>
                    <w:rPr>
                      <w:rFonts w:eastAsia="Calibri"/>
                      <w:sz w:val="18"/>
                      <w:szCs w:val="18"/>
                      <w:lang w:eastAsia="en-US"/>
                    </w:rPr>
                  </w:pPr>
                </w:p>
                <w:p w:rsidR="00370011" w:rsidRPr="00370011" w:rsidRDefault="00370011" w:rsidP="00370011">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370011" w:rsidRPr="00370011" w:rsidRDefault="00370011" w:rsidP="00370011">
                  <w:pPr>
                    <w:jc w:val="both"/>
                    <w:rPr>
                      <w:rFonts w:eastAsia="Calibri"/>
                      <w:sz w:val="18"/>
                      <w:szCs w:val="18"/>
                      <w:lang w:eastAsia="en-US"/>
                    </w:rPr>
                  </w:pPr>
                </w:p>
                <w:p w:rsidR="00370011" w:rsidRDefault="00370011" w:rsidP="00370011">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CF4AE5" w:rsidRPr="00B5264E" w:rsidRDefault="00CF4AE5" w:rsidP="00A37811">
                  <w:pPr>
                    <w:rPr>
                      <w:rFonts w:eastAsia="Calibri"/>
                      <w:sz w:val="18"/>
                      <w:szCs w:val="18"/>
                      <w:lang w:eastAsia="en-US"/>
                    </w:rPr>
                  </w:pPr>
                </w:p>
              </w:tc>
            </w:tr>
            <w:tr w:rsidR="00CF4AE5" w:rsidRPr="00B5264E" w:rsidTr="00C46B75">
              <w:trPr>
                <w:trHeight w:val="234"/>
              </w:trPr>
              <w:tc>
                <w:tcPr>
                  <w:tcW w:w="1754" w:type="dxa"/>
                  <w:vMerge/>
                  <w:vAlign w:val="center"/>
                </w:tcPr>
                <w:p w:rsidR="00CF4AE5" w:rsidRPr="00D711E8" w:rsidRDefault="00CF4AE5" w:rsidP="00D711E8">
                  <w:pPr>
                    <w:jc w:val="center"/>
                    <w:rPr>
                      <w:rFonts w:eastAsia="Calibri"/>
                      <w:sz w:val="18"/>
                      <w:szCs w:val="18"/>
                      <w:lang w:eastAsia="en-US"/>
                    </w:rPr>
                  </w:pPr>
                </w:p>
              </w:tc>
              <w:tc>
                <w:tcPr>
                  <w:tcW w:w="2426" w:type="dxa"/>
                  <w:vAlign w:val="center"/>
                </w:tcPr>
                <w:p w:rsidR="00CF4AE5" w:rsidRPr="00CF4AE5" w:rsidRDefault="00CF4AE5" w:rsidP="006A5992">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CF4AE5" w:rsidRPr="00B5264E" w:rsidRDefault="00CF4AE5" w:rsidP="00120ED4">
                  <w:pPr>
                    <w:jc w:val="both"/>
                    <w:rPr>
                      <w:rFonts w:eastAsia="Calibri"/>
                      <w:sz w:val="18"/>
                      <w:szCs w:val="18"/>
                      <w:lang w:eastAsia="en-US"/>
                    </w:rPr>
                  </w:pPr>
                </w:p>
              </w:tc>
              <w:tc>
                <w:tcPr>
                  <w:tcW w:w="3609" w:type="dxa"/>
                  <w:vMerge/>
                  <w:vAlign w:val="center"/>
                </w:tcPr>
                <w:p w:rsidR="00CF4AE5" w:rsidRPr="00B5264E" w:rsidRDefault="00CF4AE5" w:rsidP="00A37811">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A2" w:rsidRDefault="00E849A2" w:rsidP="00E7780D">
      <w:r>
        <w:separator/>
      </w:r>
    </w:p>
  </w:endnote>
  <w:endnote w:type="continuationSeparator" w:id="0">
    <w:p w:rsidR="00E849A2" w:rsidRDefault="00E849A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A2" w:rsidRDefault="00E849A2" w:rsidP="00E7780D">
      <w:r>
        <w:separator/>
      </w:r>
    </w:p>
  </w:footnote>
  <w:footnote w:type="continuationSeparator" w:id="0">
    <w:p w:rsidR="00E849A2" w:rsidRDefault="00E849A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524733"/>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1959</Words>
  <Characters>11168</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2019-12-10T11:27:00Z</dcterms:created>
  <dcterms:modified xsi:type="dcterms:W3CDTF">2019-12-10T11:27:00Z</dcterms:modified>
</cp:coreProperties>
</file>