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2020/13263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BİLGİ İŞLEM DAİRESİ BAŞKANLIĞI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36 AY SÜREYLE MPLS VPN VE METRO ETHERNET İNTERNET KURUMSAL AĞ HİZMETLERİ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BİLGİ İŞLEM DAİRESİ BAŞKANLIĞI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