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9 KALEM KARDİYOLOJİ SARF MALZEMESİ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