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2019/624393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 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ICD, VVIR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ELEKTROD, ICD ŞOK ELEKTRODU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 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 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ICD, VVIR, UYGUNSUZ ŞOK AZALTICI ÖZELLİKLİ/ERKEN TANI YAPABİLEN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ELEKTROD, ICD ŞOK ELEKTRODU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 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 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ICD, DDDR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ELEKTROD, ICD ŞOK ELEKTRODU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ELEKTROD, ATRİAL (AKTİF-PASİF FİXASYON)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 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4. 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ICD, DDDR, VENTRİKÜLER PACING AZALTICI ÖZELLİKLİ ALGORİTMASI OLAN, UYGUNSUZ ŞOK AZALTICI/ERKEN TANI YAPABİLEN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ELEKTROD, ICD ŞOK ELEKTRODU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ELEKTROD, ATRİAL (AKTİF-PASİF FİXASYON)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4. 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5. 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ICD, Bİ-VENTRİKÜL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ELEKTROD, ICD ŞOK ELEKTRODU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ELEKTROD, ATRİAL (AKTİF-PASİF FİXASYON)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KORONER SİNÜS ELEKTRODU PASİF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ELEKTROD,AKTİF, LÜMENSİZ, ÖZGÜR YERLEŞİM İÇİN KATETER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5. 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6. 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ICD, Bİ-VENTRİKÜL ,UYGUNSUZ ŞOK AZALTICI ÖZELLİKLİ/ERKEN TANI YAPABİLEN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ELEKTROD, ICD ŞOK ELEKTRODU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ELEKTROD, ATRİAL (AKTİF-PASİF FİXASYON)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KORONER SİNÜS ELEKTRODU PASİF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ELEKTROD,AKTİF, LÜMENSİZ, ÖZGÜR YERLEŞİM İÇİN KATETER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6. 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7. 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KALP PİLİ, DDDR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ELEKTROD, ATRİAL (AKTİF-PASİF FİXASYON)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ELEKTROD, VENTRİKÜLER (AKTİF-PASİF)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7. 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8. 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KALP PİLİ, DDDR, VENTRİKÜLER PACING AZALTICI ÖZELLİKLİ ALGORİTMASI OLAN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ELEKTROD, ATRİAL (AKTİF-PASİF FİXASYON)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ELEKTROD, VENTRİKÜLER (AKTİF-PASİF)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8. 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9. 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KALP PİLİ, VVIR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ELEKTROD, VENTRİKÜLER (AKTİF-PASİF)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9. 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10. 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ICD, Bİ-VENTRİKÜL,SIVI TAKİBİ VEYA SOLUNUM TAKİBİ YAPABİLEN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ELEKTROD, ICD ŞOK ELEKTRODU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ELEKTROD, ATRİAL (AKTİF-PASİF FİXASYON)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KORONER SİNÜS ELEKTRODU PASİF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ELEKTROD,AKTİF, LÜMENSİZ, ÖZGÜR YERLEŞİM İÇİN KATETER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10. 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11. 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ICD, VVIR,  SIVI YÜKÜ VEYA SOLUNUM TAKİBİ YAPABİLEN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ELEKTROD, ICD ŞOK ELEKTRODU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11. 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12. 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ICD, DDDR, VENTRİKÜLER PACING AZALTICI ÖZELLİKLİ ALGORİTMASI OLAN, SIVI YÜKÜ VEYA SOLUNUM TAKİBİ YAPABİLEN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ELEKTROD, ICD ŞOK ELEKTRODU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ELEKTROD, ATRİAL (AKTİF-PASİF FİXASYON)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12. 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13. 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KALP PİLİ, VDD-VDDR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ELEKTROD, VDD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13. 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