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361" w:rsidRPr="000468C6" w:rsidRDefault="006C1361" w:rsidP="006C1361">
      <w:pPr>
        <w:pStyle w:val="GvdeMetni"/>
        <w:jc w:val="center"/>
        <w:rPr>
          <w:b/>
          <w:bCs/>
          <w:sz w:val="28"/>
          <w:szCs w:val="28"/>
        </w:rPr>
      </w:pPr>
      <w:r w:rsidRPr="00653C91">
        <w:rPr>
          <w:b/>
          <w:bCs/>
          <w:noProof/>
          <w:lang w:eastAsia="tr-TR"/>
        </w:rPr>
        <w:drawing>
          <wp:anchor distT="0" distB="0" distL="114300" distR="114300" simplePos="0" relativeHeight="251659264" behindDoc="0" locked="0" layoutInCell="1" allowOverlap="1">
            <wp:simplePos x="0" y="0"/>
            <wp:positionH relativeFrom="column">
              <wp:posOffset>-62038</wp:posOffset>
            </wp:positionH>
            <wp:positionV relativeFrom="paragraph">
              <wp:posOffset>67768</wp:posOffset>
            </wp:positionV>
            <wp:extent cx="937880" cy="1222744"/>
            <wp:effectExtent l="1905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VI_ARKA_FON_DIKEY_LOGO_PNG.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7880" cy="1222744"/>
                    </a:xfrm>
                    <a:prstGeom prst="rect">
                      <a:avLst/>
                    </a:prstGeom>
                  </pic:spPr>
                </pic:pic>
              </a:graphicData>
            </a:graphic>
          </wp:anchor>
        </w:drawing>
      </w:r>
      <w:r w:rsidRPr="000468C6">
        <w:rPr>
          <w:b/>
          <w:bCs/>
          <w:sz w:val="28"/>
          <w:szCs w:val="28"/>
        </w:rPr>
        <w:t>T.C.</w:t>
      </w:r>
    </w:p>
    <w:p w:rsidR="006C1361" w:rsidRPr="000468C6" w:rsidRDefault="006C1361" w:rsidP="006C1361">
      <w:pPr>
        <w:pStyle w:val="GvdeMetni"/>
        <w:jc w:val="center"/>
        <w:rPr>
          <w:b/>
          <w:bCs/>
          <w:sz w:val="28"/>
          <w:szCs w:val="28"/>
        </w:rPr>
      </w:pPr>
      <w:r w:rsidRPr="000468C6">
        <w:rPr>
          <w:b/>
          <w:bCs/>
          <w:sz w:val="28"/>
          <w:szCs w:val="28"/>
        </w:rPr>
        <w:t>AYDIN BÜYÜKŞEHİR BELEDİYESİ</w:t>
      </w:r>
    </w:p>
    <w:p w:rsidR="006C1361" w:rsidRPr="000468C6" w:rsidRDefault="006C1361" w:rsidP="006C1361">
      <w:pPr>
        <w:pStyle w:val="GvdeMetni"/>
        <w:jc w:val="center"/>
        <w:rPr>
          <w:b/>
          <w:bCs/>
          <w:sz w:val="28"/>
          <w:szCs w:val="28"/>
        </w:rPr>
      </w:pPr>
      <w:r w:rsidRPr="000468C6">
        <w:rPr>
          <w:b/>
          <w:bCs/>
          <w:sz w:val="28"/>
          <w:szCs w:val="28"/>
        </w:rPr>
        <w:t>Fen İşleri Dairesi Başkanlığı</w:t>
      </w:r>
    </w:p>
    <w:p w:rsidR="006C1361" w:rsidRPr="000468C6" w:rsidRDefault="006C1361" w:rsidP="006C1361">
      <w:pPr>
        <w:pStyle w:val="GvdeMetni"/>
        <w:jc w:val="center"/>
        <w:rPr>
          <w:b/>
          <w:bCs/>
          <w:sz w:val="28"/>
          <w:szCs w:val="28"/>
        </w:rPr>
      </w:pPr>
      <w:r>
        <w:rPr>
          <w:b/>
          <w:bCs/>
          <w:sz w:val="28"/>
          <w:szCs w:val="28"/>
        </w:rPr>
        <w:t>(</w:t>
      </w:r>
      <w:r w:rsidRPr="000468C6">
        <w:rPr>
          <w:b/>
          <w:bCs/>
          <w:sz w:val="28"/>
          <w:szCs w:val="28"/>
        </w:rPr>
        <w:t>Yol Yapım Ve Bakım Şube Müdürlüğü</w:t>
      </w:r>
      <w:r>
        <w:rPr>
          <w:b/>
          <w:bCs/>
          <w:sz w:val="28"/>
          <w:szCs w:val="28"/>
        </w:rPr>
        <w:t>)</w:t>
      </w:r>
    </w:p>
    <w:p w:rsidR="006C1361" w:rsidRDefault="006C1361" w:rsidP="006C1361">
      <w:pPr>
        <w:pStyle w:val="GvdeMetni"/>
        <w:jc w:val="center"/>
        <w:rPr>
          <w:b/>
          <w:bCs/>
        </w:rPr>
      </w:pPr>
    </w:p>
    <w:p w:rsidR="00AA1942" w:rsidRPr="00AD793E" w:rsidRDefault="00AA1942" w:rsidP="00AD793E">
      <w:pPr>
        <w:jc w:val="center"/>
        <w:rPr>
          <w:rFonts w:ascii="Times New Roman" w:hAnsi="Times New Roman" w:cs="Times New Roman"/>
          <w:b/>
          <w:sz w:val="24"/>
          <w:szCs w:val="24"/>
        </w:rPr>
      </w:pPr>
      <w:r w:rsidRPr="00AD793E">
        <w:rPr>
          <w:rFonts w:ascii="Times New Roman" w:hAnsi="Times New Roman" w:cs="Times New Roman"/>
          <w:b/>
          <w:sz w:val="24"/>
          <w:szCs w:val="24"/>
        </w:rPr>
        <w:t>TEKNİK ŞARTNAME</w:t>
      </w:r>
    </w:p>
    <w:p w:rsidR="001006BD" w:rsidRPr="00AD793E" w:rsidRDefault="001006BD" w:rsidP="00AD793E">
      <w:pPr>
        <w:jc w:val="both"/>
        <w:rPr>
          <w:rFonts w:ascii="Times New Roman" w:hAnsi="Times New Roman" w:cs="Times New Roman"/>
          <w:b/>
          <w:sz w:val="24"/>
          <w:szCs w:val="24"/>
        </w:rPr>
      </w:pPr>
      <w:proofErr w:type="gramStart"/>
      <w:r w:rsidRPr="00AD793E">
        <w:rPr>
          <w:rFonts w:ascii="Times New Roman" w:hAnsi="Times New Roman" w:cs="Times New Roman"/>
          <w:b/>
          <w:sz w:val="24"/>
          <w:szCs w:val="24"/>
          <w:u w:val="single"/>
        </w:rPr>
        <w:t>KAPSAM :</w:t>
      </w:r>
      <w:proofErr w:type="gramEnd"/>
      <w:r w:rsidRPr="00AD793E">
        <w:rPr>
          <w:rFonts w:ascii="Times New Roman" w:hAnsi="Times New Roman" w:cs="Times New Roman"/>
          <w:b/>
          <w:sz w:val="24"/>
          <w:szCs w:val="24"/>
          <w:u w:val="single"/>
        </w:rPr>
        <w:t xml:space="preserve"> </w:t>
      </w:r>
    </w:p>
    <w:p w:rsidR="001006BD" w:rsidRPr="00AD793E" w:rsidRDefault="001006BD" w:rsidP="00AD793E">
      <w:pPr>
        <w:ind w:firstLine="708"/>
        <w:jc w:val="both"/>
        <w:rPr>
          <w:rFonts w:ascii="Times New Roman" w:hAnsi="Times New Roman" w:cs="Times New Roman"/>
          <w:sz w:val="24"/>
          <w:szCs w:val="24"/>
        </w:rPr>
      </w:pPr>
      <w:r w:rsidRPr="00AD793E">
        <w:rPr>
          <w:rFonts w:ascii="Times New Roman" w:hAnsi="Times New Roman" w:cs="Times New Roman"/>
          <w:sz w:val="24"/>
          <w:szCs w:val="24"/>
        </w:rPr>
        <w:t>Beton parke taşı ile yol, kaldırım ve bordür kaplanması işi</w:t>
      </w:r>
      <w:r w:rsidR="001F7334" w:rsidRPr="00AD793E">
        <w:rPr>
          <w:rFonts w:ascii="Times New Roman" w:hAnsi="Times New Roman" w:cs="Times New Roman"/>
          <w:sz w:val="24"/>
          <w:szCs w:val="24"/>
        </w:rPr>
        <w:t>dir.</w:t>
      </w:r>
    </w:p>
    <w:p w:rsidR="001006BD" w:rsidRPr="00AD793E" w:rsidRDefault="001006BD" w:rsidP="00AD793E">
      <w:pPr>
        <w:jc w:val="both"/>
        <w:rPr>
          <w:rFonts w:ascii="Times New Roman" w:hAnsi="Times New Roman" w:cs="Times New Roman"/>
          <w:b/>
          <w:sz w:val="24"/>
          <w:szCs w:val="24"/>
          <w:u w:val="single"/>
        </w:rPr>
      </w:pPr>
      <w:r w:rsidRPr="00AD793E">
        <w:rPr>
          <w:rFonts w:ascii="Times New Roman" w:hAnsi="Times New Roman" w:cs="Times New Roman"/>
          <w:b/>
          <w:sz w:val="24"/>
          <w:szCs w:val="24"/>
          <w:u w:val="single"/>
        </w:rPr>
        <w:t xml:space="preserve">MALZEME: </w:t>
      </w:r>
    </w:p>
    <w:p w:rsidR="001F7334" w:rsidRPr="00AD793E" w:rsidRDefault="001F7334" w:rsidP="00AD793E">
      <w:pPr>
        <w:pStyle w:val="ListeParagraf"/>
        <w:numPr>
          <w:ilvl w:val="0"/>
          <w:numId w:val="1"/>
        </w:numPr>
        <w:jc w:val="both"/>
        <w:rPr>
          <w:rFonts w:ascii="Times New Roman" w:hAnsi="Times New Roman" w:cs="Times New Roman"/>
          <w:sz w:val="24"/>
          <w:szCs w:val="24"/>
        </w:rPr>
      </w:pPr>
      <w:r w:rsidRPr="00AD793E">
        <w:rPr>
          <w:rFonts w:ascii="Times New Roman" w:hAnsi="Times New Roman" w:cs="Times New Roman"/>
          <w:sz w:val="24"/>
          <w:szCs w:val="24"/>
        </w:rPr>
        <w:t>8 cm kalınlığında beton parke taşı</w:t>
      </w:r>
    </w:p>
    <w:p w:rsidR="001F7334" w:rsidRPr="00AD793E" w:rsidRDefault="0091623D" w:rsidP="00AD793E">
      <w:pPr>
        <w:pStyle w:val="ListeParagraf"/>
        <w:numPr>
          <w:ilvl w:val="0"/>
          <w:numId w:val="1"/>
        </w:numPr>
        <w:jc w:val="both"/>
        <w:rPr>
          <w:rFonts w:ascii="Times New Roman" w:hAnsi="Times New Roman" w:cs="Times New Roman"/>
          <w:sz w:val="24"/>
          <w:szCs w:val="24"/>
        </w:rPr>
      </w:pPr>
      <w:r w:rsidRPr="00AD793E">
        <w:rPr>
          <w:rFonts w:ascii="Times New Roman" w:hAnsi="Times New Roman" w:cs="Times New Roman"/>
          <w:sz w:val="24"/>
          <w:szCs w:val="24"/>
        </w:rPr>
        <w:t>50x20x10</w:t>
      </w:r>
      <w:r w:rsidR="001F7334" w:rsidRPr="00AD793E">
        <w:rPr>
          <w:rFonts w:ascii="Times New Roman" w:hAnsi="Times New Roman" w:cs="Times New Roman"/>
          <w:sz w:val="24"/>
          <w:szCs w:val="24"/>
        </w:rPr>
        <w:t xml:space="preserve"> </w:t>
      </w:r>
      <w:r w:rsidRPr="00AD793E">
        <w:rPr>
          <w:rFonts w:ascii="Times New Roman" w:hAnsi="Times New Roman" w:cs="Times New Roman"/>
          <w:sz w:val="24"/>
          <w:szCs w:val="24"/>
        </w:rPr>
        <w:t>ebadında</w:t>
      </w:r>
      <w:r w:rsidR="00AA1942" w:rsidRPr="00AD793E">
        <w:rPr>
          <w:rFonts w:ascii="Times New Roman" w:hAnsi="Times New Roman" w:cs="Times New Roman"/>
          <w:sz w:val="24"/>
          <w:szCs w:val="24"/>
        </w:rPr>
        <w:t xml:space="preserve"> </w:t>
      </w:r>
      <w:proofErr w:type="spellStart"/>
      <w:r w:rsidR="00E84A8B" w:rsidRPr="00AD793E">
        <w:rPr>
          <w:rFonts w:ascii="Times New Roman" w:hAnsi="Times New Roman" w:cs="Times New Roman"/>
          <w:sz w:val="24"/>
          <w:szCs w:val="24"/>
        </w:rPr>
        <w:t>pahlı</w:t>
      </w:r>
      <w:proofErr w:type="spellEnd"/>
      <w:r w:rsidR="00E84A8B" w:rsidRPr="00AD793E">
        <w:rPr>
          <w:rFonts w:ascii="Times New Roman" w:hAnsi="Times New Roman" w:cs="Times New Roman"/>
          <w:sz w:val="24"/>
          <w:szCs w:val="24"/>
        </w:rPr>
        <w:t xml:space="preserve"> beton</w:t>
      </w:r>
      <w:r w:rsidR="001F7334" w:rsidRPr="00AD793E">
        <w:rPr>
          <w:rFonts w:ascii="Times New Roman" w:hAnsi="Times New Roman" w:cs="Times New Roman"/>
          <w:sz w:val="24"/>
          <w:szCs w:val="24"/>
        </w:rPr>
        <w:t xml:space="preserve"> bordür </w:t>
      </w:r>
    </w:p>
    <w:p w:rsidR="00170BA2" w:rsidRDefault="00170BA2" w:rsidP="00170BA2">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Ahşap kalıp</w:t>
      </w:r>
    </w:p>
    <w:p w:rsidR="00170BA2" w:rsidRDefault="00C66521" w:rsidP="00170BA2">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C20/C25</w:t>
      </w:r>
      <w:r w:rsidR="00170BA2">
        <w:rPr>
          <w:rFonts w:ascii="Times New Roman" w:hAnsi="Times New Roman" w:cs="Times New Roman"/>
          <w:sz w:val="24"/>
          <w:szCs w:val="24"/>
        </w:rPr>
        <w:t xml:space="preserve"> Beton</w:t>
      </w:r>
    </w:p>
    <w:p w:rsidR="00282629" w:rsidRDefault="00282629" w:rsidP="00282629">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30*10*serbest boy cm beton oluk taşı</w:t>
      </w:r>
    </w:p>
    <w:p w:rsidR="00FC6E49" w:rsidRDefault="00FC6E49" w:rsidP="00F327B7">
      <w:pPr>
        <w:pStyle w:val="ListeParagraf"/>
        <w:numPr>
          <w:ilvl w:val="0"/>
          <w:numId w:val="1"/>
        </w:numPr>
        <w:jc w:val="both"/>
        <w:rPr>
          <w:rFonts w:ascii="Times New Roman" w:hAnsi="Times New Roman" w:cs="Times New Roman"/>
          <w:sz w:val="24"/>
          <w:szCs w:val="24"/>
        </w:rPr>
      </w:pPr>
      <w:r w:rsidRPr="00FC6E49">
        <w:rPr>
          <w:rFonts w:ascii="Times New Roman" w:hAnsi="Times New Roman" w:cs="Times New Roman"/>
          <w:sz w:val="24"/>
          <w:szCs w:val="24"/>
        </w:rPr>
        <w:t xml:space="preserve">Ocak taşından </w:t>
      </w:r>
      <w:proofErr w:type="spellStart"/>
      <w:r w:rsidRPr="00FC6E49">
        <w:rPr>
          <w:rFonts w:ascii="Times New Roman" w:hAnsi="Times New Roman" w:cs="Times New Roman"/>
          <w:sz w:val="24"/>
          <w:szCs w:val="24"/>
        </w:rPr>
        <w:t>konkrasör</w:t>
      </w:r>
      <w:proofErr w:type="spellEnd"/>
      <w:r w:rsidRPr="00FC6E49">
        <w:rPr>
          <w:rFonts w:ascii="Times New Roman" w:hAnsi="Times New Roman" w:cs="Times New Roman"/>
          <w:sz w:val="24"/>
          <w:szCs w:val="24"/>
        </w:rPr>
        <w:t xml:space="preserve"> ile kırılmış ya da elenmiş 25mm(1İnç) Temel ve ya </w:t>
      </w:r>
      <w:r>
        <w:rPr>
          <w:rFonts w:ascii="Times New Roman" w:hAnsi="Times New Roman" w:cs="Times New Roman"/>
          <w:sz w:val="24"/>
          <w:szCs w:val="24"/>
        </w:rPr>
        <w:t>B</w:t>
      </w:r>
      <w:r w:rsidRPr="00FC6E49">
        <w:rPr>
          <w:rFonts w:ascii="Times New Roman" w:hAnsi="Times New Roman" w:cs="Times New Roman"/>
          <w:sz w:val="24"/>
          <w:szCs w:val="24"/>
        </w:rPr>
        <w:t>anket Malzemesi</w:t>
      </w:r>
      <w:r>
        <w:rPr>
          <w:rFonts w:ascii="Times New Roman" w:hAnsi="Times New Roman" w:cs="Times New Roman"/>
          <w:sz w:val="24"/>
          <w:szCs w:val="24"/>
        </w:rPr>
        <w:t xml:space="preserve"> temini ve makine ile serilmesi</w:t>
      </w:r>
    </w:p>
    <w:p w:rsidR="00F327B7" w:rsidRPr="00FC6E49" w:rsidRDefault="005A3A42" w:rsidP="00FC6E49">
      <w:pPr>
        <w:pStyle w:val="ListeParagraf"/>
        <w:jc w:val="both"/>
        <w:rPr>
          <w:rFonts w:ascii="Times New Roman" w:hAnsi="Times New Roman" w:cs="Times New Roman"/>
          <w:sz w:val="24"/>
          <w:szCs w:val="24"/>
        </w:rPr>
      </w:pPr>
      <w:r w:rsidRPr="00FC6E49">
        <w:rPr>
          <w:rFonts w:ascii="Times New Roman" w:hAnsi="Times New Roman" w:cs="Times New Roman"/>
          <w:sz w:val="24"/>
          <w:szCs w:val="24"/>
        </w:rPr>
        <w:t>B</w:t>
      </w:r>
      <w:r w:rsidR="00170BA2" w:rsidRPr="00FC6E49">
        <w:rPr>
          <w:rFonts w:ascii="Times New Roman" w:hAnsi="Times New Roman" w:cs="Times New Roman"/>
          <w:sz w:val="24"/>
          <w:szCs w:val="24"/>
        </w:rPr>
        <w:t>eton,</w:t>
      </w:r>
      <w:r w:rsidR="00282629" w:rsidRPr="00FC6E49">
        <w:rPr>
          <w:rFonts w:ascii="Times New Roman" w:hAnsi="Times New Roman" w:cs="Times New Roman"/>
          <w:sz w:val="24"/>
          <w:szCs w:val="24"/>
        </w:rPr>
        <w:t xml:space="preserve"> oluk,</w:t>
      </w:r>
      <w:r w:rsidR="00170BA2" w:rsidRPr="00FC6E49">
        <w:rPr>
          <w:rFonts w:ascii="Times New Roman" w:hAnsi="Times New Roman" w:cs="Times New Roman"/>
          <w:sz w:val="24"/>
          <w:szCs w:val="24"/>
        </w:rPr>
        <w:t xml:space="preserve"> bordür ve parke taşları ile yapım esasları</w:t>
      </w:r>
      <w:r w:rsidR="0086277F" w:rsidRPr="00FC6E49">
        <w:rPr>
          <w:rFonts w:ascii="Times New Roman" w:hAnsi="Times New Roman" w:cs="Times New Roman"/>
          <w:sz w:val="24"/>
          <w:szCs w:val="24"/>
        </w:rPr>
        <w:t>, TSE</w:t>
      </w:r>
      <w:r w:rsidR="00F250DA" w:rsidRPr="00FC6E49">
        <w:rPr>
          <w:rFonts w:ascii="Times New Roman" w:hAnsi="Times New Roman" w:cs="Times New Roman"/>
          <w:sz w:val="24"/>
          <w:szCs w:val="24"/>
        </w:rPr>
        <w:t xml:space="preserve"> ve CE </w:t>
      </w:r>
      <w:r w:rsidR="00170BA2" w:rsidRPr="00FC6E49">
        <w:rPr>
          <w:rFonts w:ascii="Times New Roman" w:hAnsi="Times New Roman" w:cs="Times New Roman"/>
          <w:sz w:val="24"/>
          <w:szCs w:val="24"/>
        </w:rPr>
        <w:t>standartlarına uygun olacaktır.</w:t>
      </w:r>
    </w:p>
    <w:p w:rsidR="001F7334" w:rsidRPr="00AD793E" w:rsidRDefault="004112FE" w:rsidP="00F327B7">
      <w:pPr>
        <w:pStyle w:val="ListeParagraf"/>
        <w:jc w:val="both"/>
        <w:rPr>
          <w:rFonts w:ascii="Times New Roman" w:hAnsi="Times New Roman" w:cs="Times New Roman"/>
          <w:b/>
          <w:sz w:val="24"/>
          <w:szCs w:val="24"/>
          <w:u w:val="single"/>
        </w:rPr>
      </w:pPr>
      <w:proofErr w:type="gramStart"/>
      <w:r w:rsidRPr="00AD793E">
        <w:rPr>
          <w:rFonts w:ascii="Times New Roman" w:hAnsi="Times New Roman" w:cs="Times New Roman"/>
          <w:b/>
          <w:sz w:val="24"/>
          <w:szCs w:val="24"/>
          <w:u w:val="single"/>
        </w:rPr>
        <w:t>UYGULAMA :</w:t>
      </w:r>
      <w:proofErr w:type="gramEnd"/>
      <w:r w:rsidR="00CB4A5E" w:rsidRPr="00AD793E">
        <w:rPr>
          <w:rFonts w:ascii="Times New Roman" w:hAnsi="Times New Roman" w:cs="Times New Roman"/>
          <w:b/>
          <w:sz w:val="24"/>
          <w:szCs w:val="24"/>
          <w:u w:val="single"/>
        </w:rPr>
        <w:t xml:space="preserve"> </w:t>
      </w:r>
      <w:r w:rsidR="002C5D65" w:rsidRPr="00AD793E">
        <w:rPr>
          <w:rFonts w:ascii="Times New Roman" w:hAnsi="Times New Roman" w:cs="Times New Roman"/>
          <w:b/>
          <w:sz w:val="24"/>
          <w:szCs w:val="24"/>
          <w:u w:val="single"/>
        </w:rPr>
        <w:t xml:space="preserve">  </w:t>
      </w:r>
    </w:p>
    <w:p w:rsidR="002C5D65" w:rsidRPr="00F250DA" w:rsidRDefault="00F250DA" w:rsidP="00F250DA">
      <w:pPr>
        <w:jc w:val="both"/>
        <w:rPr>
          <w:rFonts w:ascii="Times New Roman" w:hAnsi="Times New Roman" w:cs="Times New Roman"/>
          <w:sz w:val="24"/>
          <w:szCs w:val="24"/>
        </w:rPr>
      </w:pPr>
      <w:r>
        <w:rPr>
          <w:rFonts w:ascii="Times New Roman" w:hAnsi="Times New Roman" w:cs="Times New Roman"/>
          <w:sz w:val="24"/>
          <w:szCs w:val="24"/>
        </w:rPr>
        <w:t xml:space="preserve">      </w:t>
      </w:r>
      <w:r w:rsidRPr="00F250DA">
        <w:rPr>
          <w:rFonts w:ascii="Times New Roman" w:hAnsi="Times New Roman" w:cs="Times New Roman"/>
          <w:sz w:val="24"/>
          <w:szCs w:val="24"/>
        </w:rPr>
        <w:t>1)</w:t>
      </w:r>
      <w:r>
        <w:rPr>
          <w:rFonts w:ascii="Times New Roman" w:hAnsi="Times New Roman" w:cs="Times New Roman"/>
          <w:sz w:val="24"/>
          <w:szCs w:val="24"/>
        </w:rPr>
        <w:t xml:space="preserve"> </w:t>
      </w:r>
      <w:r w:rsidR="00FA3E28" w:rsidRPr="00F250DA">
        <w:rPr>
          <w:rFonts w:ascii="Times New Roman" w:hAnsi="Times New Roman" w:cs="Times New Roman"/>
          <w:sz w:val="24"/>
          <w:szCs w:val="24"/>
        </w:rPr>
        <w:t>Yüklenici tarafından</w:t>
      </w:r>
      <w:r w:rsidR="00AD793E" w:rsidRPr="00F250DA">
        <w:rPr>
          <w:rFonts w:ascii="Times New Roman" w:hAnsi="Times New Roman" w:cs="Times New Roman"/>
          <w:sz w:val="24"/>
          <w:szCs w:val="24"/>
        </w:rPr>
        <w:t xml:space="preserve"> hazırlanan yol platformuna</w:t>
      </w:r>
      <w:r w:rsidR="00E263F6" w:rsidRPr="00F250DA">
        <w:rPr>
          <w:rFonts w:ascii="Times New Roman" w:hAnsi="Times New Roman" w:cs="Times New Roman"/>
          <w:sz w:val="24"/>
          <w:szCs w:val="24"/>
        </w:rPr>
        <w:t>,</w:t>
      </w:r>
      <w:r w:rsidR="00AD793E" w:rsidRPr="00F250DA">
        <w:rPr>
          <w:rFonts w:ascii="Times New Roman" w:hAnsi="Times New Roman" w:cs="Times New Roman"/>
          <w:sz w:val="24"/>
          <w:szCs w:val="24"/>
        </w:rPr>
        <w:t xml:space="preserve"> </w:t>
      </w:r>
      <w:r w:rsidR="00E263F6" w:rsidRPr="00F250DA">
        <w:rPr>
          <w:rFonts w:ascii="Times New Roman" w:hAnsi="Times New Roman" w:cs="Times New Roman"/>
          <w:sz w:val="24"/>
          <w:szCs w:val="24"/>
        </w:rPr>
        <w:t>döşeme kumu,</w:t>
      </w:r>
      <w:r w:rsidR="00AD793E" w:rsidRPr="00F250DA">
        <w:rPr>
          <w:rFonts w:ascii="Times New Roman" w:hAnsi="Times New Roman" w:cs="Times New Roman"/>
          <w:sz w:val="24"/>
          <w:szCs w:val="24"/>
        </w:rPr>
        <w:t xml:space="preserve"> </w:t>
      </w:r>
      <w:r w:rsidR="00E263F6" w:rsidRPr="00F250DA">
        <w:rPr>
          <w:rFonts w:ascii="Times New Roman" w:hAnsi="Times New Roman" w:cs="Times New Roman"/>
          <w:sz w:val="24"/>
          <w:szCs w:val="24"/>
        </w:rPr>
        <w:t>her türlü beton parke,</w:t>
      </w:r>
      <w:r w:rsidRPr="00F250DA">
        <w:rPr>
          <w:rFonts w:ascii="Times New Roman" w:hAnsi="Times New Roman" w:cs="Times New Roman"/>
          <w:sz w:val="24"/>
          <w:szCs w:val="24"/>
        </w:rPr>
        <w:t xml:space="preserve"> </w:t>
      </w:r>
      <w:r w:rsidR="00E263F6" w:rsidRPr="00F250DA">
        <w:rPr>
          <w:rFonts w:ascii="Times New Roman" w:hAnsi="Times New Roman" w:cs="Times New Roman"/>
          <w:sz w:val="24"/>
          <w:szCs w:val="24"/>
        </w:rPr>
        <w:t>b</w:t>
      </w:r>
      <w:r w:rsidR="00E263F6" w:rsidRPr="00F250DA">
        <w:t>ordür</w:t>
      </w:r>
      <w:r w:rsidR="00FA3E28" w:rsidRPr="00F250DA">
        <w:t xml:space="preserve"> </w:t>
      </w:r>
      <w:r w:rsidR="00282629">
        <w:t xml:space="preserve">ve oluk </w:t>
      </w:r>
      <w:r w:rsidR="00FA3E28" w:rsidRPr="00F250DA">
        <w:rPr>
          <w:rFonts w:ascii="Times New Roman" w:hAnsi="Times New Roman" w:cs="Times New Roman"/>
          <w:sz w:val="24"/>
          <w:szCs w:val="24"/>
        </w:rPr>
        <w:t>yine</w:t>
      </w:r>
      <w:r w:rsidR="00E263F6" w:rsidRPr="00F250DA">
        <w:rPr>
          <w:rFonts w:ascii="Times New Roman" w:hAnsi="Times New Roman" w:cs="Times New Roman"/>
          <w:sz w:val="24"/>
          <w:szCs w:val="24"/>
        </w:rPr>
        <w:t xml:space="preserve"> yüklenici tarafından</w:t>
      </w:r>
      <w:r w:rsidR="0064085F" w:rsidRPr="00F250DA">
        <w:rPr>
          <w:rFonts w:ascii="Times New Roman" w:hAnsi="Times New Roman" w:cs="Times New Roman"/>
          <w:sz w:val="24"/>
          <w:szCs w:val="24"/>
        </w:rPr>
        <w:t xml:space="preserve"> paletli </w:t>
      </w:r>
      <w:r w:rsidR="00E84A8B" w:rsidRPr="00F250DA">
        <w:rPr>
          <w:rFonts w:ascii="Times New Roman" w:hAnsi="Times New Roman" w:cs="Times New Roman"/>
          <w:sz w:val="24"/>
          <w:szCs w:val="24"/>
        </w:rPr>
        <w:t>olarak alınacak</w:t>
      </w:r>
      <w:r w:rsidR="00E263F6" w:rsidRPr="00F250DA">
        <w:rPr>
          <w:rFonts w:ascii="Times New Roman" w:hAnsi="Times New Roman" w:cs="Times New Roman"/>
          <w:sz w:val="24"/>
          <w:szCs w:val="24"/>
        </w:rPr>
        <w:t xml:space="preserve"> ve getirilecektir.</w:t>
      </w:r>
    </w:p>
    <w:p w:rsidR="00FA3E28" w:rsidRPr="00F250DA" w:rsidRDefault="00F250DA" w:rsidP="00F250DA">
      <w:pPr>
        <w:jc w:val="both"/>
        <w:rPr>
          <w:rFonts w:ascii="Times New Roman" w:hAnsi="Times New Roman" w:cs="Times New Roman"/>
          <w:sz w:val="24"/>
          <w:szCs w:val="24"/>
        </w:rPr>
      </w:pPr>
      <w:r>
        <w:rPr>
          <w:rFonts w:ascii="Times New Roman" w:hAnsi="Times New Roman" w:cs="Times New Roman"/>
          <w:sz w:val="24"/>
          <w:szCs w:val="24"/>
        </w:rPr>
        <w:t xml:space="preserve">      </w:t>
      </w:r>
      <w:r w:rsidRPr="00F250DA">
        <w:rPr>
          <w:rFonts w:ascii="Times New Roman" w:hAnsi="Times New Roman" w:cs="Times New Roman"/>
          <w:sz w:val="24"/>
          <w:szCs w:val="24"/>
        </w:rPr>
        <w:t>2)</w:t>
      </w:r>
      <w:r>
        <w:rPr>
          <w:rFonts w:ascii="Times New Roman" w:hAnsi="Times New Roman" w:cs="Times New Roman"/>
          <w:sz w:val="24"/>
          <w:szCs w:val="24"/>
        </w:rPr>
        <w:t xml:space="preserve"> </w:t>
      </w:r>
      <w:r w:rsidRPr="00F250DA">
        <w:rPr>
          <w:rFonts w:ascii="Times New Roman" w:hAnsi="Times New Roman" w:cs="Times New Roman"/>
          <w:sz w:val="24"/>
          <w:szCs w:val="24"/>
        </w:rPr>
        <w:t>Mevcutta b</w:t>
      </w:r>
      <w:r w:rsidR="00FA3E28" w:rsidRPr="00F250DA">
        <w:rPr>
          <w:rFonts w:ascii="Times New Roman" w:hAnsi="Times New Roman" w:cs="Times New Roman"/>
          <w:sz w:val="24"/>
          <w:szCs w:val="24"/>
        </w:rPr>
        <w:t xml:space="preserve">eton parke taşı, asfalt, beton asfalt yada </w:t>
      </w:r>
      <w:proofErr w:type="gramStart"/>
      <w:r w:rsidR="00FA3E28" w:rsidRPr="00F250DA">
        <w:rPr>
          <w:rFonts w:ascii="Times New Roman" w:hAnsi="Times New Roman" w:cs="Times New Roman"/>
          <w:sz w:val="24"/>
          <w:szCs w:val="24"/>
        </w:rPr>
        <w:t>stabilize</w:t>
      </w:r>
      <w:proofErr w:type="gramEnd"/>
      <w:r w:rsidR="00FA3E28" w:rsidRPr="00F250DA">
        <w:rPr>
          <w:rFonts w:ascii="Times New Roman" w:hAnsi="Times New Roman" w:cs="Times New Roman"/>
          <w:sz w:val="24"/>
          <w:szCs w:val="24"/>
        </w:rPr>
        <w:t xml:space="preserve"> olan yol</w:t>
      </w:r>
      <w:r w:rsidR="0012266D">
        <w:rPr>
          <w:rFonts w:ascii="Times New Roman" w:hAnsi="Times New Roman" w:cs="Times New Roman"/>
          <w:sz w:val="24"/>
          <w:szCs w:val="24"/>
        </w:rPr>
        <w:t>un hazırlığı</w:t>
      </w:r>
      <w:r w:rsidRPr="00F250DA">
        <w:rPr>
          <w:rFonts w:ascii="Times New Roman" w:hAnsi="Times New Roman" w:cs="Times New Roman"/>
          <w:sz w:val="24"/>
          <w:szCs w:val="24"/>
        </w:rPr>
        <w:t>;</w:t>
      </w:r>
      <w:r w:rsidR="00FA3E28" w:rsidRPr="00F250DA">
        <w:rPr>
          <w:rFonts w:ascii="Times New Roman" w:hAnsi="Times New Roman" w:cs="Times New Roman"/>
          <w:sz w:val="24"/>
          <w:szCs w:val="24"/>
        </w:rPr>
        <w:t xml:space="preserve"> </w:t>
      </w:r>
      <w:r w:rsidR="0012266D">
        <w:rPr>
          <w:rFonts w:ascii="Times New Roman" w:hAnsi="Times New Roman" w:cs="Times New Roman"/>
          <w:sz w:val="24"/>
          <w:szCs w:val="24"/>
        </w:rPr>
        <w:t xml:space="preserve">yüklenici tarafından </w:t>
      </w:r>
      <w:r w:rsidRPr="00F250DA">
        <w:rPr>
          <w:rFonts w:ascii="Times New Roman" w:hAnsi="Times New Roman" w:cs="Times New Roman"/>
          <w:sz w:val="24"/>
          <w:szCs w:val="24"/>
        </w:rPr>
        <w:t>güzergah boyunca</w:t>
      </w:r>
      <w:r w:rsidR="00FA3E28" w:rsidRPr="00F250DA">
        <w:rPr>
          <w:rFonts w:ascii="Times New Roman" w:hAnsi="Times New Roman" w:cs="Times New Roman"/>
          <w:sz w:val="24"/>
          <w:szCs w:val="24"/>
        </w:rPr>
        <w:t xml:space="preserve"> bahçe ve giriş kapılarını döşeme sonrası aşağıda bırakmayacak </w:t>
      </w:r>
      <w:r w:rsidR="00FC6E49">
        <w:rPr>
          <w:rFonts w:ascii="Times New Roman" w:hAnsi="Times New Roman" w:cs="Times New Roman"/>
          <w:sz w:val="24"/>
          <w:szCs w:val="24"/>
        </w:rPr>
        <w:t>şekilde 15</w:t>
      </w:r>
      <w:r w:rsidR="00E84A8B" w:rsidRPr="00F250DA">
        <w:rPr>
          <w:rFonts w:ascii="Times New Roman" w:hAnsi="Times New Roman" w:cs="Times New Roman"/>
          <w:sz w:val="24"/>
          <w:szCs w:val="24"/>
        </w:rPr>
        <w:t>cm’e</w:t>
      </w:r>
      <w:r w:rsidR="00FA3E28" w:rsidRPr="00F250DA">
        <w:rPr>
          <w:rFonts w:ascii="Times New Roman" w:hAnsi="Times New Roman" w:cs="Times New Roman"/>
          <w:sz w:val="24"/>
          <w:szCs w:val="24"/>
        </w:rPr>
        <w:t xml:space="preserve"> kadar kazılarak</w:t>
      </w:r>
      <w:r w:rsidR="0012266D">
        <w:rPr>
          <w:rFonts w:ascii="Times New Roman" w:hAnsi="Times New Roman" w:cs="Times New Roman"/>
          <w:sz w:val="24"/>
          <w:szCs w:val="24"/>
        </w:rPr>
        <w:t xml:space="preserve"> yapılacaktır</w:t>
      </w:r>
      <w:r w:rsidR="00FA3E28" w:rsidRPr="00F250DA">
        <w:rPr>
          <w:rFonts w:ascii="Times New Roman" w:hAnsi="Times New Roman" w:cs="Times New Roman"/>
          <w:sz w:val="24"/>
          <w:szCs w:val="24"/>
        </w:rPr>
        <w:t>.</w:t>
      </w:r>
      <w:r w:rsidR="0012266D">
        <w:rPr>
          <w:rFonts w:ascii="Times New Roman" w:hAnsi="Times New Roman" w:cs="Times New Roman"/>
          <w:sz w:val="24"/>
          <w:szCs w:val="24"/>
        </w:rPr>
        <w:t xml:space="preserve"> Yüklenici tarafından yol gövdesini</w:t>
      </w:r>
      <w:r w:rsidR="00CF5512">
        <w:rPr>
          <w:rFonts w:ascii="Times New Roman" w:hAnsi="Times New Roman" w:cs="Times New Roman"/>
          <w:sz w:val="24"/>
          <w:szCs w:val="24"/>
        </w:rPr>
        <w:t>n</w:t>
      </w:r>
      <w:r w:rsidR="0012266D">
        <w:rPr>
          <w:rFonts w:ascii="Times New Roman" w:hAnsi="Times New Roman" w:cs="Times New Roman"/>
          <w:sz w:val="24"/>
          <w:szCs w:val="24"/>
        </w:rPr>
        <w:t xml:space="preserve"> oluşturulması ve</w:t>
      </w:r>
      <w:r w:rsidR="00CF5512">
        <w:rPr>
          <w:rFonts w:ascii="Times New Roman" w:hAnsi="Times New Roman" w:cs="Times New Roman"/>
          <w:sz w:val="24"/>
          <w:szCs w:val="24"/>
        </w:rPr>
        <w:t xml:space="preserve"> beton parke </w:t>
      </w:r>
      <w:r w:rsidR="00E84A8B">
        <w:rPr>
          <w:rFonts w:ascii="Times New Roman" w:hAnsi="Times New Roman" w:cs="Times New Roman"/>
          <w:sz w:val="24"/>
          <w:szCs w:val="24"/>
        </w:rPr>
        <w:t>taşının döşenmesi</w:t>
      </w:r>
      <w:r w:rsidR="0012266D">
        <w:rPr>
          <w:rFonts w:ascii="Times New Roman" w:hAnsi="Times New Roman" w:cs="Times New Roman"/>
          <w:sz w:val="24"/>
          <w:szCs w:val="24"/>
        </w:rPr>
        <w:t xml:space="preserve"> için</w:t>
      </w:r>
      <w:r w:rsidR="00CF5512">
        <w:rPr>
          <w:rFonts w:ascii="Times New Roman" w:hAnsi="Times New Roman" w:cs="Times New Roman"/>
          <w:sz w:val="24"/>
          <w:szCs w:val="24"/>
        </w:rPr>
        <w:t xml:space="preserve"> yapılacak kazı çalışması için sorumlu altyapı kuruluşları ile koordine halinde hareket etmelidir. Yüklenici tarafından yapılan kazı sırasında ve sonrasında zarar gören altyapı tesisatlarını</w:t>
      </w:r>
      <w:r w:rsidR="00F327B7">
        <w:rPr>
          <w:rFonts w:ascii="Times New Roman" w:hAnsi="Times New Roman" w:cs="Times New Roman"/>
          <w:sz w:val="24"/>
          <w:szCs w:val="24"/>
        </w:rPr>
        <w:t xml:space="preserve"> yine yüklenici tarafından</w:t>
      </w:r>
      <w:r w:rsidR="00CF5512">
        <w:rPr>
          <w:rFonts w:ascii="Times New Roman" w:hAnsi="Times New Roman" w:cs="Times New Roman"/>
          <w:sz w:val="24"/>
          <w:szCs w:val="24"/>
        </w:rPr>
        <w:t xml:space="preserve"> hemen ilgili kontrol teşkilatı ve ya görevlendirdiği personele haber verilmelidir. </w:t>
      </w:r>
      <w:r w:rsidR="00F327B7">
        <w:rPr>
          <w:rFonts w:ascii="Times New Roman" w:hAnsi="Times New Roman" w:cs="Times New Roman"/>
          <w:sz w:val="24"/>
          <w:szCs w:val="24"/>
        </w:rPr>
        <w:t>Kontrol teşkilatının gerekli gördüğü</w:t>
      </w:r>
      <w:r w:rsidR="00CF5512">
        <w:rPr>
          <w:rFonts w:ascii="Times New Roman" w:hAnsi="Times New Roman" w:cs="Times New Roman"/>
          <w:sz w:val="24"/>
          <w:szCs w:val="24"/>
        </w:rPr>
        <w:t xml:space="preserve"> hallerde ise</w:t>
      </w:r>
      <w:r w:rsidR="00F327B7">
        <w:rPr>
          <w:rFonts w:ascii="Times New Roman" w:hAnsi="Times New Roman" w:cs="Times New Roman"/>
          <w:sz w:val="24"/>
          <w:szCs w:val="24"/>
        </w:rPr>
        <w:t xml:space="preserve"> zarar gören altyapı tesisatlarının</w:t>
      </w:r>
      <w:r w:rsidR="00CF5512">
        <w:rPr>
          <w:rFonts w:ascii="Times New Roman" w:hAnsi="Times New Roman" w:cs="Times New Roman"/>
          <w:sz w:val="24"/>
          <w:szCs w:val="24"/>
        </w:rPr>
        <w:t xml:space="preserve"> onarımı yüklenici tarafından yapılacaktır.  </w:t>
      </w:r>
      <w:r w:rsidR="0012266D">
        <w:rPr>
          <w:rFonts w:ascii="Times New Roman" w:hAnsi="Times New Roman" w:cs="Times New Roman"/>
          <w:sz w:val="24"/>
          <w:szCs w:val="24"/>
        </w:rPr>
        <w:t xml:space="preserve"> </w:t>
      </w:r>
      <w:r w:rsidR="00FA3E28" w:rsidRPr="00F250DA">
        <w:rPr>
          <w:rFonts w:ascii="Times New Roman" w:hAnsi="Times New Roman" w:cs="Times New Roman"/>
          <w:sz w:val="24"/>
          <w:szCs w:val="24"/>
        </w:rPr>
        <w:t xml:space="preserve">   </w:t>
      </w:r>
    </w:p>
    <w:p w:rsidR="002C5D65" w:rsidRPr="00AD793E" w:rsidRDefault="00F250DA" w:rsidP="00AD793E">
      <w:pPr>
        <w:jc w:val="both"/>
        <w:rPr>
          <w:rFonts w:ascii="Times New Roman" w:hAnsi="Times New Roman" w:cs="Times New Roman"/>
          <w:sz w:val="24"/>
          <w:szCs w:val="24"/>
        </w:rPr>
      </w:pPr>
      <w:r>
        <w:rPr>
          <w:rFonts w:ascii="Times New Roman" w:hAnsi="Times New Roman" w:cs="Times New Roman"/>
          <w:sz w:val="24"/>
          <w:szCs w:val="24"/>
        </w:rPr>
        <w:t xml:space="preserve">     3</w:t>
      </w:r>
      <w:r w:rsidR="002C5D65" w:rsidRPr="00AD793E">
        <w:rPr>
          <w:rFonts w:ascii="Times New Roman" w:hAnsi="Times New Roman" w:cs="Times New Roman"/>
          <w:sz w:val="24"/>
          <w:szCs w:val="24"/>
        </w:rPr>
        <w:t>)</w:t>
      </w:r>
      <w:r w:rsidR="00AD793E">
        <w:rPr>
          <w:rFonts w:ascii="Times New Roman" w:hAnsi="Times New Roman" w:cs="Times New Roman"/>
          <w:sz w:val="24"/>
          <w:szCs w:val="24"/>
        </w:rPr>
        <w:t xml:space="preserve"> </w:t>
      </w:r>
      <w:r w:rsidR="002C5D65" w:rsidRPr="00AD793E">
        <w:rPr>
          <w:rFonts w:ascii="Times New Roman" w:hAnsi="Times New Roman" w:cs="Times New Roman"/>
          <w:sz w:val="24"/>
          <w:szCs w:val="24"/>
        </w:rPr>
        <w:t>Bordür noktaları imar planına uygun olarak belediye ekiplerince aplike edilerek yükleniciye teslim edilir.</w:t>
      </w:r>
      <w:r w:rsidR="00B16BEC" w:rsidRPr="00AD793E">
        <w:rPr>
          <w:rFonts w:ascii="Times New Roman" w:hAnsi="Times New Roman" w:cs="Times New Roman"/>
          <w:sz w:val="24"/>
          <w:szCs w:val="24"/>
        </w:rPr>
        <w:t xml:space="preserve"> </w:t>
      </w:r>
      <w:r w:rsidR="002C5D65" w:rsidRPr="00AD793E">
        <w:rPr>
          <w:rFonts w:ascii="Times New Roman" w:hAnsi="Times New Roman" w:cs="Times New Roman"/>
          <w:sz w:val="24"/>
          <w:szCs w:val="24"/>
        </w:rPr>
        <w:t xml:space="preserve">Aplike edilen noktaların </w:t>
      </w:r>
      <w:proofErr w:type="spellStart"/>
      <w:r w:rsidR="002C5D65" w:rsidRPr="00AD793E">
        <w:rPr>
          <w:rFonts w:ascii="Times New Roman" w:hAnsi="Times New Roman" w:cs="Times New Roman"/>
          <w:sz w:val="24"/>
          <w:szCs w:val="24"/>
        </w:rPr>
        <w:t>röperlenmesi</w:t>
      </w:r>
      <w:proofErr w:type="spellEnd"/>
      <w:r w:rsidR="002C5D65" w:rsidRPr="00AD793E">
        <w:rPr>
          <w:rFonts w:ascii="Times New Roman" w:hAnsi="Times New Roman" w:cs="Times New Roman"/>
          <w:sz w:val="24"/>
          <w:szCs w:val="24"/>
        </w:rPr>
        <w:t xml:space="preserve"> ve korunması yükleniciye aittir.</w:t>
      </w:r>
    </w:p>
    <w:p w:rsidR="007B0069" w:rsidRPr="00AD793E" w:rsidRDefault="00F250DA" w:rsidP="00AD793E">
      <w:pPr>
        <w:jc w:val="both"/>
        <w:rPr>
          <w:rFonts w:ascii="Times New Roman" w:hAnsi="Times New Roman" w:cs="Times New Roman"/>
          <w:sz w:val="24"/>
          <w:szCs w:val="24"/>
        </w:rPr>
      </w:pPr>
      <w:r>
        <w:rPr>
          <w:rFonts w:ascii="Times New Roman" w:hAnsi="Times New Roman" w:cs="Times New Roman"/>
          <w:sz w:val="24"/>
          <w:szCs w:val="24"/>
        </w:rPr>
        <w:t xml:space="preserve">     4</w:t>
      </w:r>
      <w:r w:rsidR="002C5D65" w:rsidRPr="00AD793E">
        <w:rPr>
          <w:rFonts w:ascii="Times New Roman" w:hAnsi="Times New Roman" w:cs="Times New Roman"/>
          <w:sz w:val="24"/>
          <w:szCs w:val="24"/>
        </w:rPr>
        <w:t>)</w:t>
      </w:r>
      <w:r w:rsidR="00AD793E">
        <w:rPr>
          <w:rFonts w:ascii="Times New Roman" w:hAnsi="Times New Roman" w:cs="Times New Roman"/>
          <w:sz w:val="24"/>
          <w:szCs w:val="24"/>
        </w:rPr>
        <w:t xml:space="preserve"> </w:t>
      </w:r>
      <w:r w:rsidR="00ED705C" w:rsidRPr="00AD793E">
        <w:rPr>
          <w:rFonts w:ascii="Times New Roman" w:hAnsi="Times New Roman" w:cs="Times New Roman"/>
          <w:sz w:val="24"/>
          <w:szCs w:val="24"/>
        </w:rPr>
        <w:t>Bu işte kullanılacak tretuvar bordürü</w:t>
      </w:r>
      <w:r w:rsidR="00DA3963">
        <w:rPr>
          <w:rFonts w:ascii="Times New Roman" w:hAnsi="Times New Roman" w:cs="Times New Roman"/>
          <w:sz w:val="24"/>
          <w:szCs w:val="24"/>
        </w:rPr>
        <w:t>, oluk</w:t>
      </w:r>
      <w:r w:rsidR="00ED705C" w:rsidRPr="00AD793E">
        <w:rPr>
          <w:rFonts w:ascii="Times New Roman" w:hAnsi="Times New Roman" w:cs="Times New Roman"/>
          <w:sz w:val="24"/>
          <w:szCs w:val="24"/>
        </w:rPr>
        <w:t>,</w:t>
      </w:r>
      <w:r w:rsidR="00B16BEC" w:rsidRPr="00AD793E">
        <w:rPr>
          <w:rFonts w:ascii="Times New Roman" w:hAnsi="Times New Roman" w:cs="Times New Roman"/>
          <w:sz w:val="24"/>
          <w:szCs w:val="24"/>
        </w:rPr>
        <w:t xml:space="preserve"> beton parke kaldırım taşı</w:t>
      </w:r>
      <w:r w:rsidR="00ED705C" w:rsidRPr="00AD793E">
        <w:rPr>
          <w:rFonts w:ascii="Times New Roman" w:hAnsi="Times New Roman" w:cs="Times New Roman"/>
          <w:sz w:val="24"/>
          <w:szCs w:val="24"/>
        </w:rPr>
        <w:t>,</w:t>
      </w:r>
      <w:r w:rsidR="00B16BEC" w:rsidRPr="00AD793E">
        <w:rPr>
          <w:rFonts w:ascii="Times New Roman" w:hAnsi="Times New Roman" w:cs="Times New Roman"/>
          <w:sz w:val="24"/>
          <w:szCs w:val="24"/>
        </w:rPr>
        <w:t xml:space="preserve"> </w:t>
      </w:r>
      <w:r w:rsidR="00ED705C" w:rsidRPr="00AD793E">
        <w:rPr>
          <w:rFonts w:ascii="Times New Roman" w:hAnsi="Times New Roman" w:cs="Times New Roman"/>
          <w:sz w:val="24"/>
          <w:szCs w:val="24"/>
        </w:rPr>
        <w:t>beton parke yol taşı,</w:t>
      </w:r>
      <w:r w:rsidR="00B16BEC" w:rsidRPr="00AD793E">
        <w:rPr>
          <w:rFonts w:ascii="Times New Roman" w:hAnsi="Times New Roman" w:cs="Times New Roman"/>
          <w:sz w:val="24"/>
          <w:szCs w:val="24"/>
        </w:rPr>
        <w:t xml:space="preserve"> </w:t>
      </w:r>
      <w:r w:rsidR="00ED705C" w:rsidRPr="00AD793E">
        <w:rPr>
          <w:rFonts w:ascii="Times New Roman" w:hAnsi="Times New Roman" w:cs="Times New Roman"/>
          <w:sz w:val="24"/>
          <w:szCs w:val="24"/>
        </w:rPr>
        <w:t>malzemelerin tümünün</w:t>
      </w:r>
      <w:r w:rsidR="0064085F">
        <w:rPr>
          <w:rFonts w:ascii="Times New Roman" w:hAnsi="Times New Roman" w:cs="Times New Roman"/>
          <w:sz w:val="24"/>
          <w:szCs w:val="24"/>
        </w:rPr>
        <w:t xml:space="preserve"> paletler ile </w:t>
      </w:r>
      <w:r w:rsidR="00ED705C" w:rsidRPr="00AD793E">
        <w:rPr>
          <w:rFonts w:ascii="Times New Roman" w:hAnsi="Times New Roman" w:cs="Times New Roman"/>
          <w:sz w:val="24"/>
          <w:szCs w:val="24"/>
        </w:rPr>
        <w:t>yüklenmesi,</w:t>
      </w:r>
      <w:r w:rsidR="001F7334" w:rsidRPr="00AD793E">
        <w:rPr>
          <w:rFonts w:ascii="Times New Roman" w:hAnsi="Times New Roman" w:cs="Times New Roman"/>
          <w:sz w:val="24"/>
          <w:szCs w:val="24"/>
        </w:rPr>
        <w:t xml:space="preserve"> </w:t>
      </w:r>
      <w:r w:rsidR="00ED705C" w:rsidRPr="00AD793E">
        <w:rPr>
          <w:rFonts w:ascii="Times New Roman" w:hAnsi="Times New Roman" w:cs="Times New Roman"/>
          <w:sz w:val="24"/>
          <w:szCs w:val="24"/>
        </w:rPr>
        <w:t>nakli ve boşalt</w:t>
      </w:r>
      <w:r w:rsidR="00465101" w:rsidRPr="00AD793E">
        <w:rPr>
          <w:rFonts w:ascii="Times New Roman" w:hAnsi="Times New Roman" w:cs="Times New Roman"/>
          <w:sz w:val="24"/>
          <w:szCs w:val="24"/>
        </w:rPr>
        <w:t>ılması yükleniciye aittir.</w:t>
      </w:r>
      <w:r w:rsidR="00ED705C" w:rsidRPr="00AD793E">
        <w:rPr>
          <w:rFonts w:ascii="Times New Roman" w:hAnsi="Times New Roman" w:cs="Times New Roman"/>
          <w:sz w:val="24"/>
          <w:szCs w:val="24"/>
        </w:rPr>
        <w:t xml:space="preserve"> </w:t>
      </w:r>
      <w:r w:rsidR="008801FD" w:rsidRPr="00AD793E">
        <w:rPr>
          <w:rFonts w:ascii="Times New Roman" w:hAnsi="Times New Roman" w:cs="Times New Roman"/>
          <w:sz w:val="24"/>
          <w:szCs w:val="24"/>
        </w:rPr>
        <w:t xml:space="preserve"> N</w:t>
      </w:r>
      <w:r w:rsidR="00A5526C" w:rsidRPr="00AD793E">
        <w:rPr>
          <w:rFonts w:ascii="Times New Roman" w:hAnsi="Times New Roman" w:cs="Times New Roman"/>
          <w:sz w:val="24"/>
          <w:szCs w:val="24"/>
        </w:rPr>
        <w:t xml:space="preserve">akliye aracına kepçe ile yükleme </w:t>
      </w:r>
      <w:r w:rsidR="007A04C9" w:rsidRPr="00AD793E">
        <w:rPr>
          <w:rFonts w:ascii="Times New Roman" w:hAnsi="Times New Roman" w:cs="Times New Roman"/>
          <w:sz w:val="24"/>
          <w:szCs w:val="24"/>
        </w:rPr>
        <w:t>yapılmayacaktır ve nakliye aracı olarak kamyon ve kamyonet kullanılacaktır</w:t>
      </w:r>
      <w:r w:rsidR="00AD793E">
        <w:rPr>
          <w:rFonts w:ascii="Times New Roman" w:hAnsi="Times New Roman" w:cs="Times New Roman"/>
          <w:sz w:val="24"/>
          <w:szCs w:val="24"/>
        </w:rPr>
        <w:t xml:space="preserve">. </w:t>
      </w:r>
      <w:r w:rsidR="007A04C9" w:rsidRPr="00AD793E">
        <w:rPr>
          <w:rFonts w:ascii="Times New Roman" w:hAnsi="Times New Roman" w:cs="Times New Roman"/>
          <w:sz w:val="24"/>
          <w:szCs w:val="24"/>
        </w:rPr>
        <w:t>Nakliye aracına parke taşı yükleme</w:t>
      </w:r>
      <w:r w:rsidR="00170BA2">
        <w:rPr>
          <w:rFonts w:ascii="Times New Roman" w:hAnsi="Times New Roman" w:cs="Times New Roman"/>
          <w:sz w:val="24"/>
          <w:szCs w:val="24"/>
        </w:rPr>
        <w:t xml:space="preserve"> ve indirme</w:t>
      </w:r>
      <w:r w:rsidR="007A04C9" w:rsidRPr="00AD793E">
        <w:rPr>
          <w:rFonts w:ascii="Times New Roman" w:hAnsi="Times New Roman" w:cs="Times New Roman"/>
          <w:sz w:val="24"/>
          <w:szCs w:val="24"/>
        </w:rPr>
        <w:t xml:space="preserve"> </w:t>
      </w:r>
      <w:proofErr w:type="spellStart"/>
      <w:r w:rsidR="007A04C9" w:rsidRPr="00AD793E">
        <w:rPr>
          <w:rFonts w:ascii="Times New Roman" w:hAnsi="Times New Roman" w:cs="Times New Roman"/>
          <w:sz w:val="24"/>
          <w:szCs w:val="24"/>
        </w:rPr>
        <w:t>forklift</w:t>
      </w:r>
      <w:proofErr w:type="spellEnd"/>
      <w:r w:rsidR="007A04C9" w:rsidRPr="00AD793E">
        <w:rPr>
          <w:rFonts w:ascii="Times New Roman" w:hAnsi="Times New Roman" w:cs="Times New Roman"/>
          <w:sz w:val="24"/>
          <w:szCs w:val="24"/>
        </w:rPr>
        <w:t xml:space="preserve"> aracı</w:t>
      </w:r>
      <w:r w:rsidR="007B0069" w:rsidRPr="00AD793E">
        <w:rPr>
          <w:rFonts w:ascii="Times New Roman" w:hAnsi="Times New Roman" w:cs="Times New Roman"/>
          <w:sz w:val="24"/>
          <w:szCs w:val="24"/>
        </w:rPr>
        <w:t>lığıyl</w:t>
      </w:r>
      <w:r w:rsidR="00AD793E">
        <w:rPr>
          <w:rFonts w:ascii="Times New Roman" w:hAnsi="Times New Roman" w:cs="Times New Roman"/>
          <w:sz w:val="24"/>
          <w:szCs w:val="24"/>
        </w:rPr>
        <w:t>a paletlerle birlikte yapılacak</w:t>
      </w:r>
      <w:r w:rsidR="00E35BCF">
        <w:rPr>
          <w:rFonts w:ascii="Times New Roman" w:hAnsi="Times New Roman" w:cs="Times New Roman"/>
          <w:sz w:val="24"/>
          <w:szCs w:val="24"/>
        </w:rPr>
        <w:t>, iş sahasında parke taşı</w:t>
      </w:r>
      <w:r w:rsidR="007B0069" w:rsidRPr="00AD793E">
        <w:rPr>
          <w:rFonts w:ascii="Times New Roman" w:hAnsi="Times New Roman" w:cs="Times New Roman"/>
          <w:sz w:val="24"/>
          <w:szCs w:val="24"/>
        </w:rPr>
        <w:t xml:space="preserve"> nakliye aracından</w:t>
      </w:r>
      <w:r w:rsidR="00170BA2">
        <w:rPr>
          <w:rFonts w:ascii="Times New Roman" w:hAnsi="Times New Roman" w:cs="Times New Roman"/>
          <w:sz w:val="24"/>
          <w:szCs w:val="24"/>
        </w:rPr>
        <w:t xml:space="preserve"> yine palet halinde</w:t>
      </w:r>
      <w:r w:rsidR="007B0069" w:rsidRPr="00AD793E">
        <w:rPr>
          <w:rFonts w:ascii="Times New Roman" w:hAnsi="Times New Roman" w:cs="Times New Roman"/>
          <w:sz w:val="24"/>
          <w:szCs w:val="24"/>
        </w:rPr>
        <w:t xml:space="preserve"> boşaltılacak</w:t>
      </w:r>
      <w:r w:rsidR="00AD793E">
        <w:rPr>
          <w:rFonts w:ascii="Times New Roman" w:hAnsi="Times New Roman" w:cs="Times New Roman"/>
          <w:sz w:val="24"/>
          <w:szCs w:val="24"/>
        </w:rPr>
        <w:t>tır</w:t>
      </w:r>
      <w:r w:rsidR="00FA75E4" w:rsidRPr="00AD793E">
        <w:rPr>
          <w:rFonts w:ascii="Times New Roman" w:hAnsi="Times New Roman" w:cs="Times New Roman"/>
          <w:sz w:val="24"/>
          <w:szCs w:val="24"/>
        </w:rPr>
        <w:t>.</w:t>
      </w:r>
    </w:p>
    <w:p w:rsidR="00506D4D" w:rsidRDefault="00CB4A5E" w:rsidP="00AD793E">
      <w:pPr>
        <w:jc w:val="both"/>
        <w:rPr>
          <w:rFonts w:ascii="Times New Roman" w:hAnsi="Times New Roman" w:cs="Times New Roman"/>
          <w:sz w:val="24"/>
          <w:szCs w:val="24"/>
        </w:rPr>
      </w:pPr>
      <w:r w:rsidRPr="00AD793E">
        <w:rPr>
          <w:rFonts w:ascii="Times New Roman" w:hAnsi="Times New Roman" w:cs="Times New Roman"/>
          <w:sz w:val="24"/>
          <w:szCs w:val="24"/>
        </w:rPr>
        <w:lastRenderedPageBreak/>
        <w:t xml:space="preserve">    </w:t>
      </w:r>
    </w:p>
    <w:p w:rsidR="00CB4A5E" w:rsidRPr="00AD793E" w:rsidRDefault="00506D4D" w:rsidP="00506D4D">
      <w:pPr>
        <w:jc w:val="both"/>
        <w:rPr>
          <w:rFonts w:ascii="Times New Roman" w:hAnsi="Times New Roman" w:cs="Times New Roman"/>
          <w:sz w:val="24"/>
          <w:szCs w:val="24"/>
        </w:rPr>
      </w:pPr>
      <w:r>
        <w:rPr>
          <w:rFonts w:ascii="Times New Roman" w:hAnsi="Times New Roman" w:cs="Times New Roman"/>
          <w:sz w:val="24"/>
          <w:szCs w:val="24"/>
        </w:rPr>
        <w:t xml:space="preserve">   </w:t>
      </w:r>
      <w:r w:rsidR="00F250DA">
        <w:rPr>
          <w:rFonts w:ascii="Times New Roman" w:hAnsi="Times New Roman" w:cs="Times New Roman"/>
          <w:sz w:val="24"/>
          <w:szCs w:val="24"/>
        </w:rPr>
        <w:t xml:space="preserve">5) </w:t>
      </w:r>
      <w:r w:rsidR="00CB4A5E" w:rsidRPr="00AD793E">
        <w:rPr>
          <w:rFonts w:ascii="Times New Roman" w:hAnsi="Times New Roman" w:cs="Times New Roman"/>
          <w:sz w:val="24"/>
          <w:szCs w:val="24"/>
        </w:rPr>
        <w:t>Tretuvar bordür altına 10 cm. kum serilerek kotuna ve akarına uygun olarak döşenecektir.</w:t>
      </w:r>
      <w:r w:rsidR="00B16BEC" w:rsidRPr="00AD793E">
        <w:rPr>
          <w:rFonts w:ascii="Times New Roman" w:hAnsi="Times New Roman" w:cs="Times New Roman"/>
          <w:sz w:val="24"/>
          <w:szCs w:val="24"/>
        </w:rPr>
        <w:t xml:space="preserve"> </w:t>
      </w:r>
      <w:r w:rsidR="00CB4A5E" w:rsidRPr="00AD793E">
        <w:rPr>
          <w:rFonts w:ascii="Times New Roman" w:hAnsi="Times New Roman" w:cs="Times New Roman"/>
          <w:sz w:val="24"/>
          <w:szCs w:val="24"/>
        </w:rPr>
        <w:t>Bordür derz araları 2 cm genişliğinde çimento ve su yükleniciye ait olmak üzere 300 dozlu beton harcıyla derz yapılacaktır.</w:t>
      </w:r>
    </w:p>
    <w:p w:rsidR="00CB4A5E" w:rsidRPr="00AD793E" w:rsidRDefault="00E263F6" w:rsidP="00AD793E">
      <w:pPr>
        <w:jc w:val="both"/>
        <w:rPr>
          <w:rFonts w:ascii="Times New Roman" w:hAnsi="Times New Roman" w:cs="Times New Roman"/>
          <w:sz w:val="24"/>
          <w:szCs w:val="24"/>
        </w:rPr>
      </w:pPr>
      <w:r w:rsidRPr="00AD793E">
        <w:rPr>
          <w:rFonts w:ascii="Times New Roman" w:hAnsi="Times New Roman" w:cs="Times New Roman"/>
          <w:sz w:val="24"/>
          <w:szCs w:val="24"/>
        </w:rPr>
        <w:t xml:space="preserve">   </w:t>
      </w:r>
      <w:r w:rsidR="00F250DA">
        <w:rPr>
          <w:rFonts w:ascii="Times New Roman" w:hAnsi="Times New Roman" w:cs="Times New Roman"/>
          <w:sz w:val="24"/>
          <w:szCs w:val="24"/>
        </w:rPr>
        <w:t>6</w:t>
      </w:r>
      <w:r w:rsidR="00CB4A5E" w:rsidRPr="00AD793E">
        <w:rPr>
          <w:rFonts w:ascii="Times New Roman" w:hAnsi="Times New Roman" w:cs="Times New Roman"/>
          <w:sz w:val="24"/>
          <w:szCs w:val="24"/>
        </w:rPr>
        <w:t>)</w:t>
      </w:r>
      <w:r w:rsidR="00AD793E">
        <w:rPr>
          <w:rFonts w:ascii="Times New Roman" w:hAnsi="Times New Roman" w:cs="Times New Roman"/>
          <w:sz w:val="24"/>
          <w:szCs w:val="24"/>
        </w:rPr>
        <w:t xml:space="preserve"> </w:t>
      </w:r>
      <w:r w:rsidR="00FA3E28">
        <w:rPr>
          <w:rFonts w:ascii="Times New Roman" w:hAnsi="Times New Roman" w:cs="Times New Roman"/>
          <w:sz w:val="24"/>
          <w:szCs w:val="24"/>
        </w:rPr>
        <w:t>Yüklenici</w:t>
      </w:r>
      <w:r w:rsidR="00AD793E">
        <w:rPr>
          <w:rFonts w:ascii="Times New Roman" w:hAnsi="Times New Roman" w:cs="Times New Roman"/>
          <w:sz w:val="24"/>
          <w:szCs w:val="24"/>
        </w:rPr>
        <w:t xml:space="preserve"> tarafından h</w:t>
      </w:r>
      <w:r w:rsidR="00CB4A5E" w:rsidRPr="00AD793E">
        <w:rPr>
          <w:rFonts w:ascii="Times New Roman" w:hAnsi="Times New Roman" w:cs="Times New Roman"/>
          <w:sz w:val="24"/>
          <w:szCs w:val="24"/>
        </w:rPr>
        <w:t>azırlanan yol gövdesi</w:t>
      </w:r>
      <w:r w:rsidR="00AD793E">
        <w:rPr>
          <w:rFonts w:ascii="Times New Roman" w:hAnsi="Times New Roman" w:cs="Times New Roman"/>
          <w:sz w:val="24"/>
          <w:szCs w:val="24"/>
        </w:rPr>
        <w:t>ndeki</w:t>
      </w:r>
      <w:r w:rsidR="00CB4A5E" w:rsidRPr="00AD793E">
        <w:rPr>
          <w:rFonts w:ascii="Times New Roman" w:hAnsi="Times New Roman" w:cs="Times New Roman"/>
          <w:sz w:val="24"/>
          <w:szCs w:val="24"/>
        </w:rPr>
        <w:t xml:space="preserve"> planına uygun olarak aplike edilmiş noktalara </w:t>
      </w:r>
      <w:r w:rsidR="00095F61" w:rsidRPr="00AD793E">
        <w:rPr>
          <w:rFonts w:ascii="Times New Roman" w:hAnsi="Times New Roman" w:cs="Times New Roman"/>
          <w:sz w:val="24"/>
          <w:szCs w:val="24"/>
        </w:rPr>
        <w:t xml:space="preserve">göre </w:t>
      </w:r>
      <w:r w:rsidR="00FA3E28">
        <w:rPr>
          <w:rFonts w:ascii="Times New Roman" w:hAnsi="Times New Roman" w:cs="Times New Roman"/>
          <w:sz w:val="24"/>
          <w:szCs w:val="24"/>
        </w:rPr>
        <w:t xml:space="preserve">yine </w:t>
      </w:r>
      <w:r w:rsidRPr="00AD793E">
        <w:rPr>
          <w:rFonts w:ascii="Times New Roman" w:hAnsi="Times New Roman" w:cs="Times New Roman"/>
          <w:sz w:val="24"/>
          <w:szCs w:val="24"/>
        </w:rPr>
        <w:t xml:space="preserve">yüklenici tarafından </w:t>
      </w:r>
      <w:r w:rsidR="00095F61" w:rsidRPr="00AD793E">
        <w:rPr>
          <w:rFonts w:ascii="Times New Roman" w:hAnsi="Times New Roman" w:cs="Times New Roman"/>
          <w:sz w:val="24"/>
          <w:szCs w:val="24"/>
        </w:rPr>
        <w:t xml:space="preserve">orta </w:t>
      </w:r>
      <w:proofErr w:type="gramStart"/>
      <w:r w:rsidR="00095F61" w:rsidRPr="00AD793E">
        <w:rPr>
          <w:rFonts w:ascii="Times New Roman" w:hAnsi="Times New Roman" w:cs="Times New Roman"/>
          <w:sz w:val="24"/>
          <w:szCs w:val="24"/>
        </w:rPr>
        <w:t>refüje</w:t>
      </w:r>
      <w:proofErr w:type="gramEnd"/>
      <w:r w:rsidR="00095F61" w:rsidRPr="00AD793E">
        <w:rPr>
          <w:rFonts w:ascii="Times New Roman" w:hAnsi="Times New Roman" w:cs="Times New Roman"/>
          <w:sz w:val="24"/>
          <w:szCs w:val="24"/>
        </w:rPr>
        <w:t xml:space="preserve"> tretuvar bordürü çekilir.</w:t>
      </w:r>
      <w:r w:rsidR="00B16BEC" w:rsidRPr="00AD793E">
        <w:rPr>
          <w:rFonts w:ascii="Times New Roman" w:hAnsi="Times New Roman" w:cs="Times New Roman"/>
          <w:sz w:val="24"/>
          <w:szCs w:val="24"/>
        </w:rPr>
        <w:t xml:space="preserve"> </w:t>
      </w:r>
      <w:r w:rsidR="00095F61" w:rsidRPr="00AD793E">
        <w:rPr>
          <w:rFonts w:ascii="Times New Roman" w:hAnsi="Times New Roman" w:cs="Times New Roman"/>
          <w:sz w:val="24"/>
          <w:szCs w:val="24"/>
        </w:rPr>
        <w:t xml:space="preserve">Orta </w:t>
      </w:r>
      <w:proofErr w:type="gramStart"/>
      <w:r w:rsidR="00095F61" w:rsidRPr="00AD793E">
        <w:rPr>
          <w:rFonts w:ascii="Times New Roman" w:hAnsi="Times New Roman" w:cs="Times New Roman"/>
          <w:sz w:val="24"/>
          <w:szCs w:val="24"/>
        </w:rPr>
        <w:t>refüje</w:t>
      </w:r>
      <w:proofErr w:type="gramEnd"/>
      <w:r w:rsidR="00095F61" w:rsidRPr="00AD793E">
        <w:rPr>
          <w:rFonts w:ascii="Times New Roman" w:hAnsi="Times New Roman" w:cs="Times New Roman"/>
          <w:sz w:val="24"/>
          <w:szCs w:val="24"/>
        </w:rPr>
        <w:t xml:space="preserve"> döşenecek tretuvar bordürü döşeme tekniği kenar bordürü ile aynıdır.</w:t>
      </w:r>
    </w:p>
    <w:p w:rsidR="00095F61" w:rsidRPr="00AD793E" w:rsidRDefault="00E263F6" w:rsidP="00AD793E">
      <w:pPr>
        <w:jc w:val="both"/>
        <w:rPr>
          <w:rFonts w:ascii="Times New Roman" w:hAnsi="Times New Roman" w:cs="Times New Roman"/>
          <w:sz w:val="24"/>
          <w:szCs w:val="24"/>
        </w:rPr>
      </w:pPr>
      <w:r w:rsidRPr="00AD793E">
        <w:rPr>
          <w:rFonts w:ascii="Times New Roman" w:hAnsi="Times New Roman" w:cs="Times New Roman"/>
          <w:sz w:val="24"/>
          <w:szCs w:val="24"/>
        </w:rPr>
        <w:t xml:space="preserve">   </w:t>
      </w:r>
      <w:r w:rsidR="00F250DA">
        <w:rPr>
          <w:rFonts w:ascii="Times New Roman" w:hAnsi="Times New Roman" w:cs="Times New Roman"/>
          <w:sz w:val="24"/>
          <w:szCs w:val="24"/>
        </w:rPr>
        <w:t>7</w:t>
      </w:r>
      <w:r w:rsidR="00095F61" w:rsidRPr="00AD793E">
        <w:rPr>
          <w:rFonts w:ascii="Times New Roman" w:hAnsi="Times New Roman" w:cs="Times New Roman"/>
          <w:sz w:val="24"/>
          <w:szCs w:val="24"/>
        </w:rPr>
        <w:t>)</w:t>
      </w:r>
      <w:r w:rsidR="00AD793E">
        <w:rPr>
          <w:rFonts w:ascii="Times New Roman" w:hAnsi="Times New Roman" w:cs="Times New Roman"/>
          <w:sz w:val="24"/>
          <w:szCs w:val="24"/>
        </w:rPr>
        <w:t xml:space="preserve"> </w:t>
      </w:r>
      <w:r w:rsidR="00095F61" w:rsidRPr="00AD793E">
        <w:rPr>
          <w:rFonts w:ascii="Times New Roman" w:hAnsi="Times New Roman" w:cs="Times New Roman"/>
          <w:sz w:val="24"/>
          <w:szCs w:val="24"/>
        </w:rPr>
        <w:t>Tretuvar bordür arkasına; Yükl</w:t>
      </w:r>
      <w:r w:rsidR="0035330C" w:rsidRPr="00AD793E">
        <w:rPr>
          <w:rFonts w:ascii="Times New Roman" w:hAnsi="Times New Roman" w:cs="Times New Roman"/>
          <w:sz w:val="24"/>
          <w:szCs w:val="24"/>
        </w:rPr>
        <w:t xml:space="preserve">enici tarafından getirilen </w:t>
      </w:r>
      <w:r w:rsidR="00E84A8B" w:rsidRPr="00AD793E">
        <w:rPr>
          <w:rFonts w:ascii="Times New Roman" w:hAnsi="Times New Roman" w:cs="Times New Roman"/>
          <w:sz w:val="24"/>
          <w:szCs w:val="24"/>
        </w:rPr>
        <w:t>kum 10</w:t>
      </w:r>
      <w:r w:rsidR="00095F61" w:rsidRPr="00AD793E">
        <w:rPr>
          <w:rFonts w:ascii="Times New Roman" w:hAnsi="Times New Roman" w:cs="Times New Roman"/>
          <w:sz w:val="24"/>
          <w:szCs w:val="24"/>
        </w:rPr>
        <w:t xml:space="preserve"> cm. kalınlığında</w:t>
      </w:r>
      <w:r w:rsidR="00FA3E28">
        <w:rPr>
          <w:rFonts w:ascii="Times New Roman" w:hAnsi="Times New Roman" w:cs="Times New Roman"/>
          <w:sz w:val="24"/>
          <w:szCs w:val="24"/>
        </w:rPr>
        <w:t xml:space="preserve"> yine yüklenici tarafından; serilir ve</w:t>
      </w:r>
      <w:r w:rsidR="00095F61" w:rsidRPr="00AD793E">
        <w:rPr>
          <w:rFonts w:ascii="Times New Roman" w:hAnsi="Times New Roman" w:cs="Times New Roman"/>
          <w:sz w:val="24"/>
          <w:szCs w:val="24"/>
        </w:rPr>
        <w:t xml:space="preserve"> </w:t>
      </w:r>
      <w:r w:rsidR="0035330C" w:rsidRPr="00AD793E">
        <w:rPr>
          <w:rFonts w:ascii="Times New Roman" w:hAnsi="Times New Roman" w:cs="Times New Roman"/>
          <w:sz w:val="24"/>
          <w:szCs w:val="24"/>
        </w:rPr>
        <w:t xml:space="preserve">kompaktör yardımıyla </w:t>
      </w:r>
      <w:r w:rsidR="00FA3E28">
        <w:rPr>
          <w:rFonts w:ascii="Times New Roman" w:hAnsi="Times New Roman" w:cs="Times New Roman"/>
          <w:sz w:val="24"/>
          <w:szCs w:val="24"/>
        </w:rPr>
        <w:t>sıkıştırılarak</w:t>
      </w:r>
      <w:r w:rsidR="00FA3E28" w:rsidRPr="00FA3E28">
        <w:rPr>
          <w:rFonts w:ascii="Times New Roman" w:hAnsi="Times New Roman" w:cs="Times New Roman"/>
          <w:sz w:val="24"/>
          <w:szCs w:val="24"/>
        </w:rPr>
        <w:t xml:space="preserve"> </w:t>
      </w:r>
      <w:r w:rsidR="00FA3E28" w:rsidRPr="00AD793E">
        <w:rPr>
          <w:rFonts w:ascii="Times New Roman" w:hAnsi="Times New Roman" w:cs="Times New Roman"/>
          <w:sz w:val="24"/>
          <w:szCs w:val="24"/>
        </w:rPr>
        <w:t>beton parke taşı döşenir.</w:t>
      </w:r>
      <w:r w:rsidR="0091623D" w:rsidRPr="00AD793E">
        <w:rPr>
          <w:rFonts w:ascii="Times New Roman" w:hAnsi="Times New Roman" w:cs="Times New Roman"/>
          <w:sz w:val="24"/>
          <w:szCs w:val="24"/>
        </w:rPr>
        <w:t xml:space="preserve"> </w:t>
      </w:r>
    </w:p>
    <w:p w:rsidR="00A8376C" w:rsidRDefault="00F250DA" w:rsidP="00AD793E">
      <w:pPr>
        <w:jc w:val="both"/>
        <w:rPr>
          <w:rFonts w:ascii="Times New Roman" w:hAnsi="Times New Roman" w:cs="Times New Roman"/>
          <w:sz w:val="24"/>
          <w:szCs w:val="24"/>
        </w:rPr>
      </w:pPr>
      <w:r>
        <w:rPr>
          <w:rFonts w:ascii="Times New Roman" w:hAnsi="Times New Roman" w:cs="Times New Roman"/>
          <w:sz w:val="24"/>
          <w:szCs w:val="24"/>
        </w:rPr>
        <w:t xml:space="preserve">   8</w:t>
      </w:r>
      <w:r w:rsidR="009120B6" w:rsidRPr="00AD793E">
        <w:rPr>
          <w:rFonts w:ascii="Times New Roman" w:hAnsi="Times New Roman" w:cs="Times New Roman"/>
          <w:sz w:val="24"/>
          <w:szCs w:val="24"/>
        </w:rPr>
        <w:t>)</w:t>
      </w:r>
      <w:r w:rsidR="00AD793E">
        <w:rPr>
          <w:rFonts w:ascii="Times New Roman" w:hAnsi="Times New Roman" w:cs="Times New Roman"/>
          <w:sz w:val="24"/>
          <w:szCs w:val="24"/>
        </w:rPr>
        <w:t xml:space="preserve"> </w:t>
      </w:r>
      <w:r w:rsidR="009120B6" w:rsidRPr="00AD793E">
        <w:rPr>
          <w:rFonts w:ascii="Times New Roman" w:hAnsi="Times New Roman" w:cs="Times New Roman"/>
          <w:sz w:val="24"/>
          <w:szCs w:val="24"/>
        </w:rPr>
        <w:t xml:space="preserve">Yüklenici tarafından bordürü çekilmiş yola döşeme kumu Yüklenici tarafından </w:t>
      </w:r>
      <w:r w:rsidR="005D5638" w:rsidRPr="00AD793E">
        <w:rPr>
          <w:rFonts w:ascii="Times New Roman" w:hAnsi="Times New Roman" w:cs="Times New Roman"/>
          <w:sz w:val="24"/>
          <w:szCs w:val="24"/>
        </w:rPr>
        <w:t xml:space="preserve">kaba </w:t>
      </w:r>
      <w:r w:rsidR="00FA3E28">
        <w:rPr>
          <w:rFonts w:ascii="Times New Roman" w:hAnsi="Times New Roman" w:cs="Times New Roman"/>
          <w:sz w:val="24"/>
          <w:szCs w:val="24"/>
        </w:rPr>
        <w:t xml:space="preserve">ve ince </w:t>
      </w:r>
      <w:r w:rsidR="005D5638" w:rsidRPr="00AD793E">
        <w:rPr>
          <w:rFonts w:ascii="Times New Roman" w:hAnsi="Times New Roman" w:cs="Times New Roman"/>
          <w:sz w:val="24"/>
          <w:szCs w:val="24"/>
        </w:rPr>
        <w:t>tesv</w:t>
      </w:r>
      <w:r w:rsidR="00FA3E28">
        <w:rPr>
          <w:rFonts w:ascii="Times New Roman" w:hAnsi="Times New Roman" w:cs="Times New Roman"/>
          <w:sz w:val="24"/>
          <w:szCs w:val="24"/>
        </w:rPr>
        <w:t>iyelerini yaparak serecektir</w:t>
      </w:r>
      <w:r w:rsidR="009120B6" w:rsidRPr="00AD793E">
        <w:rPr>
          <w:rFonts w:ascii="Times New Roman" w:hAnsi="Times New Roman" w:cs="Times New Roman"/>
          <w:sz w:val="24"/>
          <w:szCs w:val="24"/>
        </w:rPr>
        <w:t>.</w:t>
      </w:r>
    </w:p>
    <w:p w:rsidR="009120B6" w:rsidRPr="00AD793E" w:rsidRDefault="001603EC" w:rsidP="00AD793E">
      <w:pPr>
        <w:jc w:val="both"/>
        <w:rPr>
          <w:rFonts w:ascii="Times New Roman" w:hAnsi="Times New Roman" w:cs="Times New Roman"/>
          <w:sz w:val="24"/>
          <w:szCs w:val="24"/>
        </w:rPr>
      </w:pPr>
      <w:r w:rsidRPr="00AD793E">
        <w:rPr>
          <w:rFonts w:ascii="Times New Roman" w:hAnsi="Times New Roman" w:cs="Times New Roman"/>
          <w:sz w:val="24"/>
          <w:szCs w:val="24"/>
        </w:rPr>
        <w:t xml:space="preserve">     </w:t>
      </w:r>
      <w:r w:rsidR="009120B6" w:rsidRPr="00AD793E">
        <w:rPr>
          <w:rFonts w:ascii="Times New Roman" w:hAnsi="Times New Roman" w:cs="Times New Roman"/>
          <w:sz w:val="24"/>
          <w:szCs w:val="24"/>
        </w:rPr>
        <w:t xml:space="preserve">Bu zemin üzerine parke </w:t>
      </w:r>
      <w:proofErr w:type="gramStart"/>
      <w:r w:rsidR="009120B6" w:rsidRPr="00AD793E">
        <w:rPr>
          <w:rFonts w:ascii="Times New Roman" w:hAnsi="Times New Roman" w:cs="Times New Roman"/>
          <w:sz w:val="24"/>
          <w:szCs w:val="24"/>
        </w:rPr>
        <w:t>taşı ;</w:t>
      </w:r>
      <w:proofErr w:type="gramEnd"/>
      <w:r w:rsidR="009120B6" w:rsidRPr="00AD793E">
        <w:rPr>
          <w:rFonts w:ascii="Times New Roman" w:hAnsi="Times New Roman" w:cs="Times New Roman"/>
          <w:sz w:val="24"/>
          <w:szCs w:val="24"/>
        </w:rPr>
        <w:t xml:space="preserve"> </w:t>
      </w:r>
    </w:p>
    <w:p w:rsidR="001F7334" w:rsidRPr="00AD793E" w:rsidRDefault="005D5638" w:rsidP="00AD793E">
      <w:pPr>
        <w:pStyle w:val="ListeParagraf"/>
        <w:numPr>
          <w:ilvl w:val="0"/>
          <w:numId w:val="2"/>
        </w:numPr>
        <w:jc w:val="both"/>
        <w:rPr>
          <w:rFonts w:ascii="Times New Roman" w:hAnsi="Times New Roman" w:cs="Times New Roman"/>
          <w:sz w:val="24"/>
          <w:szCs w:val="24"/>
        </w:rPr>
      </w:pPr>
      <w:r w:rsidRPr="00AD793E">
        <w:rPr>
          <w:rFonts w:ascii="Times New Roman" w:hAnsi="Times New Roman" w:cs="Times New Roman"/>
          <w:sz w:val="24"/>
          <w:szCs w:val="24"/>
        </w:rPr>
        <w:t>Çakma usu</w:t>
      </w:r>
      <w:r w:rsidR="009120B6" w:rsidRPr="00AD793E">
        <w:rPr>
          <w:rFonts w:ascii="Times New Roman" w:hAnsi="Times New Roman" w:cs="Times New Roman"/>
          <w:sz w:val="24"/>
          <w:szCs w:val="24"/>
        </w:rPr>
        <w:t>lü ile sıkıştırılarak ve taşlar arasında boşluk bırakmadan</w:t>
      </w:r>
      <w:r w:rsidRPr="00AD793E">
        <w:rPr>
          <w:rFonts w:ascii="Times New Roman" w:hAnsi="Times New Roman" w:cs="Times New Roman"/>
          <w:sz w:val="24"/>
          <w:szCs w:val="24"/>
        </w:rPr>
        <w:t xml:space="preserve"> döşenir.</w:t>
      </w:r>
      <w:r w:rsidR="00AD793E">
        <w:rPr>
          <w:rFonts w:ascii="Times New Roman" w:hAnsi="Times New Roman" w:cs="Times New Roman"/>
          <w:sz w:val="24"/>
          <w:szCs w:val="24"/>
        </w:rPr>
        <w:t xml:space="preserve"> </w:t>
      </w:r>
      <w:r w:rsidRPr="00AD793E">
        <w:rPr>
          <w:rFonts w:ascii="Times New Roman" w:hAnsi="Times New Roman" w:cs="Times New Roman"/>
          <w:sz w:val="24"/>
          <w:szCs w:val="24"/>
        </w:rPr>
        <w:t>Enine ve boyuna istik</w:t>
      </w:r>
      <w:r w:rsidR="009120B6" w:rsidRPr="00AD793E">
        <w:rPr>
          <w:rFonts w:ascii="Times New Roman" w:hAnsi="Times New Roman" w:cs="Times New Roman"/>
          <w:sz w:val="24"/>
          <w:szCs w:val="24"/>
        </w:rPr>
        <w:t>amette düzgünlük sağlanır ve döşeme tamamlandıktan sonra imalat üzerine</w:t>
      </w:r>
      <w:r w:rsidR="00AD793E">
        <w:rPr>
          <w:rFonts w:ascii="Times New Roman" w:hAnsi="Times New Roman" w:cs="Times New Roman"/>
          <w:sz w:val="24"/>
          <w:szCs w:val="24"/>
        </w:rPr>
        <w:t xml:space="preserve"> kum serilerek süpürülür</w:t>
      </w:r>
      <w:r w:rsidR="003D730B" w:rsidRPr="00AD793E">
        <w:rPr>
          <w:rFonts w:ascii="Times New Roman" w:hAnsi="Times New Roman" w:cs="Times New Roman"/>
          <w:sz w:val="24"/>
          <w:szCs w:val="24"/>
        </w:rPr>
        <w:t>,</w:t>
      </w:r>
      <w:r w:rsidR="00AD793E">
        <w:rPr>
          <w:rFonts w:ascii="Times New Roman" w:hAnsi="Times New Roman" w:cs="Times New Roman"/>
          <w:sz w:val="24"/>
          <w:szCs w:val="24"/>
        </w:rPr>
        <w:t xml:space="preserve"> </w:t>
      </w:r>
      <w:proofErr w:type="spellStart"/>
      <w:r w:rsidR="003D730B" w:rsidRPr="00AD793E">
        <w:rPr>
          <w:rFonts w:ascii="Times New Roman" w:hAnsi="Times New Roman" w:cs="Times New Roman"/>
          <w:sz w:val="24"/>
          <w:szCs w:val="24"/>
        </w:rPr>
        <w:t>kompaktörle</w:t>
      </w:r>
      <w:proofErr w:type="spellEnd"/>
      <w:r w:rsidR="003D730B" w:rsidRPr="00AD793E">
        <w:rPr>
          <w:rFonts w:ascii="Times New Roman" w:hAnsi="Times New Roman" w:cs="Times New Roman"/>
          <w:sz w:val="24"/>
          <w:szCs w:val="24"/>
        </w:rPr>
        <w:t xml:space="preserve"> vibrasyon vurularak sıkıştırılır.</w:t>
      </w:r>
    </w:p>
    <w:p w:rsidR="003D730B" w:rsidRDefault="003D730B" w:rsidP="00AD793E">
      <w:pPr>
        <w:pStyle w:val="ListeParagraf"/>
        <w:numPr>
          <w:ilvl w:val="0"/>
          <w:numId w:val="2"/>
        </w:numPr>
        <w:jc w:val="both"/>
        <w:rPr>
          <w:rFonts w:ascii="Times New Roman" w:hAnsi="Times New Roman" w:cs="Times New Roman"/>
          <w:sz w:val="24"/>
          <w:szCs w:val="24"/>
        </w:rPr>
      </w:pPr>
      <w:r w:rsidRPr="00AD793E">
        <w:rPr>
          <w:rFonts w:ascii="Times New Roman" w:hAnsi="Times New Roman" w:cs="Times New Roman"/>
          <w:sz w:val="24"/>
          <w:szCs w:val="24"/>
        </w:rPr>
        <w:t>Döşeme kumuna mastar çekilerek yapılan döşemede yine taşlar arasında boşluk bırakmadan latalar ve istikamet ipleri ile döşenir.</w:t>
      </w:r>
      <w:r w:rsidR="00B16BEC" w:rsidRPr="00AD793E">
        <w:rPr>
          <w:rFonts w:ascii="Times New Roman" w:hAnsi="Times New Roman" w:cs="Times New Roman"/>
          <w:sz w:val="24"/>
          <w:szCs w:val="24"/>
        </w:rPr>
        <w:t xml:space="preserve"> </w:t>
      </w:r>
      <w:r w:rsidRPr="00AD793E">
        <w:rPr>
          <w:rFonts w:ascii="Times New Roman" w:hAnsi="Times New Roman" w:cs="Times New Roman"/>
          <w:sz w:val="24"/>
          <w:szCs w:val="24"/>
        </w:rPr>
        <w:t xml:space="preserve">Enine ve boyuna istikamette düzgünlük sağlanır </w:t>
      </w:r>
      <w:r w:rsidR="00E84A8B" w:rsidRPr="00AD793E">
        <w:rPr>
          <w:rFonts w:ascii="Times New Roman" w:hAnsi="Times New Roman" w:cs="Times New Roman"/>
          <w:sz w:val="24"/>
          <w:szCs w:val="24"/>
        </w:rPr>
        <w:t>ve döşeme</w:t>
      </w:r>
      <w:r w:rsidRPr="00AD793E">
        <w:rPr>
          <w:rFonts w:ascii="Times New Roman" w:hAnsi="Times New Roman" w:cs="Times New Roman"/>
          <w:sz w:val="24"/>
          <w:szCs w:val="24"/>
        </w:rPr>
        <w:t xml:space="preserve"> tamamlandıktan sonra imalat üzerine </w:t>
      </w:r>
      <w:r w:rsidR="00E51AC3">
        <w:rPr>
          <w:rFonts w:ascii="Times New Roman" w:hAnsi="Times New Roman" w:cs="Times New Roman"/>
          <w:sz w:val="24"/>
          <w:szCs w:val="24"/>
        </w:rPr>
        <w:t>kum serilerek süpürülür</w:t>
      </w:r>
      <w:r w:rsidR="00DA4184" w:rsidRPr="00AD793E">
        <w:rPr>
          <w:rFonts w:ascii="Times New Roman" w:hAnsi="Times New Roman" w:cs="Times New Roman"/>
          <w:sz w:val="24"/>
          <w:szCs w:val="24"/>
        </w:rPr>
        <w:t>,</w:t>
      </w:r>
      <w:r w:rsidR="005D5638" w:rsidRPr="00AD793E">
        <w:rPr>
          <w:rFonts w:ascii="Times New Roman" w:hAnsi="Times New Roman" w:cs="Times New Roman"/>
          <w:sz w:val="24"/>
          <w:szCs w:val="24"/>
        </w:rPr>
        <w:t xml:space="preserve"> </w:t>
      </w:r>
      <w:proofErr w:type="spellStart"/>
      <w:r w:rsidR="00DA4184" w:rsidRPr="00AD793E">
        <w:rPr>
          <w:rFonts w:ascii="Times New Roman" w:hAnsi="Times New Roman" w:cs="Times New Roman"/>
          <w:sz w:val="24"/>
          <w:szCs w:val="24"/>
        </w:rPr>
        <w:t>kompaktörle</w:t>
      </w:r>
      <w:proofErr w:type="spellEnd"/>
      <w:r w:rsidR="00DA4184" w:rsidRPr="00AD793E">
        <w:rPr>
          <w:rFonts w:ascii="Times New Roman" w:hAnsi="Times New Roman" w:cs="Times New Roman"/>
          <w:sz w:val="24"/>
          <w:szCs w:val="24"/>
        </w:rPr>
        <w:t xml:space="preserve"> vibrasyon vurularak sıkıştırılır</w:t>
      </w:r>
      <w:r w:rsidR="00443566" w:rsidRPr="00AD793E">
        <w:rPr>
          <w:rFonts w:ascii="Times New Roman" w:hAnsi="Times New Roman" w:cs="Times New Roman"/>
          <w:sz w:val="24"/>
          <w:szCs w:val="24"/>
        </w:rPr>
        <w:t>.</w:t>
      </w:r>
    </w:p>
    <w:p w:rsidR="00A8376C" w:rsidRPr="00AD793E" w:rsidRDefault="00A8376C" w:rsidP="00AD793E">
      <w:pPr>
        <w:pStyle w:val="ListeParagraf"/>
        <w:numPr>
          <w:ilvl w:val="0"/>
          <w:numId w:val="2"/>
        </w:numPr>
        <w:jc w:val="both"/>
        <w:rPr>
          <w:rFonts w:ascii="Times New Roman" w:hAnsi="Times New Roman" w:cs="Times New Roman"/>
          <w:sz w:val="24"/>
          <w:szCs w:val="24"/>
        </w:rPr>
      </w:pPr>
      <w:r>
        <w:rPr>
          <w:rFonts w:ascii="Times New Roman" w:hAnsi="Times New Roman" w:cs="Times New Roman"/>
          <w:sz w:val="24"/>
          <w:szCs w:val="24"/>
        </w:rPr>
        <w:t>Kenar bordürü çekilen yol güzergahında 10 cm kum tesviye edilerek beton oluk taşı su akar kotunda ip çekilerek yerine döşenecektir.(</w:t>
      </w:r>
      <w:proofErr w:type="gramStart"/>
      <w:r>
        <w:rPr>
          <w:rFonts w:ascii="Times New Roman" w:hAnsi="Times New Roman" w:cs="Times New Roman"/>
          <w:sz w:val="24"/>
          <w:szCs w:val="24"/>
        </w:rPr>
        <w:t>gerekirse  su</w:t>
      </w:r>
      <w:proofErr w:type="gramEnd"/>
      <w:r>
        <w:rPr>
          <w:rFonts w:ascii="Times New Roman" w:hAnsi="Times New Roman" w:cs="Times New Roman"/>
          <w:sz w:val="24"/>
          <w:szCs w:val="24"/>
        </w:rPr>
        <w:t xml:space="preserve"> akar kotu için </w:t>
      </w:r>
      <w:proofErr w:type="spellStart"/>
      <w:r>
        <w:rPr>
          <w:rFonts w:ascii="Times New Roman" w:hAnsi="Times New Roman" w:cs="Times New Roman"/>
          <w:sz w:val="24"/>
          <w:szCs w:val="24"/>
        </w:rPr>
        <w:t>nivo</w:t>
      </w:r>
      <w:proofErr w:type="spellEnd"/>
      <w:r>
        <w:rPr>
          <w:rFonts w:ascii="Times New Roman" w:hAnsi="Times New Roman" w:cs="Times New Roman"/>
          <w:sz w:val="24"/>
          <w:szCs w:val="24"/>
        </w:rPr>
        <w:t xml:space="preserve"> vb. ölçüm aleti kullanılacaktır.) </w:t>
      </w:r>
    </w:p>
    <w:p w:rsidR="00443566" w:rsidRPr="00AD793E" w:rsidRDefault="00443566" w:rsidP="00AD793E">
      <w:pPr>
        <w:jc w:val="both"/>
        <w:rPr>
          <w:rFonts w:ascii="Times New Roman" w:hAnsi="Times New Roman" w:cs="Times New Roman"/>
          <w:sz w:val="24"/>
          <w:szCs w:val="24"/>
        </w:rPr>
      </w:pPr>
      <w:r w:rsidRPr="00AD793E">
        <w:rPr>
          <w:rFonts w:ascii="Times New Roman" w:hAnsi="Times New Roman" w:cs="Times New Roman"/>
          <w:sz w:val="24"/>
          <w:szCs w:val="24"/>
        </w:rPr>
        <w:t xml:space="preserve">     </w:t>
      </w:r>
      <w:r w:rsidR="00F250DA">
        <w:rPr>
          <w:rFonts w:ascii="Times New Roman" w:hAnsi="Times New Roman" w:cs="Times New Roman"/>
          <w:sz w:val="24"/>
          <w:szCs w:val="24"/>
        </w:rPr>
        <w:t>9)</w:t>
      </w:r>
      <w:r w:rsidRPr="00AD793E">
        <w:rPr>
          <w:rFonts w:ascii="Times New Roman" w:hAnsi="Times New Roman" w:cs="Times New Roman"/>
          <w:sz w:val="24"/>
          <w:szCs w:val="24"/>
        </w:rPr>
        <w:t xml:space="preserve">   Yüklenici ile silindiraj yapılarak vibrasyon uygulanan yol trafiğe açıldıktan sonra da Yüklenici tarafından </w:t>
      </w:r>
      <w:r w:rsidR="0034182C" w:rsidRPr="00AD793E">
        <w:rPr>
          <w:rFonts w:ascii="Times New Roman" w:hAnsi="Times New Roman" w:cs="Times New Roman"/>
          <w:sz w:val="24"/>
          <w:szCs w:val="24"/>
        </w:rPr>
        <w:t>satıh üzerindeki kum bolca takviye edilerek derzlerin dolması ve dolayısıyla sıkışma dört hafta boyunca</w:t>
      </w:r>
      <w:r w:rsidR="005177F2" w:rsidRPr="00AD793E">
        <w:rPr>
          <w:rFonts w:ascii="Times New Roman" w:hAnsi="Times New Roman" w:cs="Times New Roman"/>
          <w:sz w:val="24"/>
          <w:szCs w:val="24"/>
        </w:rPr>
        <w:t xml:space="preserve"> temin edilecektir.</w:t>
      </w:r>
      <w:r w:rsidR="005D5638" w:rsidRPr="00AD793E">
        <w:rPr>
          <w:rFonts w:ascii="Times New Roman" w:hAnsi="Times New Roman" w:cs="Times New Roman"/>
          <w:sz w:val="24"/>
          <w:szCs w:val="24"/>
        </w:rPr>
        <w:t xml:space="preserve"> </w:t>
      </w:r>
      <w:r w:rsidR="00BD1B9B" w:rsidRPr="00AD793E">
        <w:rPr>
          <w:rFonts w:ascii="Times New Roman" w:hAnsi="Times New Roman" w:cs="Times New Roman"/>
          <w:sz w:val="24"/>
          <w:szCs w:val="24"/>
        </w:rPr>
        <w:t>Döşenen yollardaki rögar ve ızgaralar döşeme seviyesine yükseltilecek ve etrafı çimento ve su Yükleniciye ait olmak üzere 300 dozlu demirsiz beton ile betonlanacaktır.</w:t>
      </w:r>
      <w:r w:rsidR="00B16BEC" w:rsidRPr="00AD793E">
        <w:rPr>
          <w:rFonts w:ascii="Times New Roman" w:hAnsi="Times New Roman" w:cs="Times New Roman"/>
          <w:sz w:val="24"/>
          <w:szCs w:val="24"/>
        </w:rPr>
        <w:t xml:space="preserve"> </w:t>
      </w:r>
      <w:r w:rsidR="00BD1B9B" w:rsidRPr="00AD793E">
        <w:rPr>
          <w:rFonts w:ascii="Times New Roman" w:hAnsi="Times New Roman" w:cs="Times New Roman"/>
          <w:sz w:val="24"/>
          <w:szCs w:val="24"/>
        </w:rPr>
        <w:t>Döşeme sonunda kalan malzemeler ve temizlik yüklenici tarafından yapılır.</w:t>
      </w:r>
    </w:p>
    <w:p w:rsidR="0092792A" w:rsidRPr="00AD793E" w:rsidRDefault="00F250DA" w:rsidP="00AD793E">
      <w:pPr>
        <w:jc w:val="both"/>
        <w:rPr>
          <w:rFonts w:ascii="Times New Roman" w:hAnsi="Times New Roman" w:cs="Times New Roman"/>
          <w:sz w:val="24"/>
          <w:szCs w:val="24"/>
        </w:rPr>
      </w:pPr>
      <w:r>
        <w:rPr>
          <w:rFonts w:ascii="Times New Roman" w:hAnsi="Times New Roman" w:cs="Times New Roman"/>
          <w:sz w:val="24"/>
          <w:szCs w:val="24"/>
        </w:rPr>
        <w:t xml:space="preserve">      10</w:t>
      </w:r>
      <w:r w:rsidR="0092792A" w:rsidRPr="00AD793E">
        <w:rPr>
          <w:rFonts w:ascii="Times New Roman" w:hAnsi="Times New Roman" w:cs="Times New Roman"/>
          <w:sz w:val="24"/>
          <w:szCs w:val="24"/>
        </w:rPr>
        <w:t>)</w:t>
      </w:r>
      <w:r w:rsidR="00E51AC3">
        <w:rPr>
          <w:rFonts w:ascii="Times New Roman" w:hAnsi="Times New Roman" w:cs="Times New Roman"/>
          <w:sz w:val="24"/>
          <w:szCs w:val="24"/>
        </w:rPr>
        <w:t xml:space="preserve"> </w:t>
      </w:r>
      <w:r w:rsidR="0092792A" w:rsidRPr="00AD793E">
        <w:rPr>
          <w:rFonts w:ascii="Times New Roman" w:hAnsi="Times New Roman" w:cs="Times New Roman"/>
          <w:sz w:val="24"/>
          <w:szCs w:val="24"/>
        </w:rPr>
        <w:t>Yüklenici tarafından tamamlanıp idarece teslim alınacak yol</w:t>
      </w:r>
      <w:r w:rsidR="00E51AC3">
        <w:rPr>
          <w:rFonts w:ascii="Times New Roman" w:hAnsi="Times New Roman" w:cs="Times New Roman"/>
          <w:sz w:val="24"/>
          <w:szCs w:val="24"/>
        </w:rPr>
        <w:t xml:space="preserve">da </w:t>
      </w:r>
      <w:proofErr w:type="gramStart"/>
      <w:r w:rsidR="00E51AC3">
        <w:rPr>
          <w:rFonts w:ascii="Times New Roman" w:hAnsi="Times New Roman" w:cs="Times New Roman"/>
          <w:sz w:val="24"/>
          <w:szCs w:val="24"/>
        </w:rPr>
        <w:t>profiline</w:t>
      </w:r>
      <w:proofErr w:type="gramEnd"/>
      <w:r w:rsidR="00E51AC3">
        <w:rPr>
          <w:rFonts w:ascii="Times New Roman" w:hAnsi="Times New Roman" w:cs="Times New Roman"/>
          <w:sz w:val="24"/>
          <w:szCs w:val="24"/>
        </w:rPr>
        <w:t xml:space="preserve"> uygunluk ve sathin</w:t>
      </w:r>
      <w:r w:rsidR="0092792A" w:rsidRPr="00AD793E">
        <w:rPr>
          <w:rFonts w:ascii="Times New Roman" w:hAnsi="Times New Roman" w:cs="Times New Roman"/>
          <w:sz w:val="24"/>
          <w:szCs w:val="24"/>
        </w:rPr>
        <w:t xml:space="preserve"> düzgünlüğü kontrol edilecekti</w:t>
      </w:r>
      <w:r w:rsidR="00E51AC3">
        <w:rPr>
          <w:rFonts w:ascii="Times New Roman" w:hAnsi="Times New Roman" w:cs="Times New Roman"/>
          <w:sz w:val="24"/>
          <w:szCs w:val="24"/>
        </w:rPr>
        <w:t xml:space="preserve">r. </w:t>
      </w:r>
      <w:r w:rsidR="0092792A" w:rsidRPr="00AD793E">
        <w:rPr>
          <w:rFonts w:ascii="Times New Roman" w:hAnsi="Times New Roman" w:cs="Times New Roman"/>
          <w:sz w:val="24"/>
          <w:szCs w:val="24"/>
        </w:rPr>
        <w:t xml:space="preserve">Yolun enine istikameti muntazamlığının </w:t>
      </w:r>
      <w:r w:rsidR="00E84A8B" w:rsidRPr="00AD793E">
        <w:rPr>
          <w:rFonts w:ascii="Times New Roman" w:hAnsi="Times New Roman" w:cs="Times New Roman"/>
          <w:sz w:val="24"/>
          <w:szCs w:val="24"/>
        </w:rPr>
        <w:t>kontrolü için</w:t>
      </w:r>
      <w:r w:rsidR="0092792A" w:rsidRPr="00AD793E">
        <w:rPr>
          <w:rFonts w:ascii="Times New Roman" w:hAnsi="Times New Roman" w:cs="Times New Roman"/>
          <w:sz w:val="24"/>
          <w:szCs w:val="24"/>
        </w:rPr>
        <w:t xml:space="preserve"> en kesite uygun olarak şablon kullanıldığında şablonun </w:t>
      </w:r>
      <w:r w:rsidR="00E84A8B" w:rsidRPr="00AD793E">
        <w:rPr>
          <w:rFonts w:ascii="Times New Roman" w:hAnsi="Times New Roman" w:cs="Times New Roman"/>
          <w:sz w:val="24"/>
          <w:szCs w:val="24"/>
        </w:rPr>
        <w:t>zemindeki çıkıntılardan</w:t>
      </w:r>
      <w:r w:rsidR="0092792A" w:rsidRPr="00AD793E">
        <w:rPr>
          <w:rFonts w:ascii="Times New Roman" w:hAnsi="Times New Roman" w:cs="Times New Roman"/>
          <w:sz w:val="24"/>
          <w:szCs w:val="24"/>
        </w:rPr>
        <w:t xml:space="preserve"> dolayı </w:t>
      </w:r>
      <w:r w:rsidR="007039AD" w:rsidRPr="00AD793E">
        <w:rPr>
          <w:rFonts w:ascii="Times New Roman" w:hAnsi="Times New Roman" w:cs="Times New Roman"/>
          <w:sz w:val="24"/>
          <w:szCs w:val="24"/>
        </w:rPr>
        <w:t>sapması 1 cm’den fazla olmayacaktır.</w:t>
      </w:r>
      <w:r w:rsidR="00F973F8">
        <w:rPr>
          <w:rFonts w:ascii="Times New Roman" w:hAnsi="Times New Roman" w:cs="Times New Roman"/>
          <w:sz w:val="24"/>
          <w:szCs w:val="24"/>
        </w:rPr>
        <w:t xml:space="preserve"> </w:t>
      </w:r>
      <w:r w:rsidR="00F96DBF" w:rsidRPr="00AD793E">
        <w:rPr>
          <w:rFonts w:ascii="Times New Roman" w:hAnsi="Times New Roman" w:cs="Times New Roman"/>
          <w:sz w:val="24"/>
          <w:szCs w:val="24"/>
        </w:rPr>
        <w:t xml:space="preserve">Boyuna istikamette muntazamlığın kontrolü için 4 </w:t>
      </w:r>
      <w:proofErr w:type="spellStart"/>
      <w:r w:rsidR="00F96DBF" w:rsidRPr="00AD793E">
        <w:rPr>
          <w:rFonts w:ascii="Times New Roman" w:hAnsi="Times New Roman" w:cs="Times New Roman"/>
          <w:sz w:val="24"/>
          <w:szCs w:val="24"/>
        </w:rPr>
        <w:t>mt</w:t>
      </w:r>
      <w:proofErr w:type="spellEnd"/>
      <w:r w:rsidR="00F96DBF" w:rsidRPr="00AD793E">
        <w:rPr>
          <w:rFonts w:ascii="Times New Roman" w:hAnsi="Times New Roman" w:cs="Times New Roman"/>
          <w:sz w:val="24"/>
          <w:szCs w:val="24"/>
        </w:rPr>
        <w:t xml:space="preserve"> uzunluğundaki mastar </w:t>
      </w:r>
      <w:r w:rsidR="00E84A8B" w:rsidRPr="00AD793E">
        <w:rPr>
          <w:rFonts w:ascii="Times New Roman" w:hAnsi="Times New Roman" w:cs="Times New Roman"/>
          <w:sz w:val="24"/>
          <w:szCs w:val="24"/>
        </w:rPr>
        <w:t>kullanıldığında, zemindeki</w:t>
      </w:r>
      <w:r w:rsidR="00FD75BF" w:rsidRPr="00AD793E">
        <w:rPr>
          <w:rFonts w:ascii="Times New Roman" w:hAnsi="Times New Roman" w:cs="Times New Roman"/>
          <w:sz w:val="24"/>
          <w:szCs w:val="24"/>
        </w:rPr>
        <w:t xml:space="preserve"> çıkıntılard</w:t>
      </w:r>
      <w:r w:rsidR="005D5638" w:rsidRPr="00AD793E">
        <w:rPr>
          <w:rFonts w:ascii="Times New Roman" w:hAnsi="Times New Roman" w:cs="Times New Roman"/>
          <w:sz w:val="24"/>
          <w:szCs w:val="24"/>
        </w:rPr>
        <w:t>an dolayı mastarın sapması 1 cm</w:t>
      </w:r>
      <w:r w:rsidR="00FD75BF" w:rsidRPr="00AD793E">
        <w:rPr>
          <w:rFonts w:ascii="Times New Roman" w:hAnsi="Times New Roman" w:cs="Times New Roman"/>
          <w:sz w:val="24"/>
          <w:szCs w:val="24"/>
        </w:rPr>
        <w:t>’den fazla olmayacaktır.</w:t>
      </w:r>
    </w:p>
    <w:p w:rsidR="00FD75BF" w:rsidRPr="00AD793E" w:rsidRDefault="00B16BEC" w:rsidP="00AD793E">
      <w:pPr>
        <w:jc w:val="both"/>
        <w:rPr>
          <w:rFonts w:ascii="Times New Roman" w:hAnsi="Times New Roman" w:cs="Times New Roman"/>
          <w:sz w:val="24"/>
          <w:szCs w:val="24"/>
        </w:rPr>
      </w:pPr>
      <w:r w:rsidRPr="00AD793E">
        <w:rPr>
          <w:rFonts w:ascii="Times New Roman" w:hAnsi="Times New Roman" w:cs="Times New Roman"/>
          <w:sz w:val="24"/>
          <w:szCs w:val="24"/>
        </w:rPr>
        <w:t xml:space="preserve">      1</w:t>
      </w:r>
      <w:r w:rsidR="00F250DA">
        <w:rPr>
          <w:rFonts w:ascii="Times New Roman" w:hAnsi="Times New Roman" w:cs="Times New Roman"/>
          <w:sz w:val="24"/>
          <w:szCs w:val="24"/>
        </w:rPr>
        <w:t>1</w:t>
      </w:r>
      <w:r w:rsidRPr="00AD793E">
        <w:rPr>
          <w:rFonts w:ascii="Times New Roman" w:hAnsi="Times New Roman" w:cs="Times New Roman"/>
          <w:sz w:val="24"/>
          <w:szCs w:val="24"/>
        </w:rPr>
        <w:t>)</w:t>
      </w:r>
      <w:r w:rsidR="00E51AC3">
        <w:rPr>
          <w:rFonts w:ascii="Times New Roman" w:hAnsi="Times New Roman" w:cs="Times New Roman"/>
          <w:sz w:val="24"/>
          <w:szCs w:val="24"/>
        </w:rPr>
        <w:t xml:space="preserve"> </w:t>
      </w:r>
      <w:r w:rsidRPr="00AD793E">
        <w:rPr>
          <w:rFonts w:ascii="Times New Roman" w:hAnsi="Times New Roman" w:cs="Times New Roman"/>
          <w:sz w:val="24"/>
          <w:szCs w:val="24"/>
        </w:rPr>
        <w:t>Döşenen yol,</w:t>
      </w:r>
      <w:r w:rsidR="00FD75BF" w:rsidRPr="00AD793E">
        <w:rPr>
          <w:rFonts w:ascii="Times New Roman" w:hAnsi="Times New Roman" w:cs="Times New Roman"/>
          <w:sz w:val="24"/>
          <w:szCs w:val="24"/>
        </w:rPr>
        <w:t xml:space="preserve"> tretuvar</w:t>
      </w:r>
      <w:r w:rsidR="00DA3963">
        <w:rPr>
          <w:rFonts w:ascii="Times New Roman" w:hAnsi="Times New Roman" w:cs="Times New Roman"/>
          <w:sz w:val="24"/>
          <w:szCs w:val="24"/>
        </w:rPr>
        <w:t>, oluk</w:t>
      </w:r>
      <w:r w:rsidRPr="00AD793E">
        <w:rPr>
          <w:rFonts w:ascii="Times New Roman" w:hAnsi="Times New Roman" w:cs="Times New Roman"/>
          <w:sz w:val="24"/>
          <w:szCs w:val="24"/>
        </w:rPr>
        <w:t xml:space="preserve"> ve bordür</w:t>
      </w:r>
      <w:r w:rsidR="00FD75BF" w:rsidRPr="00AD793E">
        <w:rPr>
          <w:rFonts w:ascii="Times New Roman" w:hAnsi="Times New Roman" w:cs="Times New Roman"/>
          <w:sz w:val="24"/>
          <w:szCs w:val="24"/>
        </w:rPr>
        <w:t xml:space="preserve"> idarece kontrol edilerek istenen nitelikte ve düzgünlükte olmayan döşeme sökülerek </w:t>
      </w:r>
      <w:r w:rsidR="003A5560" w:rsidRPr="00AD793E">
        <w:rPr>
          <w:rFonts w:ascii="Times New Roman" w:hAnsi="Times New Roman" w:cs="Times New Roman"/>
          <w:sz w:val="24"/>
          <w:szCs w:val="24"/>
        </w:rPr>
        <w:t>yeniden yükleniciye yaptırılır</w:t>
      </w:r>
    </w:p>
    <w:p w:rsidR="00506D4D" w:rsidRDefault="00F250DA" w:rsidP="00AD793E">
      <w:pPr>
        <w:jc w:val="both"/>
        <w:rPr>
          <w:rFonts w:ascii="Times New Roman" w:hAnsi="Times New Roman" w:cs="Times New Roman"/>
          <w:sz w:val="24"/>
          <w:szCs w:val="24"/>
        </w:rPr>
      </w:pPr>
      <w:r>
        <w:rPr>
          <w:rFonts w:ascii="Times New Roman" w:hAnsi="Times New Roman" w:cs="Times New Roman"/>
          <w:sz w:val="24"/>
          <w:szCs w:val="24"/>
        </w:rPr>
        <w:t xml:space="preserve">      </w:t>
      </w:r>
    </w:p>
    <w:p w:rsidR="00506D4D" w:rsidRDefault="00506D4D" w:rsidP="00AD793E">
      <w:pPr>
        <w:jc w:val="both"/>
        <w:rPr>
          <w:rFonts w:ascii="Times New Roman" w:hAnsi="Times New Roman" w:cs="Times New Roman"/>
          <w:sz w:val="24"/>
          <w:szCs w:val="24"/>
        </w:rPr>
      </w:pPr>
    </w:p>
    <w:p w:rsidR="00DA3963" w:rsidRDefault="00506D4D" w:rsidP="00AD793E">
      <w:pPr>
        <w:jc w:val="both"/>
        <w:rPr>
          <w:rFonts w:ascii="Times New Roman" w:hAnsi="Times New Roman" w:cs="Times New Roman"/>
          <w:sz w:val="24"/>
          <w:szCs w:val="24"/>
        </w:rPr>
      </w:pPr>
      <w:r>
        <w:rPr>
          <w:rFonts w:ascii="Times New Roman" w:hAnsi="Times New Roman" w:cs="Times New Roman"/>
          <w:sz w:val="24"/>
          <w:szCs w:val="24"/>
        </w:rPr>
        <w:t xml:space="preserve">      </w:t>
      </w:r>
      <w:r w:rsidR="00F250DA">
        <w:rPr>
          <w:rFonts w:ascii="Times New Roman" w:hAnsi="Times New Roman" w:cs="Times New Roman"/>
          <w:sz w:val="24"/>
          <w:szCs w:val="24"/>
        </w:rPr>
        <w:t>12</w:t>
      </w:r>
      <w:r w:rsidR="003A5560" w:rsidRPr="00AD793E">
        <w:rPr>
          <w:rFonts w:ascii="Times New Roman" w:hAnsi="Times New Roman" w:cs="Times New Roman"/>
          <w:sz w:val="24"/>
          <w:szCs w:val="24"/>
        </w:rPr>
        <w:t>)</w:t>
      </w:r>
      <w:r w:rsidR="002639B9">
        <w:rPr>
          <w:rFonts w:ascii="Times New Roman" w:hAnsi="Times New Roman" w:cs="Times New Roman"/>
          <w:sz w:val="24"/>
          <w:szCs w:val="24"/>
        </w:rPr>
        <w:t xml:space="preserve"> </w:t>
      </w:r>
      <w:r w:rsidR="003A5560" w:rsidRPr="00AD793E">
        <w:rPr>
          <w:rFonts w:ascii="Times New Roman" w:hAnsi="Times New Roman" w:cs="Times New Roman"/>
          <w:sz w:val="24"/>
          <w:szCs w:val="24"/>
        </w:rPr>
        <w:t>Yüklenici her türlü trafik</w:t>
      </w:r>
      <w:r w:rsidR="00F327B7">
        <w:rPr>
          <w:rFonts w:ascii="Times New Roman" w:hAnsi="Times New Roman" w:cs="Times New Roman"/>
          <w:sz w:val="24"/>
          <w:szCs w:val="24"/>
        </w:rPr>
        <w:t xml:space="preserve"> levha ve işaretleri</w:t>
      </w:r>
      <w:r w:rsidR="0091623D" w:rsidRPr="00AD793E">
        <w:rPr>
          <w:rFonts w:ascii="Times New Roman" w:hAnsi="Times New Roman" w:cs="Times New Roman"/>
          <w:sz w:val="24"/>
          <w:szCs w:val="24"/>
        </w:rPr>
        <w:t>,</w:t>
      </w:r>
      <w:r w:rsidR="0035766B">
        <w:rPr>
          <w:rFonts w:ascii="Times New Roman" w:hAnsi="Times New Roman" w:cs="Times New Roman"/>
          <w:sz w:val="24"/>
          <w:szCs w:val="24"/>
        </w:rPr>
        <w:t xml:space="preserve"> </w:t>
      </w:r>
      <w:r w:rsidR="00F327B7">
        <w:rPr>
          <w:rFonts w:ascii="Times New Roman" w:hAnsi="Times New Roman" w:cs="Times New Roman"/>
          <w:sz w:val="24"/>
          <w:szCs w:val="24"/>
        </w:rPr>
        <w:t>iş</w:t>
      </w:r>
      <w:r w:rsidR="0035766B">
        <w:rPr>
          <w:rFonts w:ascii="Times New Roman" w:hAnsi="Times New Roman" w:cs="Times New Roman"/>
          <w:sz w:val="24"/>
          <w:szCs w:val="24"/>
        </w:rPr>
        <w:t xml:space="preserve"> ve trafik</w:t>
      </w:r>
      <w:r w:rsidR="00F327B7">
        <w:rPr>
          <w:rFonts w:ascii="Times New Roman" w:hAnsi="Times New Roman" w:cs="Times New Roman"/>
          <w:sz w:val="24"/>
          <w:szCs w:val="24"/>
        </w:rPr>
        <w:t xml:space="preserve"> güvenliğini</w:t>
      </w:r>
      <w:r w:rsidR="0035766B">
        <w:rPr>
          <w:rFonts w:ascii="Times New Roman" w:hAnsi="Times New Roman" w:cs="Times New Roman"/>
          <w:sz w:val="24"/>
          <w:szCs w:val="24"/>
        </w:rPr>
        <w:t>, yol kapatmanın</w:t>
      </w:r>
      <w:r w:rsidR="00F327B7">
        <w:rPr>
          <w:rFonts w:ascii="Times New Roman" w:hAnsi="Times New Roman" w:cs="Times New Roman"/>
          <w:sz w:val="24"/>
          <w:szCs w:val="24"/>
        </w:rPr>
        <w:t xml:space="preserve"> sağlayarak sor</w:t>
      </w:r>
      <w:r w:rsidR="0035766B">
        <w:rPr>
          <w:rFonts w:ascii="Times New Roman" w:hAnsi="Times New Roman" w:cs="Times New Roman"/>
          <w:sz w:val="24"/>
          <w:szCs w:val="24"/>
        </w:rPr>
        <w:t>umluluk alanına göre Jandarma veya</w:t>
      </w:r>
      <w:r w:rsidR="00F327B7">
        <w:rPr>
          <w:rFonts w:ascii="Times New Roman" w:hAnsi="Times New Roman" w:cs="Times New Roman"/>
          <w:sz w:val="24"/>
          <w:szCs w:val="24"/>
        </w:rPr>
        <w:t xml:space="preserve"> Polis Teşkilatı ile trafik işaretleme tutanağını hazırlayıp imza altına alacaktır. </w:t>
      </w:r>
      <w:r w:rsidR="003A5560" w:rsidRPr="00AD793E">
        <w:rPr>
          <w:rFonts w:ascii="Times New Roman" w:hAnsi="Times New Roman" w:cs="Times New Roman"/>
          <w:sz w:val="24"/>
          <w:szCs w:val="24"/>
        </w:rPr>
        <w:t>.</w:t>
      </w:r>
      <w:r w:rsidR="00170BA2">
        <w:rPr>
          <w:rFonts w:ascii="Times New Roman" w:hAnsi="Times New Roman" w:cs="Times New Roman"/>
          <w:sz w:val="24"/>
          <w:szCs w:val="24"/>
        </w:rPr>
        <w:t xml:space="preserve">Yüklenici tarafından temin edilen; İdarenin uygun </w:t>
      </w:r>
      <w:proofErr w:type="gramStart"/>
      <w:r w:rsidR="00170BA2">
        <w:rPr>
          <w:rFonts w:ascii="Times New Roman" w:hAnsi="Times New Roman" w:cs="Times New Roman"/>
          <w:sz w:val="24"/>
          <w:szCs w:val="24"/>
        </w:rPr>
        <w:t>gördüğü  yelek</w:t>
      </w:r>
      <w:proofErr w:type="gramEnd"/>
      <w:r w:rsidR="00170BA2">
        <w:rPr>
          <w:rFonts w:ascii="Times New Roman" w:hAnsi="Times New Roman" w:cs="Times New Roman"/>
          <w:sz w:val="24"/>
          <w:szCs w:val="24"/>
        </w:rPr>
        <w:t xml:space="preserve"> vb. iş kıyafetleri arazide çalışan personelin üzerinde giyilmiş olacaktır.</w:t>
      </w:r>
      <w:r w:rsidR="00B16BEC" w:rsidRPr="00AD793E">
        <w:rPr>
          <w:rFonts w:ascii="Times New Roman" w:hAnsi="Times New Roman" w:cs="Times New Roman"/>
          <w:sz w:val="24"/>
          <w:szCs w:val="24"/>
        </w:rPr>
        <w:t xml:space="preserve"> </w:t>
      </w:r>
      <w:r w:rsidR="003A5560" w:rsidRPr="00AD793E">
        <w:rPr>
          <w:rFonts w:ascii="Times New Roman" w:hAnsi="Times New Roman" w:cs="Times New Roman"/>
          <w:sz w:val="24"/>
          <w:szCs w:val="24"/>
        </w:rPr>
        <w:t xml:space="preserve">Yüklenici </w:t>
      </w:r>
      <w:r w:rsidR="00170BA2">
        <w:rPr>
          <w:rFonts w:ascii="Times New Roman" w:hAnsi="Times New Roman" w:cs="Times New Roman"/>
          <w:sz w:val="24"/>
          <w:szCs w:val="24"/>
        </w:rPr>
        <w:t xml:space="preserve">çalışma </w:t>
      </w:r>
      <w:r w:rsidR="003A5560" w:rsidRPr="00AD793E">
        <w:rPr>
          <w:rFonts w:ascii="Times New Roman" w:hAnsi="Times New Roman" w:cs="Times New Roman"/>
          <w:sz w:val="24"/>
          <w:szCs w:val="24"/>
        </w:rPr>
        <w:t>alanında trafiği yönlendirme adına ve bilgilendirme açısından tüm işaretleme ve uyarı levhalarının temini ile yükümlüdür.</w:t>
      </w:r>
      <w:proofErr w:type="gramStart"/>
      <w:r w:rsidR="003A5560" w:rsidRPr="00AD793E">
        <w:rPr>
          <w:rFonts w:ascii="Times New Roman" w:hAnsi="Times New Roman" w:cs="Times New Roman"/>
          <w:sz w:val="24"/>
          <w:szCs w:val="24"/>
        </w:rPr>
        <w:t>(</w:t>
      </w:r>
      <w:proofErr w:type="gramEnd"/>
      <w:r w:rsidR="003A5560" w:rsidRPr="00AD793E">
        <w:rPr>
          <w:rFonts w:ascii="Times New Roman" w:hAnsi="Times New Roman" w:cs="Times New Roman"/>
          <w:sz w:val="24"/>
          <w:szCs w:val="24"/>
        </w:rPr>
        <w:t>Trafik Levhal</w:t>
      </w:r>
      <w:r w:rsidR="00DA3963">
        <w:rPr>
          <w:rFonts w:ascii="Times New Roman" w:hAnsi="Times New Roman" w:cs="Times New Roman"/>
          <w:sz w:val="24"/>
          <w:szCs w:val="24"/>
        </w:rPr>
        <w:t>arı ve çalışan firma levhası vb.</w:t>
      </w:r>
    </w:p>
    <w:p w:rsidR="00DA3963" w:rsidRPr="00AD793E" w:rsidRDefault="00DA3963" w:rsidP="00AD793E">
      <w:pPr>
        <w:jc w:val="both"/>
        <w:rPr>
          <w:rFonts w:ascii="Times New Roman" w:hAnsi="Times New Roman" w:cs="Times New Roman"/>
          <w:sz w:val="24"/>
          <w:szCs w:val="24"/>
        </w:rPr>
      </w:pPr>
      <w:r>
        <w:rPr>
          <w:rFonts w:ascii="Times New Roman" w:hAnsi="Times New Roman" w:cs="Times New Roman"/>
          <w:sz w:val="24"/>
          <w:szCs w:val="24"/>
        </w:rPr>
        <w:t xml:space="preserve">     13) Y</w:t>
      </w:r>
      <w:r w:rsidR="00A8376C">
        <w:rPr>
          <w:rFonts w:ascii="Times New Roman" w:hAnsi="Times New Roman" w:cs="Times New Roman"/>
          <w:sz w:val="24"/>
          <w:szCs w:val="24"/>
        </w:rPr>
        <w:t>üklenici inşaat sahası içerisinde</w:t>
      </w:r>
      <w:r>
        <w:rPr>
          <w:rFonts w:ascii="Times New Roman" w:hAnsi="Times New Roman" w:cs="Times New Roman"/>
          <w:sz w:val="24"/>
          <w:szCs w:val="24"/>
        </w:rPr>
        <w:t xml:space="preserve"> iş sağlığı ve güvenliği kanunun öngördüğü şekilde sorumlu tutulacaktır.</w:t>
      </w:r>
    </w:p>
    <w:p w:rsidR="00BC1E85" w:rsidRPr="00AD793E" w:rsidRDefault="00B16BEC" w:rsidP="00AD793E">
      <w:pPr>
        <w:jc w:val="both"/>
        <w:rPr>
          <w:rFonts w:ascii="Times New Roman" w:hAnsi="Times New Roman" w:cs="Times New Roman"/>
          <w:sz w:val="24"/>
          <w:szCs w:val="24"/>
        </w:rPr>
      </w:pPr>
      <w:r w:rsidRPr="00AD793E">
        <w:rPr>
          <w:rFonts w:ascii="Times New Roman" w:hAnsi="Times New Roman" w:cs="Times New Roman"/>
          <w:sz w:val="24"/>
          <w:szCs w:val="24"/>
        </w:rPr>
        <w:t xml:space="preserve">     1</w:t>
      </w:r>
      <w:r w:rsidR="00DA3963">
        <w:rPr>
          <w:rFonts w:ascii="Times New Roman" w:hAnsi="Times New Roman" w:cs="Times New Roman"/>
          <w:sz w:val="24"/>
          <w:szCs w:val="24"/>
        </w:rPr>
        <w:t>4</w:t>
      </w:r>
      <w:r w:rsidR="0091623D" w:rsidRPr="00AD793E">
        <w:rPr>
          <w:rFonts w:ascii="Times New Roman" w:hAnsi="Times New Roman" w:cs="Times New Roman"/>
          <w:sz w:val="24"/>
          <w:szCs w:val="24"/>
        </w:rPr>
        <w:t>)</w:t>
      </w:r>
      <w:r w:rsidR="002639B9">
        <w:rPr>
          <w:rFonts w:ascii="Times New Roman" w:hAnsi="Times New Roman" w:cs="Times New Roman"/>
          <w:sz w:val="24"/>
          <w:szCs w:val="24"/>
        </w:rPr>
        <w:t xml:space="preserve"> </w:t>
      </w:r>
      <w:r w:rsidR="0091623D" w:rsidRPr="00AD793E">
        <w:rPr>
          <w:rFonts w:ascii="Times New Roman" w:hAnsi="Times New Roman" w:cs="Times New Roman"/>
          <w:sz w:val="24"/>
          <w:szCs w:val="24"/>
        </w:rPr>
        <w:t>Yüklenici işin kesin kabu</w:t>
      </w:r>
      <w:r w:rsidR="00BC1E85" w:rsidRPr="00AD793E">
        <w:rPr>
          <w:rFonts w:ascii="Times New Roman" w:hAnsi="Times New Roman" w:cs="Times New Roman"/>
          <w:sz w:val="24"/>
          <w:szCs w:val="24"/>
        </w:rPr>
        <w:t>l</w:t>
      </w:r>
      <w:r w:rsidR="0091623D" w:rsidRPr="00AD793E">
        <w:rPr>
          <w:rFonts w:ascii="Times New Roman" w:hAnsi="Times New Roman" w:cs="Times New Roman"/>
          <w:sz w:val="24"/>
          <w:szCs w:val="24"/>
        </w:rPr>
        <w:t>ü</w:t>
      </w:r>
      <w:r w:rsidR="00BC1E85" w:rsidRPr="00AD793E">
        <w:rPr>
          <w:rFonts w:ascii="Times New Roman" w:hAnsi="Times New Roman" w:cs="Times New Roman"/>
          <w:sz w:val="24"/>
          <w:szCs w:val="24"/>
        </w:rPr>
        <w:t xml:space="preserve"> yapılana kadar yapılan imalatlarda dış etkenlerden dolayı </w:t>
      </w:r>
      <w:r w:rsidR="00E84A8B" w:rsidRPr="00AD793E">
        <w:rPr>
          <w:rFonts w:ascii="Times New Roman" w:hAnsi="Times New Roman" w:cs="Times New Roman"/>
          <w:sz w:val="24"/>
          <w:szCs w:val="24"/>
        </w:rPr>
        <w:t>meydana gelen</w:t>
      </w:r>
      <w:r w:rsidR="00BC1E85" w:rsidRPr="00AD793E">
        <w:rPr>
          <w:rFonts w:ascii="Times New Roman" w:hAnsi="Times New Roman" w:cs="Times New Roman"/>
          <w:sz w:val="24"/>
          <w:szCs w:val="24"/>
        </w:rPr>
        <w:t xml:space="preserve"> her türlü hasarın ve bozulmanın tamiratını yapmak zorundadır.</w:t>
      </w:r>
    </w:p>
    <w:p w:rsidR="001952FA" w:rsidRPr="00AD793E" w:rsidRDefault="00BC1E85" w:rsidP="00AD793E">
      <w:pPr>
        <w:jc w:val="both"/>
        <w:rPr>
          <w:rFonts w:ascii="Times New Roman" w:hAnsi="Times New Roman" w:cs="Times New Roman"/>
          <w:sz w:val="24"/>
          <w:szCs w:val="24"/>
        </w:rPr>
      </w:pPr>
      <w:r w:rsidRPr="00AD793E">
        <w:rPr>
          <w:rFonts w:ascii="Times New Roman" w:hAnsi="Times New Roman" w:cs="Times New Roman"/>
          <w:sz w:val="24"/>
          <w:szCs w:val="24"/>
        </w:rPr>
        <w:t xml:space="preserve">   </w:t>
      </w:r>
      <w:r w:rsidR="00B16BEC" w:rsidRPr="00AD793E">
        <w:rPr>
          <w:rFonts w:ascii="Times New Roman" w:hAnsi="Times New Roman" w:cs="Times New Roman"/>
          <w:sz w:val="24"/>
          <w:szCs w:val="24"/>
        </w:rPr>
        <w:t xml:space="preserve">  1</w:t>
      </w:r>
      <w:r w:rsidR="00DA3963">
        <w:rPr>
          <w:rFonts w:ascii="Times New Roman" w:hAnsi="Times New Roman" w:cs="Times New Roman"/>
          <w:sz w:val="24"/>
          <w:szCs w:val="24"/>
        </w:rPr>
        <w:t>5</w:t>
      </w:r>
      <w:r w:rsidRPr="00AD793E">
        <w:rPr>
          <w:rFonts w:ascii="Times New Roman" w:hAnsi="Times New Roman" w:cs="Times New Roman"/>
          <w:sz w:val="24"/>
          <w:szCs w:val="24"/>
        </w:rPr>
        <w:t>)</w:t>
      </w:r>
      <w:r w:rsidR="002639B9">
        <w:rPr>
          <w:rFonts w:ascii="Times New Roman" w:hAnsi="Times New Roman" w:cs="Times New Roman"/>
          <w:sz w:val="24"/>
          <w:szCs w:val="24"/>
        </w:rPr>
        <w:t xml:space="preserve"> </w:t>
      </w:r>
      <w:r w:rsidR="00AB6A7F">
        <w:rPr>
          <w:rFonts w:ascii="Times New Roman" w:hAnsi="Times New Roman" w:cs="Times New Roman"/>
          <w:sz w:val="24"/>
          <w:szCs w:val="24"/>
        </w:rPr>
        <w:t>Su ile ilgili imalatlarda</w:t>
      </w:r>
      <w:r w:rsidRPr="00AD793E">
        <w:rPr>
          <w:rFonts w:ascii="Times New Roman" w:hAnsi="Times New Roman" w:cs="Times New Roman"/>
          <w:sz w:val="24"/>
          <w:szCs w:val="24"/>
        </w:rPr>
        <w:t>,</w:t>
      </w:r>
      <w:r w:rsidR="00AB6A7F">
        <w:rPr>
          <w:rFonts w:ascii="Times New Roman" w:hAnsi="Times New Roman" w:cs="Times New Roman"/>
          <w:sz w:val="24"/>
          <w:szCs w:val="24"/>
        </w:rPr>
        <w:t xml:space="preserve"> </w:t>
      </w:r>
      <w:r w:rsidRPr="00AD793E">
        <w:rPr>
          <w:rFonts w:ascii="Times New Roman" w:hAnsi="Times New Roman" w:cs="Times New Roman"/>
          <w:sz w:val="24"/>
          <w:szCs w:val="24"/>
        </w:rPr>
        <w:t>suyun temini ve arazideki kullanımı ile ilgili her türlü gereksinimler Yükleniciye aittir.</w:t>
      </w:r>
    </w:p>
    <w:p w:rsidR="006C1361" w:rsidRDefault="00072F27" w:rsidP="006C1361">
      <w:pPr>
        <w:pStyle w:val="AralkYok"/>
      </w:pPr>
      <w:r w:rsidRPr="00AD793E">
        <w:t xml:space="preserve">  </w:t>
      </w:r>
      <w:r w:rsidR="006C1361">
        <w:tab/>
      </w:r>
    </w:p>
    <w:p w:rsidR="00465A8A" w:rsidRPr="00AD793E" w:rsidRDefault="00500A4F" w:rsidP="00AD793E">
      <w:pPr>
        <w:jc w:val="both"/>
        <w:rPr>
          <w:rFonts w:ascii="Times New Roman" w:hAnsi="Times New Roman" w:cs="Times New Roman"/>
          <w:b/>
          <w:sz w:val="24"/>
          <w:szCs w:val="24"/>
        </w:rPr>
      </w:pPr>
      <w:r>
        <w:rPr>
          <w:rFonts w:ascii="Times New Roman" w:hAnsi="Times New Roman" w:cs="Times New Roman"/>
          <w:b/>
          <w:sz w:val="24"/>
          <w:szCs w:val="24"/>
        </w:rPr>
        <w:t>B</w:t>
      </w:r>
      <w:r w:rsidR="001F7334" w:rsidRPr="00AD793E">
        <w:rPr>
          <w:rFonts w:ascii="Times New Roman" w:hAnsi="Times New Roman" w:cs="Times New Roman"/>
          <w:b/>
          <w:sz w:val="24"/>
          <w:szCs w:val="24"/>
        </w:rPr>
        <w:t>ET</w:t>
      </w:r>
      <w:r w:rsidR="00465A8A" w:rsidRPr="00AD793E">
        <w:rPr>
          <w:rFonts w:ascii="Times New Roman" w:hAnsi="Times New Roman" w:cs="Times New Roman"/>
          <w:b/>
          <w:sz w:val="24"/>
          <w:szCs w:val="24"/>
        </w:rPr>
        <w:t>ON PARKE TAŞI İLE YOL DÖŞENMESİ YAPILMASI</w:t>
      </w:r>
    </w:p>
    <w:p w:rsidR="001B1D5D" w:rsidRPr="00AD793E" w:rsidRDefault="00FF266B" w:rsidP="00AD793E">
      <w:pPr>
        <w:jc w:val="both"/>
        <w:rPr>
          <w:rFonts w:ascii="Times New Roman" w:hAnsi="Times New Roman" w:cs="Times New Roman"/>
          <w:sz w:val="24"/>
          <w:szCs w:val="24"/>
        </w:rPr>
      </w:pPr>
      <w:r w:rsidRPr="00AD793E">
        <w:rPr>
          <w:rFonts w:ascii="Times New Roman" w:hAnsi="Times New Roman" w:cs="Times New Roman"/>
          <w:sz w:val="24"/>
          <w:szCs w:val="24"/>
        </w:rPr>
        <w:t xml:space="preserve">  a)</w:t>
      </w:r>
      <w:r w:rsidR="009F0943">
        <w:rPr>
          <w:rFonts w:ascii="Times New Roman" w:hAnsi="Times New Roman" w:cs="Times New Roman"/>
          <w:sz w:val="24"/>
          <w:szCs w:val="24"/>
        </w:rPr>
        <w:t xml:space="preserve"> </w:t>
      </w:r>
      <w:r w:rsidRPr="00AD793E">
        <w:rPr>
          <w:rFonts w:ascii="Times New Roman" w:hAnsi="Times New Roman" w:cs="Times New Roman"/>
          <w:sz w:val="24"/>
          <w:szCs w:val="24"/>
        </w:rPr>
        <w:t>Kaplama yapılacak zemine</w:t>
      </w:r>
      <w:r w:rsidR="00FC6E49">
        <w:rPr>
          <w:rFonts w:ascii="Times New Roman" w:hAnsi="Times New Roman" w:cs="Times New Roman"/>
          <w:sz w:val="24"/>
          <w:szCs w:val="24"/>
        </w:rPr>
        <w:t xml:space="preserve"> ihtiyaca göre dolgu malzemesinin temin edilmesi ve serilmesi ayrıca yine yüklenici tarafından temin edilen</w:t>
      </w:r>
      <w:r w:rsidRPr="00AD793E">
        <w:rPr>
          <w:rFonts w:ascii="Times New Roman" w:hAnsi="Times New Roman" w:cs="Times New Roman"/>
          <w:sz w:val="24"/>
          <w:szCs w:val="24"/>
        </w:rPr>
        <w:t xml:space="preserve"> 10 cm kalınlığında serilen döşeme altı kumun ince tesviyesinin yapılması;</w:t>
      </w:r>
    </w:p>
    <w:p w:rsidR="00FF266B" w:rsidRPr="00AD793E" w:rsidRDefault="00FF266B" w:rsidP="00AD793E">
      <w:pPr>
        <w:jc w:val="both"/>
        <w:rPr>
          <w:rFonts w:ascii="Times New Roman" w:hAnsi="Times New Roman" w:cs="Times New Roman"/>
          <w:sz w:val="24"/>
          <w:szCs w:val="24"/>
        </w:rPr>
      </w:pPr>
      <w:r w:rsidRPr="00AD793E">
        <w:rPr>
          <w:rFonts w:ascii="Times New Roman" w:hAnsi="Times New Roman" w:cs="Times New Roman"/>
          <w:sz w:val="24"/>
          <w:szCs w:val="24"/>
        </w:rPr>
        <w:t xml:space="preserve">  b)</w:t>
      </w:r>
      <w:r w:rsidR="009F0943">
        <w:rPr>
          <w:rFonts w:ascii="Times New Roman" w:hAnsi="Times New Roman" w:cs="Times New Roman"/>
          <w:sz w:val="24"/>
          <w:szCs w:val="24"/>
        </w:rPr>
        <w:t xml:space="preserve"> </w:t>
      </w:r>
      <w:r w:rsidRPr="00AD793E">
        <w:rPr>
          <w:rFonts w:ascii="Times New Roman" w:hAnsi="Times New Roman" w:cs="Times New Roman"/>
          <w:sz w:val="24"/>
          <w:szCs w:val="24"/>
        </w:rPr>
        <w:t>Beton pa</w:t>
      </w:r>
      <w:r w:rsidR="00B16BEC" w:rsidRPr="00AD793E">
        <w:rPr>
          <w:rFonts w:ascii="Times New Roman" w:hAnsi="Times New Roman" w:cs="Times New Roman"/>
          <w:sz w:val="24"/>
          <w:szCs w:val="24"/>
        </w:rPr>
        <w:t>rke yol döşeme taşını kum taba</w:t>
      </w:r>
      <w:r w:rsidRPr="00AD793E">
        <w:rPr>
          <w:rFonts w:ascii="Times New Roman" w:hAnsi="Times New Roman" w:cs="Times New Roman"/>
          <w:sz w:val="24"/>
          <w:szCs w:val="24"/>
        </w:rPr>
        <w:t xml:space="preserve">kası </w:t>
      </w:r>
      <w:r w:rsidR="00454773" w:rsidRPr="00AD793E">
        <w:rPr>
          <w:rFonts w:ascii="Times New Roman" w:hAnsi="Times New Roman" w:cs="Times New Roman"/>
          <w:sz w:val="24"/>
          <w:szCs w:val="24"/>
        </w:rPr>
        <w:t>üzerine istenen eğimde ve derz aralığında döşenmesi</w:t>
      </w:r>
    </w:p>
    <w:p w:rsidR="00454773" w:rsidRPr="00AD793E" w:rsidRDefault="00454773" w:rsidP="00AD793E">
      <w:pPr>
        <w:jc w:val="both"/>
        <w:rPr>
          <w:rFonts w:ascii="Times New Roman" w:hAnsi="Times New Roman" w:cs="Times New Roman"/>
          <w:sz w:val="24"/>
          <w:szCs w:val="24"/>
        </w:rPr>
      </w:pPr>
      <w:r w:rsidRPr="00AD793E">
        <w:rPr>
          <w:rFonts w:ascii="Times New Roman" w:hAnsi="Times New Roman" w:cs="Times New Roman"/>
          <w:sz w:val="24"/>
          <w:szCs w:val="24"/>
        </w:rPr>
        <w:t xml:space="preserve">  c)</w:t>
      </w:r>
      <w:r w:rsidR="009F0943">
        <w:rPr>
          <w:rFonts w:ascii="Times New Roman" w:hAnsi="Times New Roman" w:cs="Times New Roman"/>
          <w:sz w:val="24"/>
          <w:szCs w:val="24"/>
        </w:rPr>
        <w:t xml:space="preserve"> </w:t>
      </w:r>
      <w:r w:rsidRPr="00AD793E">
        <w:rPr>
          <w:rFonts w:ascii="Times New Roman" w:hAnsi="Times New Roman" w:cs="Times New Roman"/>
          <w:sz w:val="24"/>
          <w:szCs w:val="24"/>
        </w:rPr>
        <w:t>Kaplama yapılan yolda beton parke döşeme taşının derz aralıklarının 0-3 mm. nitelikli kumla fı</w:t>
      </w:r>
      <w:r w:rsidR="00B16BEC" w:rsidRPr="00AD793E">
        <w:rPr>
          <w:rFonts w:ascii="Times New Roman" w:hAnsi="Times New Roman" w:cs="Times New Roman"/>
          <w:sz w:val="24"/>
          <w:szCs w:val="24"/>
        </w:rPr>
        <w:t>rçalanarak doldurulması ve yüklenici</w:t>
      </w:r>
      <w:r w:rsidRPr="00AD793E">
        <w:rPr>
          <w:rFonts w:ascii="Times New Roman" w:hAnsi="Times New Roman" w:cs="Times New Roman"/>
          <w:sz w:val="24"/>
          <w:szCs w:val="24"/>
        </w:rPr>
        <w:t xml:space="preserve"> tarafından silindir ile sıkıştırma yapıldıktan sonra süpürülerek </w:t>
      </w:r>
      <w:proofErr w:type="gramStart"/>
      <w:r w:rsidRPr="00AD793E">
        <w:rPr>
          <w:rFonts w:ascii="Times New Roman" w:hAnsi="Times New Roman" w:cs="Times New Roman"/>
          <w:sz w:val="24"/>
          <w:szCs w:val="24"/>
        </w:rPr>
        <w:t>temizlenmesi ;</w:t>
      </w:r>
      <w:proofErr w:type="gramEnd"/>
    </w:p>
    <w:p w:rsidR="00454773" w:rsidRPr="00AD793E" w:rsidRDefault="009F0943" w:rsidP="009F0943">
      <w:pPr>
        <w:tabs>
          <w:tab w:val="left" w:pos="142"/>
        </w:tabs>
        <w:jc w:val="both"/>
        <w:rPr>
          <w:rFonts w:ascii="Times New Roman" w:hAnsi="Times New Roman" w:cs="Times New Roman"/>
          <w:sz w:val="24"/>
          <w:szCs w:val="24"/>
        </w:rPr>
      </w:pPr>
      <w:r>
        <w:rPr>
          <w:rFonts w:ascii="Times New Roman" w:hAnsi="Times New Roman" w:cs="Times New Roman"/>
          <w:sz w:val="24"/>
          <w:szCs w:val="24"/>
        </w:rPr>
        <w:t xml:space="preserve">  </w:t>
      </w:r>
      <w:r w:rsidR="00454773" w:rsidRPr="00AD793E">
        <w:rPr>
          <w:rFonts w:ascii="Times New Roman" w:hAnsi="Times New Roman" w:cs="Times New Roman"/>
          <w:sz w:val="24"/>
          <w:szCs w:val="24"/>
        </w:rPr>
        <w:t>d)</w:t>
      </w:r>
      <w:r>
        <w:rPr>
          <w:rFonts w:ascii="Times New Roman" w:hAnsi="Times New Roman" w:cs="Times New Roman"/>
          <w:sz w:val="24"/>
          <w:szCs w:val="24"/>
        </w:rPr>
        <w:t xml:space="preserve">  </w:t>
      </w:r>
      <w:r w:rsidR="00454773" w:rsidRPr="00AD793E">
        <w:rPr>
          <w:rFonts w:ascii="Times New Roman" w:hAnsi="Times New Roman" w:cs="Times New Roman"/>
          <w:sz w:val="24"/>
          <w:szCs w:val="24"/>
        </w:rPr>
        <w:t>Kaplama yapılan</w:t>
      </w:r>
      <w:r w:rsidR="00B16BEC" w:rsidRPr="00AD793E">
        <w:rPr>
          <w:rFonts w:ascii="Times New Roman" w:hAnsi="Times New Roman" w:cs="Times New Roman"/>
          <w:sz w:val="24"/>
          <w:szCs w:val="24"/>
        </w:rPr>
        <w:t xml:space="preserve"> yolda tretuvar diplerine </w:t>
      </w:r>
      <w:proofErr w:type="gramStart"/>
      <w:r w:rsidR="00B16BEC" w:rsidRPr="00AD793E">
        <w:rPr>
          <w:rFonts w:ascii="Times New Roman" w:hAnsi="Times New Roman" w:cs="Times New Roman"/>
          <w:sz w:val="24"/>
          <w:szCs w:val="24"/>
        </w:rPr>
        <w:t xml:space="preserve">akıntı </w:t>
      </w:r>
      <w:r w:rsidR="00454773" w:rsidRPr="00AD793E">
        <w:rPr>
          <w:rFonts w:ascii="Times New Roman" w:hAnsi="Times New Roman" w:cs="Times New Roman"/>
          <w:sz w:val="24"/>
          <w:szCs w:val="24"/>
        </w:rPr>
        <w:t xml:space="preserve"> taş</w:t>
      </w:r>
      <w:proofErr w:type="gramEnd"/>
      <w:r w:rsidR="00454773" w:rsidRPr="00AD793E">
        <w:rPr>
          <w:rFonts w:ascii="Times New Roman" w:hAnsi="Times New Roman" w:cs="Times New Roman"/>
          <w:sz w:val="24"/>
          <w:szCs w:val="24"/>
        </w:rPr>
        <w:t xml:space="preserve"> döşenecektir.</w:t>
      </w:r>
    </w:p>
    <w:p w:rsidR="00454773" w:rsidRPr="00AD793E" w:rsidRDefault="009F0943" w:rsidP="00AD793E">
      <w:pPr>
        <w:jc w:val="both"/>
        <w:rPr>
          <w:rFonts w:ascii="Times New Roman" w:hAnsi="Times New Roman" w:cs="Times New Roman"/>
          <w:sz w:val="24"/>
          <w:szCs w:val="24"/>
        </w:rPr>
      </w:pPr>
      <w:r>
        <w:rPr>
          <w:rFonts w:ascii="Times New Roman" w:hAnsi="Times New Roman" w:cs="Times New Roman"/>
          <w:sz w:val="24"/>
          <w:szCs w:val="24"/>
        </w:rPr>
        <w:t xml:space="preserve">  </w:t>
      </w:r>
      <w:r w:rsidR="00454773" w:rsidRPr="00AD793E">
        <w:rPr>
          <w:rFonts w:ascii="Times New Roman" w:hAnsi="Times New Roman" w:cs="Times New Roman"/>
          <w:sz w:val="24"/>
          <w:szCs w:val="24"/>
        </w:rPr>
        <w:t>e)</w:t>
      </w:r>
      <w:r>
        <w:rPr>
          <w:rFonts w:ascii="Times New Roman" w:hAnsi="Times New Roman" w:cs="Times New Roman"/>
          <w:sz w:val="24"/>
          <w:szCs w:val="24"/>
        </w:rPr>
        <w:t xml:space="preserve"> </w:t>
      </w:r>
      <w:r w:rsidR="00454773" w:rsidRPr="00AD793E">
        <w:rPr>
          <w:rFonts w:ascii="Times New Roman" w:hAnsi="Times New Roman" w:cs="Times New Roman"/>
          <w:sz w:val="24"/>
          <w:szCs w:val="24"/>
        </w:rPr>
        <w:t>Kaplama yapılan yolda rögar ve yağmursuyu ızgaralarının döşeme seviyesine göre düzenlenmesi yapılacaktır.</w:t>
      </w:r>
    </w:p>
    <w:p w:rsidR="00EE6A5C" w:rsidRPr="00AD793E" w:rsidRDefault="00EE6A5C" w:rsidP="00AD793E">
      <w:pPr>
        <w:jc w:val="both"/>
        <w:rPr>
          <w:rFonts w:ascii="Times New Roman" w:hAnsi="Times New Roman" w:cs="Times New Roman"/>
          <w:b/>
          <w:sz w:val="24"/>
          <w:szCs w:val="24"/>
        </w:rPr>
      </w:pPr>
      <w:r w:rsidRPr="00AD793E">
        <w:rPr>
          <w:rFonts w:ascii="Times New Roman" w:hAnsi="Times New Roman" w:cs="Times New Roman"/>
          <w:b/>
          <w:sz w:val="24"/>
          <w:szCs w:val="24"/>
        </w:rPr>
        <w:t xml:space="preserve">BETON PARKE TAŞI İLE KALDIRIM YAPILMASI </w:t>
      </w:r>
    </w:p>
    <w:p w:rsidR="00EE6A5C" w:rsidRPr="00AD793E" w:rsidRDefault="00EE6A5C" w:rsidP="00AD793E">
      <w:pPr>
        <w:jc w:val="both"/>
        <w:rPr>
          <w:rFonts w:ascii="Times New Roman" w:hAnsi="Times New Roman" w:cs="Times New Roman"/>
          <w:sz w:val="24"/>
          <w:szCs w:val="24"/>
        </w:rPr>
      </w:pPr>
      <w:r w:rsidRPr="00AD793E">
        <w:rPr>
          <w:rFonts w:ascii="Times New Roman" w:hAnsi="Times New Roman" w:cs="Times New Roman"/>
          <w:sz w:val="24"/>
          <w:szCs w:val="24"/>
        </w:rPr>
        <w:t xml:space="preserve">    a)</w:t>
      </w:r>
      <w:r w:rsidR="006C1361">
        <w:rPr>
          <w:rFonts w:ascii="Times New Roman" w:hAnsi="Times New Roman" w:cs="Times New Roman"/>
          <w:sz w:val="24"/>
          <w:szCs w:val="24"/>
        </w:rPr>
        <w:t xml:space="preserve"> </w:t>
      </w:r>
      <w:r w:rsidRPr="00AD793E">
        <w:rPr>
          <w:rFonts w:ascii="Times New Roman" w:hAnsi="Times New Roman" w:cs="Times New Roman"/>
          <w:sz w:val="24"/>
          <w:szCs w:val="24"/>
        </w:rPr>
        <w:t xml:space="preserve">Beton kenar bordür(ebat ve şekil olarak idarenin uygun göreceği türdeki) taşın her türlü </w:t>
      </w:r>
      <w:proofErr w:type="gramStart"/>
      <w:r w:rsidRPr="00AD793E">
        <w:rPr>
          <w:rFonts w:ascii="Times New Roman" w:hAnsi="Times New Roman" w:cs="Times New Roman"/>
          <w:sz w:val="24"/>
          <w:szCs w:val="24"/>
        </w:rPr>
        <w:t xml:space="preserve">yükleme , </w:t>
      </w:r>
      <w:r w:rsidR="00B16BEC" w:rsidRPr="00AD793E">
        <w:rPr>
          <w:rFonts w:ascii="Times New Roman" w:hAnsi="Times New Roman" w:cs="Times New Roman"/>
          <w:sz w:val="24"/>
          <w:szCs w:val="24"/>
        </w:rPr>
        <w:t xml:space="preserve"> </w:t>
      </w:r>
      <w:r w:rsidRPr="00AD793E">
        <w:rPr>
          <w:rFonts w:ascii="Times New Roman" w:hAnsi="Times New Roman" w:cs="Times New Roman"/>
          <w:sz w:val="24"/>
          <w:szCs w:val="24"/>
        </w:rPr>
        <w:t>yatay</w:t>
      </w:r>
      <w:proofErr w:type="gramEnd"/>
      <w:r w:rsidRPr="00AD793E">
        <w:rPr>
          <w:rFonts w:ascii="Times New Roman" w:hAnsi="Times New Roman" w:cs="Times New Roman"/>
          <w:sz w:val="24"/>
          <w:szCs w:val="24"/>
        </w:rPr>
        <w:t xml:space="preserve"> ve düşey taşıma , boşaltmalar ve araç ile nakliyesi;</w:t>
      </w:r>
    </w:p>
    <w:p w:rsidR="00A13DD3" w:rsidRPr="00AD793E" w:rsidRDefault="00EE6A5C" w:rsidP="00AD793E">
      <w:pPr>
        <w:jc w:val="both"/>
        <w:rPr>
          <w:rFonts w:ascii="Times New Roman" w:hAnsi="Times New Roman" w:cs="Times New Roman"/>
          <w:sz w:val="24"/>
          <w:szCs w:val="24"/>
        </w:rPr>
      </w:pPr>
      <w:r w:rsidRPr="00AD793E">
        <w:rPr>
          <w:rFonts w:ascii="Times New Roman" w:hAnsi="Times New Roman" w:cs="Times New Roman"/>
          <w:sz w:val="24"/>
          <w:szCs w:val="24"/>
        </w:rPr>
        <w:t xml:space="preserve">    b)</w:t>
      </w:r>
      <w:r w:rsidR="006C1361">
        <w:rPr>
          <w:rFonts w:ascii="Times New Roman" w:hAnsi="Times New Roman" w:cs="Times New Roman"/>
          <w:sz w:val="24"/>
          <w:szCs w:val="24"/>
        </w:rPr>
        <w:t xml:space="preserve"> </w:t>
      </w:r>
      <w:r w:rsidRPr="00AD793E">
        <w:rPr>
          <w:rFonts w:ascii="Times New Roman" w:hAnsi="Times New Roman" w:cs="Times New Roman"/>
          <w:sz w:val="24"/>
          <w:szCs w:val="24"/>
        </w:rPr>
        <w:t xml:space="preserve">Kaplama </w:t>
      </w:r>
      <w:proofErr w:type="gramStart"/>
      <w:r w:rsidRPr="00AD793E">
        <w:rPr>
          <w:rFonts w:ascii="Times New Roman" w:hAnsi="Times New Roman" w:cs="Times New Roman"/>
          <w:sz w:val="24"/>
          <w:szCs w:val="24"/>
        </w:rPr>
        <w:t>yapılacak  zemin</w:t>
      </w:r>
      <w:r w:rsidR="00E84A8B">
        <w:rPr>
          <w:rFonts w:ascii="Times New Roman" w:hAnsi="Times New Roman" w:cs="Times New Roman"/>
          <w:sz w:val="24"/>
          <w:szCs w:val="24"/>
        </w:rPr>
        <w:t>in</w:t>
      </w:r>
      <w:proofErr w:type="gramEnd"/>
      <w:r w:rsidRPr="00AD793E">
        <w:rPr>
          <w:rFonts w:ascii="Times New Roman" w:hAnsi="Times New Roman" w:cs="Times New Roman"/>
          <w:sz w:val="24"/>
          <w:szCs w:val="24"/>
        </w:rPr>
        <w:t xml:space="preserve"> </w:t>
      </w:r>
      <w:r w:rsidR="00AD793E" w:rsidRPr="00AD793E">
        <w:rPr>
          <w:rFonts w:ascii="Times New Roman" w:hAnsi="Times New Roman" w:cs="Times New Roman"/>
          <w:sz w:val="24"/>
          <w:szCs w:val="24"/>
        </w:rPr>
        <w:t xml:space="preserve">ince tesviyesi yapılması, </w:t>
      </w:r>
      <w:r w:rsidRPr="00AD793E">
        <w:rPr>
          <w:rFonts w:ascii="Times New Roman" w:hAnsi="Times New Roman" w:cs="Times New Roman"/>
          <w:sz w:val="24"/>
          <w:szCs w:val="24"/>
        </w:rPr>
        <w:t xml:space="preserve">bu tabakanın </w:t>
      </w:r>
      <w:r w:rsidR="00E63770" w:rsidRPr="00AD793E">
        <w:rPr>
          <w:rFonts w:ascii="Times New Roman" w:hAnsi="Times New Roman" w:cs="Times New Roman"/>
          <w:sz w:val="24"/>
          <w:szCs w:val="24"/>
        </w:rPr>
        <w:t xml:space="preserve">üzerine  döşeme altı  kumun </w:t>
      </w:r>
      <w:r w:rsidR="00A13DD3" w:rsidRPr="00AD793E">
        <w:rPr>
          <w:rFonts w:ascii="Times New Roman" w:hAnsi="Times New Roman" w:cs="Times New Roman"/>
          <w:sz w:val="24"/>
          <w:szCs w:val="24"/>
        </w:rPr>
        <w:t>10 cm. kalınlığınd</w:t>
      </w:r>
      <w:r w:rsidR="00AD793E" w:rsidRPr="00AD793E">
        <w:rPr>
          <w:rFonts w:ascii="Times New Roman" w:hAnsi="Times New Roman" w:cs="Times New Roman"/>
          <w:sz w:val="24"/>
          <w:szCs w:val="24"/>
        </w:rPr>
        <w:t>a kaba ve ince tesviye yapılarak</w:t>
      </w:r>
      <w:r w:rsidR="00A13DD3" w:rsidRPr="00AD793E">
        <w:rPr>
          <w:rFonts w:ascii="Times New Roman" w:hAnsi="Times New Roman" w:cs="Times New Roman"/>
          <w:sz w:val="24"/>
          <w:szCs w:val="24"/>
        </w:rPr>
        <w:t xml:space="preserve"> serilmesi</w:t>
      </w:r>
    </w:p>
    <w:p w:rsidR="00A13DD3" w:rsidRPr="00AD793E" w:rsidRDefault="006C1361" w:rsidP="006C1361">
      <w:pPr>
        <w:tabs>
          <w:tab w:val="left" w:pos="284"/>
        </w:tabs>
        <w:jc w:val="both"/>
        <w:rPr>
          <w:rFonts w:ascii="Times New Roman" w:hAnsi="Times New Roman" w:cs="Times New Roman"/>
          <w:sz w:val="24"/>
          <w:szCs w:val="24"/>
        </w:rPr>
      </w:pPr>
      <w:r>
        <w:rPr>
          <w:rFonts w:ascii="Times New Roman" w:hAnsi="Times New Roman" w:cs="Times New Roman"/>
          <w:sz w:val="24"/>
          <w:szCs w:val="24"/>
        </w:rPr>
        <w:t xml:space="preserve">    </w:t>
      </w:r>
      <w:r w:rsidR="00A13DD3" w:rsidRPr="00AD793E">
        <w:rPr>
          <w:rFonts w:ascii="Times New Roman" w:hAnsi="Times New Roman" w:cs="Times New Roman"/>
          <w:sz w:val="24"/>
          <w:szCs w:val="24"/>
        </w:rPr>
        <w:t>c)</w:t>
      </w:r>
      <w:r>
        <w:rPr>
          <w:rFonts w:ascii="Times New Roman" w:hAnsi="Times New Roman" w:cs="Times New Roman"/>
          <w:sz w:val="24"/>
          <w:szCs w:val="24"/>
        </w:rPr>
        <w:t xml:space="preserve"> </w:t>
      </w:r>
      <w:r w:rsidR="00A13DD3" w:rsidRPr="00AD793E">
        <w:rPr>
          <w:rFonts w:ascii="Times New Roman" w:hAnsi="Times New Roman" w:cs="Times New Roman"/>
          <w:sz w:val="24"/>
          <w:szCs w:val="24"/>
        </w:rPr>
        <w:t xml:space="preserve">Beton parke </w:t>
      </w:r>
      <w:r w:rsidR="005F7A6F" w:rsidRPr="00AD793E">
        <w:rPr>
          <w:rFonts w:ascii="Times New Roman" w:hAnsi="Times New Roman" w:cs="Times New Roman"/>
          <w:sz w:val="24"/>
          <w:szCs w:val="24"/>
        </w:rPr>
        <w:t>kaldırım taşının kum tabakasının üzerine eğimde ve derz aralığında döşenmesi;</w:t>
      </w:r>
    </w:p>
    <w:p w:rsidR="005F7A6F" w:rsidRPr="00AD793E" w:rsidRDefault="006C1361" w:rsidP="006C1361">
      <w:pPr>
        <w:tabs>
          <w:tab w:val="left" w:pos="142"/>
          <w:tab w:val="left" w:pos="284"/>
          <w:tab w:val="left" w:pos="567"/>
          <w:tab w:val="left" w:pos="709"/>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F7A6F" w:rsidRPr="00AD793E">
        <w:rPr>
          <w:rFonts w:ascii="Times New Roman" w:hAnsi="Times New Roman" w:cs="Times New Roman"/>
          <w:sz w:val="24"/>
          <w:szCs w:val="24"/>
        </w:rPr>
        <w:t>d)</w:t>
      </w:r>
      <w:r>
        <w:rPr>
          <w:rFonts w:ascii="Times New Roman" w:hAnsi="Times New Roman" w:cs="Times New Roman"/>
          <w:sz w:val="24"/>
          <w:szCs w:val="24"/>
        </w:rPr>
        <w:t xml:space="preserve"> </w:t>
      </w:r>
      <w:r w:rsidR="005F7A6F" w:rsidRPr="00AD793E">
        <w:rPr>
          <w:rFonts w:ascii="Times New Roman" w:hAnsi="Times New Roman" w:cs="Times New Roman"/>
          <w:sz w:val="24"/>
          <w:szCs w:val="24"/>
        </w:rPr>
        <w:t xml:space="preserve">Kaplama yapılan tretuvarda beton parke kaldırım döşeme taşları derz </w:t>
      </w:r>
      <w:proofErr w:type="gramStart"/>
      <w:r w:rsidR="00E84A8B">
        <w:rPr>
          <w:rFonts w:ascii="Times New Roman" w:hAnsi="Times New Roman" w:cs="Times New Roman"/>
          <w:sz w:val="24"/>
          <w:szCs w:val="24"/>
        </w:rPr>
        <w:t>a</w:t>
      </w:r>
      <w:r w:rsidR="00E84A8B" w:rsidRPr="00AD793E">
        <w:rPr>
          <w:rFonts w:ascii="Times New Roman" w:hAnsi="Times New Roman" w:cs="Times New Roman"/>
          <w:sz w:val="24"/>
          <w:szCs w:val="24"/>
        </w:rPr>
        <w:t>ralıklarının</w:t>
      </w:r>
      <w:proofErr w:type="gramEnd"/>
      <w:r w:rsidR="005F7A6F" w:rsidRPr="00AD793E">
        <w:rPr>
          <w:rFonts w:ascii="Times New Roman" w:hAnsi="Times New Roman" w:cs="Times New Roman"/>
          <w:sz w:val="24"/>
          <w:szCs w:val="24"/>
        </w:rPr>
        <w:t xml:space="preserve"> 0-3 mm nitelikli kumla fırçalanarak </w:t>
      </w:r>
      <w:r w:rsidR="0057492D" w:rsidRPr="00AD793E">
        <w:rPr>
          <w:rFonts w:ascii="Times New Roman" w:hAnsi="Times New Roman" w:cs="Times New Roman"/>
          <w:sz w:val="24"/>
          <w:szCs w:val="24"/>
        </w:rPr>
        <w:t>doldurulması ve kompaktör ile sıkıştırılması ve ard</w:t>
      </w:r>
      <w:r w:rsidR="004112FE" w:rsidRPr="00AD793E">
        <w:rPr>
          <w:rFonts w:ascii="Times New Roman" w:hAnsi="Times New Roman" w:cs="Times New Roman"/>
          <w:sz w:val="24"/>
          <w:szCs w:val="24"/>
        </w:rPr>
        <w:t xml:space="preserve">ından süpürülerek temizlenmesi </w:t>
      </w:r>
    </w:p>
    <w:p w:rsidR="0057492D" w:rsidRPr="00AD793E" w:rsidRDefault="0057492D" w:rsidP="00AD793E">
      <w:pPr>
        <w:jc w:val="both"/>
        <w:rPr>
          <w:rFonts w:ascii="Times New Roman" w:hAnsi="Times New Roman" w:cs="Times New Roman"/>
          <w:sz w:val="24"/>
          <w:szCs w:val="24"/>
        </w:rPr>
      </w:pPr>
      <w:r w:rsidRPr="00AD793E">
        <w:rPr>
          <w:rFonts w:ascii="Times New Roman" w:hAnsi="Times New Roman" w:cs="Times New Roman"/>
          <w:sz w:val="24"/>
          <w:szCs w:val="24"/>
        </w:rPr>
        <w:t xml:space="preserve"> </w:t>
      </w:r>
      <w:r w:rsidR="006C1361">
        <w:rPr>
          <w:rFonts w:ascii="Times New Roman" w:hAnsi="Times New Roman" w:cs="Times New Roman"/>
          <w:sz w:val="24"/>
          <w:szCs w:val="24"/>
        </w:rPr>
        <w:t xml:space="preserve">   </w:t>
      </w:r>
      <w:r w:rsidRPr="00AD793E">
        <w:rPr>
          <w:rFonts w:ascii="Times New Roman" w:hAnsi="Times New Roman" w:cs="Times New Roman"/>
          <w:sz w:val="24"/>
          <w:szCs w:val="24"/>
        </w:rPr>
        <w:t>e)</w:t>
      </w:r>
      <w:r w:rsidR="006C1361">
        <w:rPr>
          <w:rFonts w:ascii="Times New Roman" w:hAnsi="Times New Roman" w:cs="Times New Roman"/>
          <w:sz w:val="24"/>
          <w:szCs w:val="24"/>
        </w:rPr>
        <w:t xml:space="preserve"> </w:t>
      </w:r>
      <w:r w:rsidRPr="00AD793E">
        <w:rPr>
          <w:rFonts w:ascii="Times New Roman" w:hAnsi="Times New Roman" w:cs="Times New Roman"/>
          <w:sz w:val="24"/>
          <w:szCs w:val="24"/>
        </w:rPr>
        <w:t xml:space="preserve">İdarenin uygun görmesi halinde </w:t>
      </w:r>
      <w:proofErr w:type="gramStart"/>
      <w:r w:rsidRPr="00AD793E">
        <w:rPr>
          <w:rFonts w:ascii="Times New Roman" w:hAnsi="Times New Roman" w:cs="Times New Roman"/>
          <w:sz w:val="24"/>
          <w:szCs w:val="24"/>
        </w:rPr>
        <w:t xml:space="preserve">tretuvarlarda </w:t>
      </w:r>
      <w:r w:rsidR="005D5638" w:rsidRPr="00AD793E">
        <w:rPr>
          <w:rFonts w:ascii="Times New Roman" w:hAnsi="Times New Roman" w:cs="Times New Roman"/>
          <w:sz w:val="24"/>
          <w:szCs w:val="24"/>
        </w:rPr>
        <w:t xml:space="preserve"> </w:t>
      </w:r>
      <w:r w:rsidRPr="00AD793E">
        <w:rPr>
          <w:rFonts w:ascii="Times New Roman" w:hAnsi="Times New Roman" w:cs="Times New Roman"/>
          <w:sz w:val="24"/>
          <w:szCs w:val="24"/>
        </w:rPr>
        <w:t>4</w:t>
      </w:r>
      <w:proofErr w:type="gramEnd"/>
      <w:r w:rsidRPr="00AD793E">
        <w:rPr>
          <w:rFonts w:ascii="Times New Roman" w:hAnsi="Times New Roman" w:cs="Times New Roman"/>
          <w:sz w:val="24"/>
          <w:szCs w:val="24"/>
        </w:rPr>
        <w:t xml:space="preserve"> </w:t>
      </w:r>
      <w:proofErr w:type="spellStart"/>
      <w:r w:rsidRPr="00AD793E">
        <w:rPr>
          <w:rFonts w:ascii="Times New Roman" w:hAnsi="Times New Roman" w:cs="Times New Roman"/>
          <w:sz w:val="24"/>
          <w:szCs w:val="24"/>
        </w:rPr>
        <w:t>m</w:t>
      </w:r>
      <w:r w:rsidR="006A55EF">
        <w:rPr>
          <w:rFonts w:ascii="Times New Roman" w:hAnsi="Times New Roman" w:cs="Times New Roman"/>
          <w:sz w:val="24"/>
          <w:szCs w:val="24"/>
        </w:rPr>
        <w:t>t</w:t>
      </w:r>
      <w:r w:rsidRPr="00AD793E">
        <w:rPr>
          <w:rFonts w:ascii="Times New Roman" w:hAnsi="Times New Roman" w:cs="Times New Roman"/>
          <w:sz w:val="24"/>
          <w:szCs w:val="24"/>
        </w:rPr>
        <w:t>’lik</w:t>
      </w:r>
      <w:proofErr w:type="spellEnd"/>
      <w:r w:rsidRPr="00AD793E">
        <w:rPr>
          <w:rFonts w:ascii="Times New Roman" w:hAnsi="Times New Roman" w:cs="Times New Roman"/>
          <w:sz w:val="24"/>
          <w:szCs w:val="24"/>
        </w:rPr>
        <w:t xml:space="preserve"> aralıklarla </w:t>
      </w:r>
      <w:r w:rsidR="00BA12C1" w:rsidRPr="00AD793E">
        <w:rPr>
          <w:rFonts w:ascii="Times New Roman" w:hAnsi="Times New Roman" w:cs="Times New Roman"/>
          <w:sz w:val="24"/>
          <w:szCs w:val="24"/>
        </w:rPr>
        <w:t xml:space="preserve">ağaç yeri hazırlanacak ve etrafı 250 doz beton ile </w:t>
      </w:r>
      <w:r w:rsidR="00E84A8B" w:rsidRPr="00AD793E">
        <w:rPr>
          <w:rFonts w:ascii="Times New Roman" w:hAnsi="Times New Roman" w:cs="Times New Roman"/>
          <w:sz w:val="24"/>
          <w:szCs w:val="24"/>
        </w:rPr>
        <w:t>betonlanacaktır</w:t>
      </w:r>
      <w:r w:rsidR="00BA12C1" w:rsidRPr="00AD793E">
        <w:rPr>
          <w:rFonts w:ascii="Times New Roman" w:hAnsi="Times New Roman" w:cs="Times New Roman"/>
          <w:sz w:val="24"/>
          <w:szCs w:val="24"/>
        </w:rPr>
        <w:t>.</w:t>
      </w:r>
    </w:p>
    <w:p w:rsidR="00FD1FAF" w:rsidRPr="00AD793E" w:rsidRDefault="00FD1FAF" w:rsidP="00AD793E">
      <w:pPr>
        <w:jc w:val="both"/>
        <w:rPr>
          <w:rFonts w:ascii="Times New Roman" w:hAnsi="Times New Roman" w:cs="Times New Roman"/>
          <w:b/>
          <w:sz w:val="24"/>
          <w:szCs w:val="24"/>
        </w:rPr>
      </w:pPr>
      <w:r w:rsidRPr="00AD793E">
        <w:rPr>
          <w:rFonts w:ascii="Times New Roman" w:hAnsi="Times New Roman" w:cs="Times New Roman"/>
          <w:b/>
          <w:sz w:val="24"/>
          <w:szCs w:val="24"/>
        </w:rPr>
        <w:t>KENAR BORDÜR DÖŞENMESİ</w:t>
      </w:r>
      <w:r w:rsidR="00C4592C" w:rsidRPr="00AD793E">
        <w:rPr>
          <w:rFonts w:ascii="Times New Roman" w:hAnsi="Times New Roman" w:cs="Times New Roman"/>
          <w:b/>
          <w:sz w:val="24"/>
          <w:szCs w:val="24"/>
        </w:rPr>
        <w:t xml:space="preserve"> </w:t>
      </w:r>
    </w:p>
    <w:p w:rsidR="00C4592C" w:rsidRPr="00AD793E" w:rsidRDefault="00C4592C" w:rsidP="00AD793E">
      <w:pPr>
        <w:jc w:val="both"/>
        <w:rPr>
          <w:rFonts w:ascii="Times New Roman" w:hAnsi="Times New Roman" w:cs="Times New Roman"/>
          <w:sz w:val="24"/>
          <w:szCs w:val="24"/>
        </w:rPr>
      </w:pPr>
      <w:r w:rsidRPr="00AD793E">
        <w:rPr>
          <w:rFonts w:ascii="Times New Roman" w:hAnsi="Times New Roman" w:cs="Times New Roman"/>
          <w:b/>
          <w:sz w:val="24"/>
          <w:szCs w:val="24"/>
        </w:rPr>
        <w:t xml:space="preserve">  </w:t>
      </w:r>
      <w:r w:rsidRPr="00AD793E">
        <w:rPr>
          <w:rFonts w:ascii="Times New Roman" w:hAnsi="Times New Roman" w:cs="Times New Roman"/>
          <w:sz w:val="24"/>
          <w:szCs w:val="24"/>
        </w:rPr>
        <w:t>a)</w:t>
      </w:r>
      <w:r w:rsidR="0086505A">
        <w:rPr>
          <w:rFonts w:ascii="Times New Roman" w:hAnsi="Times New Roman" w:cs="Times New Roman"/>
          <w:sz w:val="24"/>
          <w:szCs w:val="24"/>
        </w:rPr>
        <w:t xml:space="preserve"> </w:t>
      </w:r>
      <w:r w:rsidRPr="00AD793E">
        <w:rPr>
          <w:rFonts w:ascii="Times New Roman" w:hAnsi="Times New Roman" w:cs="Times New Roman"/>
          <w:sz w:val="24"/>
          <w:szCs w:val="24"/>
        </w:rPr>
        <w:t xml:space="preserve">Döşeme imalatı yapılacağı yerde her türlü </w:t>
      </w:r>
      <w:r w:rsidR="00E84A8B" w:rsidRPr="00AD793E">
        <w:rPr>
          <w:rFonts w:ascii="Times New Roman" w:hAnsi="Times New Roman" w:cs="Times New Roman"/>
          <w:sz w:val="24"/>
          <w:szCs w:val="24"/>
        </w:rPr>
        <w:t>yükleme, yatay</w:t>
      </w:r>
      <w:r w:rsidRPr="00AD793E">
        <w:rPr>
          <w:rFonts w:ascii="Times New Roman" w:hAnsi="Times New Roman" w:cs="Times New Roman"/>
          <w:sz w:val="24"/>
          <w:szCs w:val="24"/>
        </w:rPr>
        <w:t xml:space="preserve"> ve düşey </w:t>
      </w:r>
      <w:r w:rsidR="00E84A8B" w:rsidRPr="00AD793E">
        <w:rPr>
          <w:rFonts w:ascii="Times New Roman" w:hAnsi="Times New Roman" w:cs="Times New Roman"/>
          <w:sz w:val="24"/>
          <w:szCs w:val="24"/>
        </w:rPr>
        <w:t>taşıma, boşaltmalar</w:t>
      </w:r>
      <w:r w:rsidRPr="00AD793E">
        <w:rPr>
          <w:rFonts w:ascii="Times New Roman" w:hAnsi="Times New Roman" w:cs="Times New Roman"/>
          <w:sz w:val="24"/>
          <w:szCs w:val="24"/>
        </w:rPr>
        <w:t xml:space="preserve"> ve araç ile nakliyesi</w:t>
      </w:r>
      <w:r w:rsidR="005D5638" w:rsidRPr="00AD793E">
        <w:rPr>
          <w:rFonts w:ascii="Times New Roman" w:hAnsi="Times New Roman" w:cs="Times New Roman"/>
          <w:sz w:val="24"/>
          <w:szCs w:val="24"/>
        </w:rPr>
        <w:t>;</w:t>
      </w:r>
    </w:p>
    <w:p w:rsidR="00C4592C" w:rsidRPr="00AD793E" w:rsidRDefault="00C4592C" w:rsidP="00AD793E">
      <w:pPr>
        <w:jc w:val="both"/>
        <w:rPr>
          <w:rFonts w:ascii="Times New Roman" w:hAnsi="Times New Roman" w:cs="Times New Roman"/>
          <w:sz w:val="24"/>
          <w:szCs w:val="24"/>
        </w:rPr>
      </w:pPr>
      <w:r w:rsidRPr="00AD793E">
        <w:rPr>
          <w:rFonts w:ascii="Times New Roman" w:hAnsi="Times New Roman" w:cs="Times New Roman"/>
          <w:sz w:val="24"/>
          <w:szCs w:val="24"/>
        </w:rPr>
        <w:t xml:space="preserve">  b)</w:t>
      </w:r>
      <w:r w:rsidR="0086505A">
        <w:rPr>
          <w:rFonts w:ascii="Times New Roman" w:hAnsi="Times New Roman" w:cs="Times New Roman"/>
          <w:sz w:val="24"/>
          <w:szCs w:val="24"/>
        </w:rPr>
        <w:t xml:space="preserve"> </w:t>
      </w:r>
      <w:r w:rsidRPr="00AD793E">
        <w:rPr>
          <w:rFonts w:ascii="Times New Roman" w:hAnsi="Times New Roman" w:cs="Times New Roman"/>
          <w:sz w:val="24"/>
          <w:szCs w:val="24"/>
        </w:rPr>
        <w:t>Beton bordür taşı döşenecek zemine 10 cm yastık yapılması ve bordür hattının kotuna ve akarına uygun olarak döşenmesi;</w:t>
      </w:r>
    </w:p>
    <w:p w:rsidR="001B0A3A" w:rsidRDefault="00C4592C" w:rsidP="00AD793E">
      <w:pPr>
        <w:jc w:val="both"/>
        <w:rPr>
          <w:rFonts w:ascii="Times New Roman" w:hAnsi="Times New Roman" w:cs="Times New Roman"/>
          <w:sz w:val="24"/>
          <w:szCs w:val="24"/>
        </w:rPr>
      </w:pPr>
      <w:r w:rsidRPr="00AD793E">
        <w:rPr>
          <w:rFonts w:ascii="Times New Roman" w:hAnsi="Times New Roman" w:cs="Times New Roman"/>
          <w:sz w:val="24"/>
          <w:szCs w:val="24"/>
        </w:rPr>
        <w:t xml:space="preserve">  c)Döşenen beton bordür taşı 2 cm enindeki derz aralarının 300 dozlu derz yapılması</w:t>
      </w:r>
      <w:r w:rsidR="005D5638" w:rsidRPr="00AD793E">
        <w:rPr>
          <w:rFonts w:ascii="Times New Roman" w:hAnsi="Times New Roman" w:cs="Times New Roman"/>
          <w:sz w:val="24"/>
          <w:szCs w:val="24"/>
        </w:rPr>
        <w:t>.</w:t>
      </w:r>
      <w:r w:rsidRPr="00AD793E">
        <w:rPr>
          <w:rFonts w:ascii="Times New Roman" w:hAnsi="Times New Roman" w:cs="Times New Roman"/>
          <w:sz w:val="24"/>
          <w:szCs w:val="24"/>
        </w:rPr>
        <w:t>(Çimento, kum ve su yükleniciye ait olmak üzere)</w:t>
      </w:r>
    </w:p>
    <w:p w:rsidR="00AB6A7F" w:rsidRDefault="00896D32" w:rsidP="00AD793E">
      <w:pPr>
        <w:jc w:val="both"/>
        <w:rPr>
          <w:rFonts w:ascii="Times New Roman" w:hAnsi="Times New Roman" w:cs="Times New Roman"/>
          <w:b/>
          <w:sz w:val="24"/>
          <w:szCs w:val="24"/>
        </w:rPr>
      </w:pPr>
      <w:r>
        <w:rPr>
          <w:rFonts w:ascii="Times New Roman" w:hAnsi="Times New Roman" w:cs="Times New Roman"/>
          <w:b/>
          <w:sz w:val="24"/>
          <w:szCs w:val="24"/>
        </w:rPr>
        <w:t>OLUK DÖŞENMESİ</w:t>
      </w:r>
    </w:p>
    <w:p w:rsidR="00896D32" w:rsidRDefault="00896D32" w:rsidP="00896D32">
      <w:pPr>
        <w:ind w:firstLine="420"/>
        <w:jc w:val="both"/>
        <w:rPr>
          <w:rFonts w:ascii="Times New Roman" w:hAnsi="Times New Roman" w:cs="Times New Roman"/>
          <w:sz w:val="24"/>
          <w:szCs w:val="24"/>
        </w:rPr>
      </w:pPr>
      <w:r w:rsidRPr="00896D32">
        <w:rPr>
          <w:rFonts w:ascii="Times New Roman" w:hAnsi="Times New Roman" w:cs="Times New Roman"/>
          <w:sz w:val="24"/>
          <w:szCs w:val="24"/>
        </w:rPr>
        <w:t xml:space="preserve">30*10*serbest </w:t>
      </w:r>
      <w:proofErr w:type="spellStart"/>
      <w:r w:rsidRPr="00896D32">
        <w:rPr>
          <w:rFonts w:ascii="Times New Roman" w:hAnsi="Times New Roman" w:cs="Times New Roman"/>
          <w:sz w:val="24"/>
          <w:szCs w:val="24"/>
        </w:rPr>
        <w:t>boycm</w:t>
      </w:r>
      <w:proofErr w:type="spellEnd"/>
      <w:r w:rsidR="00AB6A7F" w:rsidRPr="00896D32">
        <w:rPr>
          <w:rFonts w:ascii="Times New Roman" w:hAnsi="Times New Roman" w:cs="Times New Roman"/>
          <w:sz w:val="24"/>
          <w:szCs w:val="24"/>
        </w:rPr>
        <w:t xml:space="preserve"> normal çimentolu, </w:t>
      </w:r>
      <w:r w:rsidRPr="00896D32">
        <w:rPr>
          <w:rFonts w:ascii="Times New Roman" w:hAnsi="Times New Roman" w:cs="Times New Roman"/>
          <w:sz w:val="24"/>
          <w:szCs w:val="24"/>
        </w:rPr>
        <w:t xml:space="preserve">her </w:t>
      </w:r>
      <w:r w:rsidR="00AB6A7F" w:rsidRPr="00896D32">
        <w:rPr>
          <w:rFonts w:ascii="Times New Roman" w:hAnsi="Times New Roman" w:cs="Times New Roman"/>
          <w:sz w:val="24"/>
          <w:szCs w:val="24"/>
        </w:rPr>
        <w:t xml:space="preserve">renk </w:t>
      </w:r>
      <w:r w:rsidRPr="00896D32">
        <w:rPr>
          <w:rFonts w:ascii="Times New Roman" w:hAnsi="Times New Roman" w:cs="Times New Roman"/>
          <w:sz w:val="24"/>
          <w:szCs w:val="24"/>
        </w:rPr>
        <w:t xml:space="preserve">beton oluk </w:t>
      </w:r>
      <w:r w:rsidR="00AB6A7F" w:rsidRPr="00896D32">
        <w:rPr>
          <w:rFonts w:ascii="Times New Roman" w:hAnsi="Times New Roman" w:cs="Times New Roman"/>
          <w:sz w:val="24"/>
          <w:szCs w:val="24"/>
        </w:rPr>
        <w:t xml:space="preserve">taşları </w:t>
      </w:r>
      <w:r w:rsidRPr="00896D32">
        <w:rPr>
          <w:rFonts w:ascii="Times New Roman" w:hAnsi="Times New Roman" w:cs="Times New Roman"/>
          <w:sz w:val="24"/>
          <w:szCs w:val="24"/>
        </w:rPr>
        <w:t>10 cm kum tesviye edilerek beton oluk taşı su akar kotunda ip çekilerek</w:t>
      </w:r>
      <w:r>
        <w:rPr>
          <w:rFonts w:ascii="Times New Roman" w:hAnsi="Times New Roman" w:cs="Times New Roman"/>
          <w:sz w:val="24"/>
          <w:szCs w:val="24"/>
        </w:rPr>
        <w:t xml:space="preserve"> düzgün şeklide</w:t>
      </w:r>
      <w:r w:rsidRPr="00896D32">
        <w:rPr>
          <w:rFonts w:ascii="Times New Roman" w:hAnsi="Times New Roman" w:cs="Times New Roman"/>
          <w:sz w:val="24"/>
          <w:szCs w:val="24"/>
        </w:rPr>
        <w:t xml:space="preserve"> yerine döşenecektir.(</w:t>
      </w:r>
      <w:proofErr w:type="gramStart"/>
      <w:r w:rsidRPr="00896D32">
        <w:rPr>
          <w:rFonts w:ascii="Times New Roman" w:hAnsi="Times New Roman" w:cs="Times New Roman"/>
          <w:sz w:val="24"/>
          <w:szCs w:val="24"/>
        </w:rPr>
        <w:t>gerekirse  su</w:t>
      </w:r>
      <w:proofErr w:type="gramEnd"/>
      <w:r w:rsidRPr="00896D32">
        <w:rPr>
          <w:rFonts w:ascii="Times New Roman" w:hAnsi="Times New Roman" w:cs="Times New Roman"/>
          <w:sz w:val="24"/>
          <w:szCs w:val="24"/>
        </w:rPr>
        <w:t xml:space="preserve"> akar kotu için </w:t>
      </w:r>
      <w:proofErr w:type="spellStart"/>
      <w:r w:rsidRPr="00896D32">
        <w:rPr>
          <w:rFonts w:ascii="Times New Roman" w:hAnsi="Times New Roman" w:cs="Times New Roman"/>
          <w:sz w:val="24"/>
          <w:szCs w:val="24"/>
        </w:rPr>
        <w:t>nivo</w:t>
      </w:r>
      <w:proofErr w:type="spellEnd"/>
      <w:r w:rsidRPr="00896D32">
        <w:rPr>
          <w:rFonts w:ascii="Times New Roman" w:hAnsi="Times New Roman" w:cs="Times New Roman"/>
          <w:sz w:val="24"/>
          <w:szCs w:val="24"/>
        </w:rPr>
        <w:t xml:space="preserve"> vb. ölçüm aleti kullanılacaktır.) </w:t>
      </w:r>
    </w:p>
    <w:p w:rsidR="004D0679" w:rsidRPr="004D0679" w:rsidRDefault="004D0679" w:rsidP="004D0679">
      <w:pPr>
        <w:jc w:val="both"/>
        <w:rPr>
          <w:rFonts w:ascii="Times New Roman" w:hAnsi="Times New Roman" w:cs="Times New Roman"/>
          <w:b/>
          <w:sz w:val="24"/>
          <w:szCs w:val="24"/>
        </w:rPr>
      </w:pPr>
      <w:r>
        <w:rPr>
          <w:rFonts w:ascii="Times New Roman" w:hAnsi="Times New Roman" w:cs="Times New Roman"/>
          <w:b/>
          <w:sz w:val="24"/>
          <w:szCs w:val="24"/>
        </w:rPr>
        <w:t>DOLGU YAPILMASI</w:t>
      </w:r>
    </w:p>
    <w:p w:rsidR="004D0679" w:rsidRDefault="004D0679" w:rsidP="00896D32">
      <w:pPr>
        <w:ind w:firstLine="420"/>
        <w:jc w:val="both"/>
        <w:rPr>
          <w:rFonts w:ascii="Times New Roman" w:hAnsi="Times New Roman" w:cs="Times New Roman"/>
          <w:sz w:val="24"/>
          <w:szCs w:val="24"/>
        </w:rPr>
      </w:pPr>
      <w:r>
        <w:rPr>
          <w:rFonts w:ascii="Times New Roman" w:hAnsi="Times New Roman" w:cs="Times New Roman"/>
          <w:sz w:val="24"/>
          <w:szCs w:val="24"/>
        </w:rPr>
        <w:t xml:space="preserve">Beton Parke Taşı Döşenmesi İşi yapılacak mahalde </w:t>
      </w:r>
      <w:r w:rsidR="000961D0">
        <w:rPr>
          <w:rFonts w:ascii="Times New Roman" w:hAnsi="Times New Roman" w:cs="Times New Roman"/>
          <w:sz w:val="24"/>
          <w:szCs w:val="24"/>
        </w:rPr>
        <w:t xml:space="preserve">idarenin uygun gördüğü malzeme ve yere;  </w:t>
      </w:r>
      <w:r w:rsidRPr="004D0679">
        <w:rPr>
          <w:rFonts w:ascii="Times New Roman" w:hAnsi="Times New Roman" w:cs="Times New Roman"/>
          <w:sz w:val="24"/>
          <w:szCs w:val="24"/>
        </w:rPr>
        <w:t xml:space="preserve">Makine ile Serme ve Ocak taşından </w:t>
      </w:r>
      <w:proofErr w:type="spellStart"/>
      <w:r w:rsidRPr="004D0679">
        <w:rPr>
          <w:rFonts w:ascii="Times New Roman" w:hAnsi="Times New Roman" w:cs="Times New Roman"/>
          <w:sz w:val="24"/>
          <w:szCs w:val="24"/>
        </w:rPr>
        <w:t>konkrasörle</w:t>
      </w:r>
      <w:proofErr w:type="spellEnd"/>
      <w:r w:rsidRPr="004D0679">
        <w:rPr>
          <w:rFonts w:ascii="Times New Roman" w:hAnsi="Times New Roman" w:cs="Times New Roman"/>
          <w:sz w:val="24"/>
          <w:szCs w:val="24"/>
        </w:rPr>
        <w:t xml:space="preserve"> kırılmış ya da elenmiş 25</w:t>
      </w:r>
      <w:r>
        <w:rPr>
          <w:rFonts w:ascii="Times New Roman" w:hAnsi="Times New Roman" w:cs="Times New Roman"/>
          <w:sz w:val="24"/>
          <w:szCs w:val="24"/>
        </w:rPr>
        <w:t>mm (1inç) Temel veya banket malz</w:t>
      </w:r>
      <w:r w:rsidR="000961D0">
        <w:rPr>
          <w:rFonts w:ascii="Times New Roman" w:hAnsi="Times New Roman" w:cs="Times New Roman"/>
          <w:sz w:val="24"/>
          <w:szCs w:val="24"/>
        </w:rPr>
        <w:t>emesi temini işleri yapılacaktır.</w:t>
      </w:r>
      <w:bookmarkStart w:id="0" w:name="_GoBack"/>
      <w:bookmarkEnd w:id="0"/>
    </w:p>
    <w:p w:rsidR="004D0679" w:rsidRDefault="004D0679" w:rsidP="00896D32">
      <w:pPr>
        <w:ind w:firstLine="420"/>
        <w:jc w:val="both"/>
        <w:rPr>
          <w:rFonts w:ascii="Times New Roman" w:hAnsi="Times New Roman" w:cs="Times New Roman"/>
          <w:sz w:val="24"/>
          <w:szCs w:val="24"/>
        </w:rPr>
      </w:pPr>
    </w:p>
    <w:p w:rsidR="004D0679" w:rsidRDefault="004D0679" w:rsidP="00896D32">
      <w:pPr>
        <w:ind w:firstLine="420"/>
        <w:jc w:val="both"/>
        <w:rPr>
          <w:rFonts w:ascii="Times New Roman" w:hAnsi="Times New Roman" w:cs="Times New Roman"/>
          <w:sz w:val="24"/>
          <w:szCs w:val="24"/>
        </w:rPr>
      </w:pPr>
    </w:p>
    <w:p w:rsidR="004D0679" w:rsidRDefault="004D0679" w:rsidP="00896D32">
      <w:pPr>
        <w:ind w:firstLine="420"/>
        <w:jc w:val="both"/>
        <w:rPr>
          <w:rFonts w:ascii="Times New Roman" w:hAnsi="Times New Roman" w:cs="Times New Roman"/>
          <w:sz w:val="24"/>
          <w:szCs w:val="24"/>
        </w:rPr>
      </w:pPr>
    </w:p>
    <w:p w:rsidR="004D0679" w:rsidRPr="00896D32" w:rsidRDefault="004D0679" w:rsidP="00896D32">
      <w:pPr>
        <w:ind w:firstLine="420"/>
        <w:jc w:val="both"/>
        <w:rPr>
          <w:rFonts w:ascii="Times New Roman" w:hAnsi="Times New Roman" w:cs="Times New Roman"/>
          <w:sz w:val="24"/>
          <w:szCs w:val="24"/>
        </w:rPr>
      </w:pPr>
      <w:r>
        <w:rPr>
          <w:rFonts w:ascii="Times New Roman" w:hAnsi="Times New Roman" w:cs="Times New Roman"/>
          <w:sz w:val="24"/>
          <w:szCs w:val="24"/>
        </w:rPr>
        <w:t xml:space="preserve">İdare Beton Parke Taşı Döşenmesi İşi yapılacak Mahal ve Metrajlarda uygun gördüğü değişiklikleri yapabilir.  </w:t>
      </w:r>
    </w:p>
    <w:p w:rsidR="0080127D" w:rsidRDefault="0080127D" w:rsidP="00DB45C8">
      <w:pPr>
        <w:pStyle w:val="ListeParagraf"/>
        <w:ind w:left="420"/>
        <w:jc w:val="both"/>
        <w:rPr>
          <w:rFonts w:ascii="Times New Roman" w:hAnsi="Times New Roman" w:cs="Times New Roman"/>
          <w:b/>
          <w:sz w:val="24"/>
          <w:szCs w:val="24"/>
        </w:rPr>
      </w:pPr>
    </w:p>
    <w:p w:rsidR="0080127D" w:rsidRDefault="0080127D" w:rsidP="00DB45C8">
      <w:pPr>
        <w:pStyle w:val="ListeParagraf"/>
        <w:ind w:left="420"/>
        <w:jc w:val="both"/>
        <w:rPr>
          <w:rFonts w:ascii="Times New Roman" w:hAnsi="Times New Roman" w:cs="Times New Roman"/>
          <w:b/>
          <w:sz w:val="24"/>
          <w:szCs w:val="24"/>
        </w:rPr>
      </w:pPr>
    </w:p>
    <w:p w:rsidR="0080127D" w:rsidRDefault="0080127D" w:rsidP="00DB45C8">
      <w:pPr>
        <w:pStyle w:val="ListeParagraf"/>
        <w:ind w:left="420"/>
        <w:jc w:val="both"/>
        <w:rPr>
          <w:rFonts w:ascii="Times New Roman" w:hAnsi="Times New Roman" w:cs="Times New Roman"/>
          <w:b/>
          <w:sz w:val="24"/>
          <w:szCs w:val="24"/>
        </w:rPr>
      </w:pPr>
    </w:p>
    <w:p w:rsidR="0080127D" w:rsidRDefault="0080127D" w:rsidP="00DB45C8">
      <w:pPr>
        <w:pStyle w:val="ListeParagraf"/>
        <w:ind w:left="420"/>
        <w:jc w:val="both"/>
        <w:rPr>
          <w:rFonts w:ascii="Times New Roman" w:hAnsi="Times New Roman" w:cs="Times New Roman"/>
          <w:b/>
          <w:sz w:val="24"/>
          <w:szCs w:val="24"/>
        </w:rPr>
      </w:pPr>
    </w:p>
    <w:p w:rsidR="0080127D" w:rsidRDefault="0080127D" w:rsidP="00DB45C8">
      <w:pPr>
        <w:pStyle w:val="ListeParagraf"/>
        <w:ind w:left="420"/>
        <w:jc w:val="both"/>
        <w:rPr>
          <w:rFonts w:ascii="Times New Roman" w:hAnsi="Times New Roman" w:cs="Times New Roman"/>
          <w:b/>
          <w:sz w:val="24"/>
          <w:szCs w:val="24"/>
        </w:rPr>
      </w:pPr>
    </w:p>
    <w:p w:rsidR="0080127D" w:rsidRDefault="0080127D" w:rsidP="00DB45C8">
      <w:pPr>
        <w:pStyle w:val="ListeParagraf"/>
        <w:ind w:left="420"/>
        <w:jc w:val="both"/>
        <w:rPr>
          <w:rFonts w:ascii="Times New Roman" w:hAnsi="Times New Roman" w:cs="Times New Roman"/>
          <w:b/>
          <w:sz w:val="24"/>
          <w:szCs w:val="24"/>
        </w:rPr>
      </w:pPr>
    </w:p>
    <w:p w:rsidR="0080127D" w:rsidRDefault="0080127D" w:rsidP="00DB45C8">
      <w:pPr>
        <w:pStyle w:val="ListeParagraf"/>
        <w:ind w:left="420"/>
        <w:jc w:val="both"/>
        <w:rPr>
          <w:rFonts w:ascii="Times New Roman" w:hAnsi="Times New Roman" w:cs="Times New Roman"/>
          <w:b/>
          <w:sz w:val="24"/>
          <w:szCs w:val="24"/>
        </w:rPr>
      </w:pPr>
    </w:p>
    <w:p w:rsidR="0080127D" w:rsidRDefault="0080127D" w:rsidP="00DB45C8">
      <w:pPr>
        <w:pStyle w:val="ListeParagraf"/>
        <w:ind w:left="420"/>
        <w:jc w:val="both"/>
        <w:rPr>
          <w:rFonts w:ascii="Times New Roman" w:hAnsi="Times New Roman" w:cs="Times New Roman"/>
          <w:b/>
          <w:sz w:val="24"/>
          <w:szCs w:val="24"/>
        </w:rPr>
      </w:pPr>
    </w:p>
    <w:p w:rsidR="0080127D" w:rsidRDefault="0080127D" w:rsidP="00DB45C8">
      <w:pPr>
        <w:pStyle w:val="ListeParagraf"/>
        <w:ind w:left="420"/>
        <w:jc w:val="both"/>
        <w:rPr>
          <w:rFonts w:ascii="Times New Roman" w:hAnsi="Times New Roman" w:cs="Times New Roman"/>
          <w:b/>
          <w:sz w:val="24"/>
          <w:szCs w:val="24"/>
        </w:rPr>
      </w:pPr>
    </w:p>
    <w:p w:rsidR="0080127D" w:rsidRDefault="0080127D" w:rsidP="00DB45C8">
      <w:pPr>
        <w:pStyle w:val="ListeParagraf"/>
        <w:ind w:left="420"/>
        <w:jc w:val="both"/>
        <w:rPr>
          <w:rFonts w:ascii="Times New Roman" w:hAnsi="Times New Roman" w:cs="Times New Roman"/>
          <w:b/>
          <w:sz w:val="24"/>
          <w:szCs w:val="24"/>
        </w:rPr>
      </w:pPr>
    </w:p>
    <w:p w:rsidR="0080127D" w:rsidRDefault="0080127D" w:rsidP="00DB45C8">
      <w:pPr>
        <w:pStyle w:val="ListeParagraf"/>
        <w:ind w:left="420"/>
        <w:jc w:val="both"/>
        <w:rPr>
          <w:rFonts w:ascii="Times New Roman" w:hAnsi="Times New Roman" w:cs="Times New Roman"/>
          <w:b/>
          <w:sz w:val="24"/>
          <w:szCs w:val="24"/>
        </w:rPr>
      </w:pPr>
    </w:p>
    <w:p w:rsidR="0064085F" w:rsidRPr="00DB45C8" w:rsidRDefault="0064085F" w:rsidP="00DB45C8">
      <w:pPr>
        <w:pStyle w:val="ListeParagraf"/>
        <w:ind w:left="420"/>
        <w:jc w:val="both"/>
        <w:rPr>
          <w:rFonts w:ascii="Times New Roman" w:hAnsi="Times New Roman" w:cs="Times New Roman"/>
          <w:b/>
          <w:sz w:val="24"/>
          <w:szCs w:val="24"/>
        </w:rPr>
      </w:pPr>
      <w:r w:rsidRPr="00DB45C8">
        <w:rPr>
          <w:rFonts w:ascii="Times New Roman" w:hAnsi="Times New Roman" w:cs="Times New Roman"/>
          <w:b/>
          <w:sz w:val="24"/>
          <w:szCs w:val="24"/>
        </w:rPr>
        <w:t>DİĞER HUSULAR</w:t>
      </w:r>
    </w:p>
    <w:p w:rsidR="006C6C1C" w:rsidRPr="0080127D" w:rsidRDefault="0064085F" w:rsidP="006C6C1C">
      <w:pPr>
        <w:pStyle w:val="AralkYok"/>
        <w:rPr>
          <w:rFonts w:ascii="Times New Roman" w:hAnsi="Times New Roman" w:cs="Times New Roman"/>
          <w:sz w:val="24"/>
          <w:szCs w:val="24"/>
        </w:rPr>
      </w:pPr>
      <w:r w:rsidRPr="0064085F">
        <w:rPr>
          <w:b/>
        </w:rPr>
        <w:tab/>
      </w:r>
      <w:r w:rsidRPr="0080127D">
        <w:rPr>
          <w:rFonts w:ascii="Times New Roman" w:hAnsi="Times New Roman" w:cs="Times New Roman"/>
          <w:sz w:val="24"/>
          <w:szCs w:val="24"/>
        </w:rPr>
        <w:t>Yüklenici S</w:t>
      </w:r>
      <w:r w:rsidR="00506D4D" w:rsidRPr="0080127D">
        <w:rPr>
          <w:rFonts w:ascii="Times New Roman" w:hAnsi="Times New Roman" w:cs="Times New Roman"/>
          <w:sz w:val="24"/>
          <w:szCs w:val="24"/>
        </w:rPr>
        <w:t>özleşme konusu işlerin kontrolün</w:t>
      </w:r>
      <w:r w:rsidRPr="0080127D">
        <w:rPr>
          <w:rFonts w:ascii="Times New Roman" w:hAnsi="Times New Roman" w:cs="Times New Roman"/>
          <w:sz w:val="24"/>
          <w:szCs w:val="24"/>
        </w:rPr>
        <w:t xml:space="preserve"> takibi vb. amaçlarla kullanımı için en fazla 3 yaşında ( minimum 1300CC ve otomatik şanzıman) işin süresi boyunca ( Yer teslimi ile Geçici </w:t>
      </w:r>
      <w:r w:rsidR="00E84A8B" w:rsidRPr="0080127D">
        <w:rPr>
          <w:rFonts w:ascii="Times New Roman" w:hAnsi="Times New Roman" w:cs="Times New Roman"/>
          <w:sz w:val="24"/>
          <w:szCs w:val="24"/>
        </w:rPr>
        <w:t>kabulü</w:t>
      </w:r>
      <w:r w:rsidRPr="0080127D">
        <w:rPr>
          <w:rFonts w:ascii="Times New Roman" w:hAnsi="Times New Roman" w:cs="Times New Roman"/>
          <w:sz w:val="24"/>
          <w:szCs w:val="24"/>
        </w:rPr>
        <w:t xml:space="preserve"> arasında) </w:t>
      </w:r>
      <w:r w:rsidR="0029435D" w:rsidRPr="0080127D">
        <w:rPr>
          <w:rFonts w:ascii="Times New Roman" w:hAnsi="Times New Roman" w:cs="Times New Roman"/>
          <w:sz w:val="24"/>
          <w:szCs w:val="24"/>
        </w:rPr>
        <w:t>1</w:t>
      </w:r>
      <w:r w:rsidRPr="0080127D">
        <w:rPr>
          <w:rFonts w:ascii="Times New Roman" w:hAnsi="Times New Roman" w:cs="Times New Roman"/>
          <w:sz w:val="24"/>
          <w:szCs w:val="24"/>
        </w:rPr>
        <w:t xml:space="preserve"> (</w:t>
      </w:r>
      <w:r w:rsidR="0029435D" w:rsidRPr="0080127D">
        <w:rPr>
          <w:rFonts w:ascii="Times New Roman" w:hAnsi="Times New Roman" w:cs="Times New Roman"/>
          <w:sz w:val="24"/>
          <w:szCs w:val="24"/>
        </w:rPr>
        <w:t>Bir</w:t>
      </w:r>
      <w:r w:rsidRPr="0080127D">
        <w:rPr>
          <w:rFonts w:ascii="Times New Roman" w:hAnsi="Times New Roman" w:cs="Times New Roman"/>
          <w:sz w:val="24"/>
          <w:szCs w:val="24"/>
        </w:rPr>
        <w:t xml:space="preserve">) adet binek oto temin edecektir. Her türlü vergi, akaryakıt, yedek parça, kasko, </w:t>
      </w:r>
      <w:proofErr w:type="spellStart"/>
      <w:r w:rsidRPr="0080127D">
        <w:rPr>
          <w:rFonts w:ascii="Times New Roman" w:hAnsi="Times New Roman" w:cs="Times New Roman"/>
          <w:sz w:val="24"/>
          <w:szCs w:val="24"/>
        </w:rPr>
        <w:t>hgs</w:t>
      </w:r>
      <w:proofErr w:type="spellEnd"/>
      <w:r w:rsidRPr="0080127D">
        <w:rPr>
          <w:rFonts w:ascii="Times New Roman" w:hAnsi="Times New Roman" w:cs="Times New Roman"/>
          <w:sz w:val="24"/>
          <w:szCs w:val="24"/>
        </w:rPr>
        <w:t xml:space="preserve"> vb. giderleri yükleniciye ait olacaktır.</w:t>
      </w:r>
    </w:p>
    <w:p w:rsidR="004224E4" w:rsidRPr="0080127D" w:rsidRDefault="006C6C1C" w:rsidP="006C6C1C">
      <w:pPr>
        <w:pStyle w:val="AralkYok"/>
        <w:rPr>
          <w:rFonts w:ascii="Times New Roman" w:hAnsi="Times New Roman" w:cs="Times New Roman"/>
          <w:sz w:val="24"/>
          <w:szCs w:val="24"/>
        </w:rPr>
      </w:pPr>
      <w:r w:rsidRPr="0080127D">
        <w:rPr>
          <w:rFonts w:ascii="Times New Roman" w:hAnsi="Times New Roman" w:cs="Times New Roman"/>
          <w:sz w:val="24"/>
          <w:szCs w:val="24"/>
        </w:rPr>
        <w:t xml:space="preserve">            </w:t>
      </w:r>
      <w:r w:rsidR="004224E4" w:rsidRPr="0080127D">
        <w:rPr>
          <w:rFonts w:ascii="Times New Roman" w:hAnsi="Times New Roman" w:cs="Times New Roman"/>
          <w:sz w:val="24"/>
          <w:szCs w:val="24"/>
        </w:rPr>
        <w:t xml:space="preserve">Şartnamede bulunmayan imalatlarda Bayındırlık Bakanlığı Birim Fiyat tarifleri, </w:t>
      </w:r>
      <w:r w:rsidR="00E84A8B" w:rsidRPr="0080127D">
        <w:rPr>
          <w:rFonts w:ascii="Times New Roman" w:hAnsi="Times New Roman" w:cs="Times New Roman"/>
          <w:sz w:val="24"/>
          <w:szCs w:val="24"/>
        </w:rPr>
        <w:t>diğer kamu</w:t>
      </w:r>
      <w:r w:rsidR="004224E4" w:rsidRPr="0080127D">
        <w:rPr>
          <w:rFonts w:ascii="Times New Roman" w:hAnsi="Times New Roman" w:cs="Times New Roman"/>
          <w:sz w:val="24"/>
          <w:szCs w:val="24"/>
        </w:rPr>
        <w:t xml:space="preserve"> </w:t>
      </w:r>
      <w:r w:rsidR="00E84A8B" w:rsidRPr="0080127D">
        <w:rPr>
          <w:rFonts w:ascii="Times New Roman" w:hAnsi="Times New Roman" w:cs="Times New Roman"/>
          <w:sz w:val="24"/>
          <w:szCs w:val="24"/>
        </w:rPr>
        <w:t>kuruluşlarının Birim</w:t>
      </w:r>
      <w:r w:rsidR="004224E4" w:rsidRPr="0080127D">
        <w:rPr>
          <w:rFonts w:ascii="Times New Roman" w:hAnsi="Times New Roman" w:cs="Times New Roman"/>
          <w:sz w:val="24"/>
          <w:szCs w:val="24"/>
        </w:rPr>
        <w:t xml:space="preserve"> Fiyat tarifleri geçerli olacaktır.</w:t>
      </w:r>
    </w:p>
    <w:p w:rsidR="004224E4" w:rsidRPr="0080127D" w:rsidRDefault="004224E4" w:rsidP="006C6C1C">
      <w:pPr>
        <w:pStyle w:val="AralkYok"/>
        <w:rPr>
          <w:rFonts w:ascii="Times New Roman" w:hAnsi="Times New Roman" w:cs="Times New Roman"/>
          <w:sz w:val="24"/>
          <w:szCs w:val="24"/>
        </w:rPr>
      </w:pPr>
      <w:r w:rsidRPr="0080127D">
        <w:rPr>
          <w:rFonts w:ascii="Times New Roman" w:hAnsi="Times New Roman" w:cs="Times New Roman"/>
          <w:sz w:val="24"/>
          <w:szCs w:val="24"/>
        </w:rPr>
        <w:t xml:space="preserve">      </w:t>
      </w:r>
      <w:r w:rsidRPr="0080127D">
        <w:rPr>
          <w:rFonts w:ascii="Times New Roman" w:hAnsi="Times New Roman" w:cs="Times New Roman"/>
          <w:sz w:val="24"/>
          <w:szCs w:val="24"/>
        </w:rPr>
        <w:tab/>
        <w:t xml:space="preserve"> Aydın Büyükşehir Belediyesi Fen İşleri Daire Başkanlığı Yol Yapım ve Bakım Şube Müdürlüğü tarafından yapılacak olan Aydın İli Muhtelif Yerlerinde Beton Parke Taşı ile Yol Döşeme, Beton Parke Taşı ile Kaldırım Döşeme ve Kenar Bordür Taşı ile Kaldırım Döşeme ve Kenar Bordür Döşeme Yapım İşi, 4734 sayılı Kamu İhale Kanunu gereğince düzenlenmesi gereken Teknik Şartnameler, Modern İnşaat tekniği ve çağımıza uygun inşaat malzemelerinin kullanımına yönelik olarak aşağıdaki esaslar </w:t>
      </w:r>
      <w:proofErr w:type="gramStart"/>
      <w:r w:rsidRPr="0080127D">
        <w:rPr>
          <w:rFonts w:ascii="Times New Roman" w:hAnsi="Times New Roman" w:cs="Times New Roman"/>
          <w:sz w:val="24"/>
          <w:szCs w:val="24"/>
        </w:rPr>
        <w:t>dahilinde</w:t>
      </w:r>
      <w:proofErr w:type="gramEnd"/>
      <w:r w:rsidRPr="0080127D">
        <w:rPr>
          <w:rFonts w:ascii="Times New Roman" w:hAnsi="Times New Roman" w:cs="Times New Roman"/>
          <w:sz w:val="24"/>
          <w:szCs w:val="24"/>
        </w:rPr>
        <w:t xml:space="preserve"> uygulanacaktır.</w:t>
      </w:r>
    </w:p>
    <w:p w:rsidR="005A3A42" w:rsidRPr="0080127D" w:rsidRDefault="004224E4" w:rsidP="006C6C1C">
      <w:pPr>
        <w:pStyle w:val="AralkYok"/>
        <w:rPr>
          <w:rFonts w:ascii="Times New Roman" w:hAnsi="Times New Roman" w:cs="Times New Roman"/>
          <w:sz w:val="24"/>
          <w:szCs w:val="24"/>
        </w:rPr>
      </w:pPr>
      <w:r w:rsidRPr="0080127D">
        <w:rPr>
          <w:rFonts w:ascii="Times New Roman" w:hAnsi="Times New Roman" w:cs="Times New Roman"/>
          <w:sz w:val="24"/>
          <w:szCs w:val="24"/>
        </w:rPr>
        <w:t xml:space="preserve">      </w:t>
      </w:r>
      <w:r w:rsidRPr="0080127D">
        <w:rPr>
          <w:rFonts w:ascii="Times New Roman" w:hAnsi="Times New Roman" w:cs="Times New Roman"/>
          <w:sz w:val="24"/>
          <w:szCs w:val="24"/>
        </w:rPr>
        <w:tab/>
        <w:t xml:space="preserve">  </w:t>
      </w:r>
    </w:p>
    <w:p w:rsidR="005A3A42" w:rsidRPr="0080127D" w:rsidRDefault="005A3A42" w:rsidP="006C6C1C">
      <w:pPr>
        <w:pStyle w:val="AralkYok"/>
        <w:rPr>
          <w:rFonts w:ascii="Times New Roman" w:hAnsi="Times New Roman" w:cs="Times New Roman"/>
          <w:sz w:val="24"/>
          <w:szCs w:val="24"/>
        </w:rPr>
      </w:pPr>
      <w:r w:rsidRPr="0080127D">
        <w:rPr>
          <w:rFonts w:ascii="Times New Roman" w:hAnsi="Times New Roman" w:cs="Times New Roman"/>
          <w:sz w:val="24"/>
          <w:szCs w:val="24"/>
        </w:rPr>
        <w:t xml:space="preserve">            </w:t>
      </w:r>
      <w:r w:rsidR="004224E4" w:rsidRPr="0080127D">
        <w:rPr>
          <w:rFonts w:ascii="Times New Roman" w:hAnsi="Times New Roman" w:cs="Times New Roman"/>
          <w:sz w:val="24"/>
          <w:szCs w:val="24"/>
        </w:rPr>
        <w:t xml:space="preserve">Bu şartnamede yazılan işlere ait ölçü ve teknik şartları tespit edilen malzemelerde Türk Standartları Enstitüsü tarafından yayınlanan şartlar ve idari şartnameler geçerli olacaktır. Yeni standartlar hazırlanarak </w:t>
      </w:r>
      <w:r w:rsidR="00E84A8B" w:rsidRPr="0080127D">
        <w:rPr>
          <w:rFonts w:ascii="Times New Roman" w:hAnsi="Times New Roman" w:cs="Times New Roman"/>
          <w:sz w:val="24"/>
          <w:szCs w:val="24"/>
        </w:rPr>
        <w:t>yürürlüğe konulması</w:t>
      </w:r>
      <w:r w:rsidR="004224E4" w:rsidRPr="0080127D">
        <w:rPr>
          <w:rFonts w:ascii="Times New Roman" w:hAnsi="Times New Roman" w:cs="Times New Roman"/>
          <w:sz w:val="24"/>
          <w:szCs w:val="24"/>
        </w:rPr>
        <w:t xml:space="preserve"> halinde ya da mevcut TSE ve CE.  </w:t>
      </w:r>
      <w:r w:rsidR="00E84A8B" w:rsidRPr="0080127D">
        <w:rPr>
          <w:rFonts w:ascii="Times New Roman" w:hAnsi="Times New Roman" w:cs="Times New Roman"/>
          <w:sz w:val="24"/>
          <w:szCs w:val="24"/>
        </w:rPr>
        <w:t>Standartlarının</w:t>
      </w:r>
      <w:r w:rsidR="004224E4" w:rsidRPr="0080127D">
        <w:rPr>
          <w:rFonts w:ascii="Times New Roman" w:hAnsi="Times New Roman" w:cs="Times New Roman"/>
          <w:sz w:val="24"/>
          <w:szCs w:val="24"/>
        </w:rPr>
        <w:t xml:space="preserve"> değişmesi halinde </w:t>
      </w:r>
      <w:proofErr w:type="gramStart"/>
      <w:r w:rsidR="00E84A8B" w:rsidRPr="0080127D">
        <w:rPr>
          <w:rFonts w:ascii="Times New Roman" w:hAnsi="Times New Roman" w:cs="Times New Roman"/>
          <w:sz w:val="24"/>
          <w:szCs w:val="24"/>
        </w:rPr>
        <w:t>mezkur</w:t>
      </w:r>
      <w:proofErr w:type="gramEnd"/>
      <w:r w:rsidR="00E84A8B" w:rsidRPr="0080127D">
        <w:rPr>
          <w:rFonts w:ascii="Times New Roman" w:hAnsi="Times New Roman" w:cs="Times New Roman"/>
          <w:sz w:val="24"/>
          <w:szCs w:val="24"/>
        </w:rPr>
        <w:t xml:space="preserve"> şartlar</w:t>
      </w:r>
      <w:r w:rsidR="004224E4" w:rsidRPr="0080127D">
        <w:rPr>
          <w:rFonts w:ascii="Times New Roman" w:hAnsi="Times New Roman" w:cs="Times New Roman"/>
          <w:sz w:val="24"/>
          <w:szCs w:val="24"/>
        </w:rPr>
        <w:t xml:space="preserve"> yerine yürürlük tarihinden itibaren yeni şartları ve tatbik edilecektir. İdare malzeme numunelerini istediği zaman herhangi kurum ve kuruluşların </w:t>
      </w:r>
      <w:proofErr w:type="spellStart"/>
      <w:r w:rsidR="004224E4" w:rsidRPr="0080127D">
        <w:rPr>
          <w:rFonts w:ascii="Times New Roman" w:hAnsi="Times New Roman" w:cs="Times New Roman"/>
          <w:sz w:val="24"/>
          <w:szCs w:val="24"/>
        </w:rPr>
        <w:t>laboratuarına</w:t>
      </w:r>
      <w:proofErr w:type="spellEnd"/>
      <w:r w:rsidR="004224E4" w:rsidRPr="0080127D">
        <w:rPr>
          <w:rFonts w:ascii="Times New Roman" w:hAnsi="Times New Roman" w:cs="Times New Roman"/>
          <w:sz w:val="24"/>
          <w:szCs w:val="24"/>
        </w:rPr>
        <w:t xml:space="preserve"> test ettirebilecek olup; </w:t>
      </w:r>
      <w:proofErr w:type="spellStart"/>
      <w:r w:rsidR="004224E4" w:rsidRPr="0080127D">
        <w:rPr>
          <w:rFonts w:ascii="Times New Roman" w:hAnsi="Times New Roman" w:cs="Times New Roman"/>
          <w:sz w:val="24"/>
          <w:szCs w:val="24"/>
        </w:rPr>
        <w:t>laboratuar</w:t>
      </w:r>
      <w:proofErr w:type="spellEnd"/>
      <w:r w:rsidR="004224E4" w:rsidRPr="0080127D">
        <w:rPr>
          <w:rFonts w:ascii="Times New Roman" w:hAnsi="Times New Roman" w:cs="Times New Roman"/>
          <w:sz w:val="24"/>
          <w:szCs w:val="24"/>
        </w:rPr>
        <w:t xml:space="preserve"> ücreti yüklenici tarafından karşılanacaktır.</w:t>
      </w:r>
    </w:p>
    <w:p w:rsidR="004224E4" w:rsidRPr="0080127D" w:rsidRDefault="004224E4" w:rsidP="006C6C1C">
      <w:pPr>
        <w:pStyle w:val="AralkYok"/>
        <w:rPr>
          <w:rFonts w:ascii="Times New Roman" w:hAnsi="Times New Roman" w:cs="Times New Roman"/>
          <w:sz w:val="24"/>
          <w:szCs w:val="24"/>
        </w:rPr>
      </w:pPr>
      <w:r w:rsidRPr="0080127D">
        <w:rPr>
          <w:rFonts w:ascii="Times New Roman" w:hAnsi="Times New Roman" w:cs="Times New Roman"/>
          <w:sz w:val="24"/>
          <w:szCs w:val="24"/>
        </w:rPr>
        <w:t xml:space="preserve">              İdare; Mevcut altyapı durumu veya program durumuna göre mahallerde yapılacak çalışmaları iptal edebilir</w:t>
      </w:r>
      <w:r w:rsidR="005A3A42" w:rsidRPr="0080127D">
        <w:rPr>
          <w:rFonts w:ascii="Times New Roman" w:hAnsi="Times New Roman" w:cs="Times New Roman"/>
          <w:sz w:val="24"/>
          <w:szCs w:val="24"/>
        </w:rPr>
        <w:t>, değiştirebilir</w:t>
      </w:r>
      <w:r w:rsidRPr="0080127D">
        <w:rPr>
          <w:rFonts w:ascii="Times New Roman" w:hAnsi="Times New Roman" w:cs="Times New Roman"/>
          <w:sz w:val="24"/>
          <w:szCs w:val="24"/>
        </w:rPr>
        <w:t xml:space="preserve"> veya ilave mahallerde imalat yapılmasını isteyebilir.</w:t>
      </w:r>
      <w:r w:rsidRPr="0080127D">
        <w:rPr>
          <w:rFonts w:ascii="Times New Roman" w:hAnsi="Times New Roman" w:cs="Times New Roman"/>
          <w:sz w:val="24"/>
          <w:szCs w:val="24"/>
        </w:rPr>
        <w:tab/>
        <w:t xml:space="preserve">  İşin özelliği dolayısıyla bu şartname hükümleri lüzumu halinde ve idarenin onayı ile değiştirilerek tatbik edilir.</w:t>
      </w:r>
    </w:p>
    <w:p w:rsidR="00790AF6" w:rsidRPr="0080127D" w:rsidRDefault="00790AF6" w:rsidP="006C6C1C">
      <w:pPr>
        <w:pStyle w:val="AralkYok"/>
        <w:rPr>
          <w:rFonts w:ascii="Times New Roman" w:hAnsi="Times New Roman" w:cs="Times New Roman"/>
          <w:sz w:val="24"/>
          <w:szCs w:val="24"/>
        </w:rPr>
      </w:pPr>
      <w:r w:rsidRPr="0080127D">
        <w:rPr>
          <w:rFonts w:ascii="Times New Roman" w:hAnsi="Times New Roman" w:cs="Times New Roman"/>
          <w:sz w:val="24"/>
          <w:szCs w:val="24"/>
        </w:rPr>
        <w:tab/>
        <w:t>Parke döşenecek yolda bordür taşının döşenip döşenmeyeceği idarenin (kontrol teşkilatı) takdirinde olup, bordür döşenmemesine karar verilmesi durumunda idarenin belirlediği ölçülerde kalıp çakılarak beton (C20/C25) dökülecektir.</w:t>
      </w:r>
    </w:p>
    <w:p w:rsidR="004224E4" w:rsidRPr="0080127D" w:rsidRDefault="004224E4" w:rsidP="006C6C1C">
      <w:pPr>
        <w:pStyle w:val="AralkYok"/>
        <w:rPr>
          <w:rFonts w:ascii="Times New Roman" w:hAnsi="Times New Roman" w:cs="Times New Roman"/>
          <w:sz w:val="24"/>
          <w:szCs w:val="24"/>
        </w:rPr>
      </w:pPr>
      <w:r w:rsidRPr="0080127D">
        <w:rPr>
          <w:rFonts w:ascii="Times New Roman" w:hAnsi="Times New Roman" w:cs="Times New Roman"/>
          <w:sz w:val="24"/>
          <w:szCs w:val="24"/>
        </w:rPr>
        <w:t xml:space="preserve">       </w:t>
      </w:r>
      <w:r w:rsidRPr="0080127D">
        <w:rPr>
          <w:rFonts w:ascii="Times New Roman" w:hAnsi="Times New Roman" w:cs="Times New Roman"/>
          <w:sz w:val="24"/>
          <w:szCs w:val="24"/>
        </w:rPr>
        <w:tab/>
        <w:t xml:space="preserve">Yapım İşleri Genel Teknik Şartnamesi bu şartnamenin eki olup; yapılacak bütün imalatlar bu şartname, </w:t>
      </w:r>
      <w:r w:rsidR="0066326E" w:rsidRPr="0080127D">
        <w:rPr>
          <w:rFonts w:ascii="Times New Roman" w:hAnsi="Times New Roman" w:cs="Times New Roman"/>
          <w:sz w:val="24"/>
          <w:szCs w:val="24"/>
        </w:rPr>
        <w:t>TSE</w:t>
      </w:r>
      <w:r w:rsidRPr="0080127D">
        <w:rPr>
          <w:rFonts w:ascii="Times New Roman" w:hAnsi="Times New Roman" w:cs="Times New Roman"/>
          <w:sz w:val="24"/>
          <w:szCs w:val="24"/>
        </w:rPr>
        <w:t xml:space="preserve"> ve CE </w:t>
      </w:r>
      <w:proofErr w:type="gramStart"/>
      <w:r w:rsidRPr="0080127D">
        <w:rPr>
          <w:rFonts w:ascii="Times New Roman" w:hAnsi="Times New Roman" w:cs="Times New Roman"/>
          <w:sz w:val="24"/>
          <w:szCs w:val="24"/>
        </w:rPr>
        <w:t>standartlarına  göre</w:t>
      </w:r>
      <w:proofErr w:type="gramEnd"/>
      <w:r w:rsidRPr="0080127D">
        <w:rPr>
          <w:rFonts w:ascii="Times New Roman" w:hAnsi="Times New Roman" w:cs="Times New Roman"/>
          <w:sz w:val="24"/>
          <w:szCs w:val="24"/>
        </w:rPr>
        <w:t xml:space="preserve"> yapılacaktır.</w:t>
      </w:r>
    </w:p>
    <w:sectPr w:rsidR="004224E4" w:rsidRPr="0080127D" w:rsidSect="002A66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notTrueType/>
    <w:pitch w:val="variable"/>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C3DE6"/>
    <w:multiLevelType w:val="hybridMultilevel"/>
    <w:tmpl w:val="1C8A40C0"/>
    <w:lvl w:ilvl="0" w:tplc="5B3EBAD6">
      <w:start w:val="1"/>
      <w:numFmt w:val="lowerLetter"/>
      <w:lvlText w:val="%1)"/>
      <w:lvlJc w:val="left"/>
      <w:pPr>
        <w:ind w:left="630" w:hanging="360"/>
      </w:pPr>
      <w:rPr>
        <w:rFonts w:hint="default"/>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1">
    <w:nsid w:val="026D4FF1"/>
    <w:multiLevelType w:val="hybridMultilevel"/>
    <w:tmpl w:val="4146A8AA"/>
    <w:lvl w:ilvl="0" w:tplc="0A860D64">
      <w:start w:val="1"/>
      <w:numFmt w:val="lowerLetter"/>
      <w:lvlText w:val="%1)"/>
      <w:lvlJc w:val="left"/>
      <w:pPr>
        <w:ind w:left="420" w:hanging="360"/>
      </w:pPr>
      <w:rPr>
        <w:rFonts w:hint="default"/>
        <w:b w:val="0"/>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
    <w:nsid w:val="5E1172FA"/>
    <w:multiLevelType w:val="hybridMultilevel"/>
    <w:tmpl w:val="0E3A2BC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63A909E0"/>
    <w:multiLevelType w:val="hybridMultilevel"/>
    <w:tmpl w:val="F912B63A"/>
    <w:lvl w:ilvl="0" w:tplc="645CA776">
      <w:start w:val="1"/>
      <w:numFmt w:val="decimal"/>
      <w:lvlText w:val="%1)"/>
      <w:lvlJc w:val="left"/>
      <w:pPr>
        <w:ind w:left="660" w:hanging="360"/>
      </w:pPr>
      <w:rPr>
        <w:rFonts w:hint="default"/>
      </w:rPr>
    </w:lvl>
    <w:lvl w:ilvl="1" w:tplc="041F0019" w:tentative="1">
      <w:start w:val="1"/>
      <w:numFmt w:val="lowerLetter"/>
      <w:lvlText w:val="%2."/>
      <w:lvlJc w:val="left"/>
      <w:pPr>
        <w:ind w:left="1380" w:hanging="360"/>
      </w:pPr>
    </w:lvl>
    <w:lvl w:ilvl="2" w:tplc="041F001B" w:tentative="1">
      <w:start w:val="1"/>
      <w:numFmt w:val="lowerRoman"/>
      <w:lvlText w:val="%3."/>
      <w:lvlJc w:val="right"/>
      <w:pPr>
        <w:ind w:left="2100" w:hanging="180"/>
      </w:pPr>
    </w:lvl>
    <w:lvl w:ilvl="3" w:tplc="041F000F" w:tentative="1">
      <w:start w:val="1"/>
      <w:numFmt w:val="decimal"/>
      <w:lvlText w:val="%4."/>
      <w:lvlJc w:val="left"/>
      <w:pPr>
        <w:ind w:left="2820" w:hanging="360"/>
      </w:pPr>
    </w:lvl>
    <w:lvl w:ilvl="4" w:tplc="041F0019" w:tentative="1">
      <w:start w:val="1"/>
      <w:numFmt w:val="lowerLetter"/>
      <w:lvlText w:val="%5."/>
      <w:lvlJc w:val="left"/>
      <w:pPr>
        <w:ind w:left="3540" w:hanging="360"/>
      </w:pPr>
    </w:lvl>
    <w:lvl w:ilvl="5" w:tplc="041F001B" w:tentative="1">
      <w:start w:val="1"/>
      <w:numFmt w:val="lowerRoman"/>
      <w:lvlText w:val="%6."/>
      <w:lvlJc w:val="right"/>
      <w:pPr>
        <w:ind w:left="4260" w:hanging="180"/>
      </w:pPr>
    </w:lvl>
    <w:lvl w:ilvl="6" w:tplc="041F000F" w:tentative="1">
      <w:start w:val="1"/>
      <w:numFmt w:val="decimal"/>
      <w:lvlText w:val="%7."/>
      <w:lvlJc w:val="left"/>
      <w:pPr>
        <w:ind w:left="4980" w:hanging="360"/>
      </w:pPr>
    </w:lvl>
    <w:lvl w:ilvl="7" w:tplc="041F0019" w:tentative="1">
      <w:start w:val="1"/>
      <w:numFmt w:val="lowerLetter"/>
      <w:lvlText w:val="%8."/>
      <w:lvlJc w:val="left"/>
      <w:pPr>
        <w:ind w:left="5700" w:hanging="360"/>
      </w:pPr>
    </w:lvl>
    <w:lvl w:ilvl="8" w:tplc="041F001B" w:tentative="1">
      <w:start w:val="1"/>
      <w:numFmt w:val="lowerRoman"/>
      <w:lvlText w:val="%9."/>
      <w:lvlJc w:val="right"/>
      <w:pPr>
        <w:ind w:left="64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2C5D65"/>
    <w:rsid w:val="00046208"/>
    <w:rsid w:val="00072F27"/>
    <w:rsid w:val="0008022E"/>
    <w:rsid w:val="00084CA4"/>
    <w:rsid w:val="00084EA6"/>
    <w:rsid w:val="00095F61"/>
    <w:rsid w:val="000961D0"/>
    <w:rsid w:val="000A7C5F"/>
    <w:rsid w:val="000D29CC"/>
    <w:rsid w:val="001006BD"/>
    <w:rsid w:val="001219EC"/>
    <w:rsid w:val="0012266D"/>
    <w:rsid w:val="00142078"/>
    <w:rsid w:val="001603EC"/>
    <w:rsid w:val="00170BA2"/>
    <w:rsid w:val="00172C20"/>
    <w:rsid w:val="001952FA"/>
    <w:rsid w:val="001B0A3A"/>
    <w:rsid w:val="001B1D5D"/>
    <w:rsid w:val="001F4520"/>
    <w:rsid w:val="001F7334"/>
    <w:rsid w:val="00260D3B"/>
    <w:rsid w:val="002639B9"/>
    <w:rsid w:val="00282629"/>
    <w:rsid w:val="0029435D"/>
    <w:rsid w:val="002A66BB"/>
    <w:rsid w:val="002C5D65"/>
    <w:rsid w:val="002D3C6F"/>
    <w:rsid w:val="003328C1"/>
    <w:rsid w:val="00335E88"/>
    <w:rsid w:val="00337BEC"/>
    <w:rsid w:val="0034182C"/>
    <w:rsid w:val="0035330C"/>
    <w:rsid w:val="0035766B"/>
    <w:rsid w:val="00391A6C"/>
    <w:rsid w:val="003A5560"/>
    <w:rsid w:val="003A6E80"/>
    <w:rsid w:val="003B084A"/>
    <w:rsid w:val="003D730B"/>
    <w:rsid w:val="004112FE"/>
    <w:rsid w:val="004224E4"/>
    <w:rsid w:val="00443566"/>
    <w:rsid w:val="00454773"/>
    <w:rsid w:val="00463F19"/>
    <w:rsid w:val="00465101"/>
    <w:rsid w:val="00465A8A"/>
    <w:rsid w:val="004960F2"/>
    <w:rsid w:val="004C271A"/>
    <w:rsid w:val="004D0679"/>
    <w:rsid w:val="00500A4F"/>
    <w:rsid w:val="00506D4D"/>
    <w:rsid w:val="005177F2"/>
    <w:rsid w:val="00561CF2"/>
    <w:rsid w:val="005677CD"/>
    <w:rsid w:val="0057492D"/>
    <w:rsid w:val="005A3A42"/>
    <w:rsid w:val="005A3D70"/>
    <w:rsid w:val="005D5638"/>
    <w:rsid w:val="005D6644"/>
    <w:rsid w:val="005E5C71"/>
    <w:rsid w:val="005F7A6F"/>
    <w:rsid w:val="006070C0"/>
    <w:rsid w:val="0064085F"/>
    <w:rsid w:val="0066326E"/>
    <w:rsid w:val="006639F0"/>
    <w:rsid w:val="0066506C"/>
    <w:rsid w:val="006A55EF"/>
    <w:rsid w:val="006C1361"/>
    <w:rsid w:val="006C6C1C"/>
    <w:rsid w:val="006F5FE5"/>
    <w:rsid w:val="007039AD"/>
    <w:rsid w:val="00790AF6"/>
    <w:rsid w:val="007A04C9"/>
    <w:rsid w:val="007B0069"/>
    <w:rsid w:val="007E4842"/>
    <w:rsid w:val="007F2064"/>
    <w:rsid w:val="0080127D"/>
    <w:rsid w:val="008152C5"/>
    <w:rsid w:val="008400A0"/>
    <w:rsid w:val="00850D99"/>
    <w:rsid w:val="00851160"/>
    <w:rsid w:val="0086277F"/>
    <w:rsid w:val="0086505A"/>
    <w:rsid w:val="0086795D"/>
    <w:rsid w:val="008801FD"/>
    <w:rsid w:val="00880BED"/>
    <w:rsid w:val="00896D32"/>
    <w:rsid w:val="008C4A20"/>
    <w:rsid w:val="009120B6"/>
    <w:rsid w:val="0091623D"/>
    <w:rsid w:val="0092792A"/>
    <w:rsid w:val="009578E9"/>
    <w:rsid w:val="0099164D"/>
    <w:rsid w:val="009A0160"/>
    <w:rsid w:val="009F0943"/>
    <w:rsid w:val="00A13DD3"/>
    <w:rsid w:val="00A26A8C"/>
    <w:rsid w:val="00A441BC"/>
    <w:rsid w:val="00A526A3"/>
    <w:rsid w:val="00A5526C"/>
    <w:rsid w:val="00A8376C"/>
    <w:rsid w:val="00AA1942"/>
    <w:rsid w:val="00AB6A7F"/>
    <w:rsid w:val="00AC0236"/>
    <w:rsid w:val="00AD793E"/>
    <w:rsid w:val="00B16BEC"/>
    <w:rsid w:val="00B400D0"/>
    <w:rsid w:val="00B46B5D"/>
    <w:rsid w:val="00B833BC"/>
    <w:rsid w:val="00BA12C1"/>
    <w:rsid w:val="00BC1C0B"/>
    <w:rsid w:val="00BC1E85"/>
    <w:rsid w:val="00BD1B9B"/>
    <w:rsid w:val="00BE4EC3"/>
    <w:rsid w:val="00C1511E"/>
    <w:rsid w:val="00C4592C"/>
    <w:rsid w:val="00C66521"/>
    <w:rsid w:val="00C740A5"/>
    <w:rsid w:val="00C81CD0"/>
    <w:rsid w:val="00CB372B"/>
    <w:rsid w:val="00CB4A5E"/>
    <w:rsid w:val="00CB7467"/>
    <w:rsid w:val="00CF5512"/>
    <w:rsid w:val="00D00B90"/>
    <w:rsid w:val="00D305BF"/>
    <w:rsid w:val="00D35AC9"/>
    <w:rsid w:val="00D443F9"/>
    <w:rsid w:val="00D5687B"/>
    <w:rsid w:val="00DA3963"/>
    <w:rsid w:val="00DA4184"/>
    <w:rsid w:val="00DB45C8"/>
    <w:rsid w:val="00E0157B"/>
    <w:rsid w:val="00E263F6"/>
    <w:rsid w:val="00E34FC6"/>
    <w:rsid w:val="00E35BCF"/>
    <w:rsid w:val="00E51AC3"/>
    <w:rsid w:val="00E6100C"/>
    <w:rsid w:val="00E63770"/>
    <w:rsid w:val="00E84A8B"/>
    <w:rsid w:val="00EB4476"/>
    <w:rsid w:val="00ED705C"/>
    <w:rsid w:val="00EE6A5C"/>
    <w:rsid w:val="00F05012"/>
    <w:rsid w:val="00F250DA"/>
    <w:rsid w:val="00F327B7"/>
    <w:rsid w:val="00F96DBF"/>
    <w:rsid w:val="00F973F8"/>
    <w:rsid w:val="00FA3E28"/>
    <w:rsid w:val="00FA459A"/>
    <w:rsid w:val="00FA75E4"/>
    <w:rsid w:val="00FB686B"/>
    <w:rsid w:val="00FC6E49"/>
    <w:rsid w:val="00FD1FAF"/>
    <w:rsid w:val="00FD75BF"/>
    <w:rsid w:val="00FE377C"/>
    <w:rsid w:val="00FF26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6B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F7334"/>
    <w:pPr>
      <w:ind w:left="720"/>
      <w:contextualSpacing/>
    </w:pPr>
  </w:style>
  <w:style w:type="paragraph" w:styleId="GvdeMetni">
    <w:name w:val="Body Text"/>
    <w:basedOn w:val="Normal"/>
    <w:link w:val="GvdeMetniChar"/>
    <w:rsid w:val="006C1361"/>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GvdeMetniChar">
    <w:name w:val="Gövde Metni Char"/>
    <w:basedOn w:val="VarsaylanParagrafYazTipi"/>
    <w:link w:val="GvdeMetni"/>
    <w:rsid w:val="006C1361"/>
    <w:rPr>
      <w:rFonts w:ascii="Times New Roman" w:eastAsia="Times New Roman" w:hAnsi="Times New Roman" w:cs="Times New Roman"/>
      <w:sz w:val="24"/>
      <w:szCs w:val="24"/>
      <w:lang w:eastAsia="ar-SA"/>
    </w:rPr>
  </w:style>
  <w:style w:type="paragraph" w:styleId="AralkYok">
    <w:name w:val="No Spacing"/>
    <w:uiPriority w:val="1"/>
    <w:qFormat/>
    <w:rsid w:val="006C1361"/>
    <w:pPr>
      <w:spacing w:after="0" w:line="240" w:lineRule="auto"/>
    </w:pPr>
  </w:style>
  <w:style w:type="paragraph" w:styleId="BalonMetni">
    <w:name w:val="Balloon Text"/>
    <w:basedOn w:val="Normal"/>
    <w:link w:val="BalonMetniChar"/>
    <w:uiPriority w:val="99"/>
    <w:semiHidden/>
    <w:unhideWhenUsed/>
    <w:rsid w:val="00FC6E4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C6E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4AD470-C2DC-438D-B991-CA07A4F58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1292</TotalTime>
  <Pages>5</Pages>
  <Words>1599</Words>
  <Characters>9120</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client</cp:lastModifiedBy>
  <cp:revision>100</cp:revision>
  <cp:lastPrinted>2019-11-12T08:37:00Z</cp:lastPrinted>
  <dcterms:created xsi:type="dcterms:W3CDTF">2014-07-10T13:43:00Z</dcterms:created>
  <dcterms:modified xsi:type="dcterms:W3CDTF">2019-11-12T08:49:00Z</dcterms:modified>
</cp:coreProperties>
</file>