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2019/580082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2019 - 2020 YILI 28 KALEM KIRTASİYE MALZEMESİ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