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8.2.1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34 üncü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Danışmanlık İhaleleri Uygulama Yönetmeliği'nin 35 inci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BA66F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3B9" w:rsidRDefault="00CB23B9" w:rsidP="00775052">
      <w:pPr>
        <w:spacing w:after="0" w:line="240" w:lineRule="auto"/>
      </w:pPr>
      <w:r>
        <w:separator/>
      </w:r>
    </w:p>
  </w:endnote>
  <w:endnote w:type="continuationSeparator" w:id="0">
    <w:p w:rsidR="00CB23B9" w:rsidRDefault="00CB23B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223949" w:rsidP="00223949">
    <w:pPr>
      <w:pStyle w:val="Footer"/>
      <w:jc w:val="right"/>
    </w:pPr>
    <w:r>
      <w:t>Standart Form-KİK041.</w:t>
    </w:r>
    <w:r w:rsidRPr="00223949">
      <w:t>0</w:t>
    </w:r>
    <w:r>
      <w:t>/</w:t>
    </w:r>
    <w:r w:rsidRPr="00223949">
      <w:t>D</w:t>
    </w:r>
  </w:p>
  <w:p w:rsidR="00223949" w:rsidRDefault="00223949" w:rsidP="0022394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3B9" w:rsidRDefault="00CB23B9" w:rsidP="00775052">
      <w:pPr>
        <w:spacing w:after="0" w:line="240" w:lineRule="auto"/>
      </w:pPr>
      <w:r>
        <w:separator/>
      </w:r>
    </w:p>
  </w:footnote>
  <w:footnote w:type="continuationSeparator" w:id="0">
    <w:p w:rsidR="00CB23B9" w:rsidRDefault="00CB23B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4"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5"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04E0" w:rsidRDefault="00CB23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475343"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44747"/>
    <w:rsid w:val="0005505C"/>
    <w:rsid w:val="001A476B"/>
    <w:rsid w:val="001B2CCF"/>
    <w:rsid w:val="00223949"/>
    <w:rsid w:val="00230935"/>
    <w:rsid w:val="002E04E0"/>
    <w:rsid w:val="00446CCA"/>
    <w:rsid w:val="004A282C"/>
    <w:rsid w:val="00616124"/>
    <w:rsid w:val="00694050"/>
    <w:rsid w:val="006A59F9"/>
    <w:rsid w:val="006C066C"/>
    <w:rsid w:val="00746663"/>
    <w:rsid w:val="00775052"/>
    <w:rsid w:val="007F6F55"/>
    <w:rsid w:val="008D5633"/>
    <w:rsid w:val="008F6A1B"/>
    <w:rsid w:val="00963E97"/>
    <w:rsid w:val="00A47724"/>
    <w:rsid w:val="00AA34C8"/>
    <w:rsid w:val="00AE1BC6"/>
    <w:rsid w:val="00B05B47"/>
    <w:rsid w:val="00B370BF"/>
    <w:rsid w:val="00BA66F2"/>
    <w:rsid w:val="00BE4D87"/>
    <w:rsid w:val="00CB23B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89C80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2E04E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04E0"/>
    <w:rPr>
      <w:rFonts w:ascii="Calibri" w:eastAsia="Calibri" w:hAnsi="Calibri" w:cs="Times New Roman"/>
    </w:rPr>
  </w:style>
  <w:style w:type="paragraph" w:styleId="Footer">
    <w:name w:val="footer"/>
    <w:basedOn w:val="Normal"/>
    <w:link w:val="FooterChar"/>
    <w:uiPriority w:val="99"/>
    <w:unhideWhenUsed/>
    <w:rsid w:val="002E04E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04E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2019-06-21T11:07:00Z</dcterms:modified>
</cp:coreProperties>
</file>