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SÖKE BELEDİYESİ DESTEK HİZMETLERİ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2020 YILI ELEKTRİK ENERJİSİ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