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SÖKE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2020 YILI ELEKTRİK ENERJİSİ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