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ş Hekimliği Fakült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Aylık Elektrik Enerjis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