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2019/535021</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12 Aylık Elektrik Enerjisi Alımı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