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55BD" w14:textId="77777777" w:rsidR="00CE668F" w:rsidRDefault="00CE668F" w:rsidP="00CE668F">
      <w:pPr>
        <w:spacing w:after="0"/>
        <w:rPr>
          <w:sz w:val="32"/>
          <w:szCs w:val="32"/>
        </w:rPr>
      </w:pPr>
      <w:bookmarkStart w:id="0" w:name="_GoBack"/>
      <w:bookmarkEnd w:id="0"/>
      <w:r w:rsidRPr="00CE668F">
        <w:rPr>
          <w:sz w:val="32"/>
          <w:szCs w:val="32"/>
        </w:rPr>
        <w:t xml:space="preserve">MINISTRY OF ECONOMY                       </w:t>
      </w:r>
      <w:r>
        <w:rPr>
          <w:sz w:val="32"/>
          <w:szCs w:val="32"/>
        </w:rPr>
        <w:t xml:space="preserve">             </w:t>
      </w:r>
      <w:r w:rsidRPr="00CE668F">
        <w:rPr>
          <w:sz w:val="32"/>
          <w:szCs w:val="32"/>
        </w:rPr>
        <w:t>SECRETARY OF COMMERC</w:t>
      </w:r>
      <w:r>
        <w:rPr>
          <w:sz w:val="32"/>
          <w:szCs w:val="32"/>
        </w:rPr>
        <w:t>E</w:t>
      </w:r>
    </w:p>
    <w:p w14:paraId="0F8618BE" w14:textId="77777777" w:rsidR="00CE668F" w:rsidRDefault="00CE668F" w:rsidP="00CE668F">
      <w:pPr>
        <w:spacing w:after="0"/>
        <w:rPr>
          <w:sz w:val="32"/>
          <w:szCs w:val="32"/>
        </w:rPr>
      </w:pPr>
      <w:r>
        <w:rPr>
          <w:sz w:val="32"/>
          <w:szCs w:val="32"/>
        </w:rPr>
        <w:t>ARGENTINA</w:t>
      </w:r>
    </w:p>
    <w:p w14:paraId="266FE5C6" w14:textId="77777777" w:rsidR="008046A6" w:rsidRDefault="008046A6" w:rsidP="00CE668F">
      <w:pPr>
        <w:spacing w:after="0"/>
        <w:rPr>
          <w:sz w:val="32"/>
          <w:szCs w:val="32"/>
        </w:rPr>
      </w:pPr>
    </w:p>
    <w:p w14:paraId="2DCEB1FA" w14:textId="77777777" w:rsidR="008046A6" w:rsidRDefault="008046A6" w:rsidP="00CE668F">
      <w:pPr>
        <w:spacing w:after="0"/>
        <w:rPr>
          <w:sz w:val="32"/>
          <w:szCs w:val="32"/>
        </w:rPr>
      </w:pPr>
    </w:p>
    <w:p w14:paraId="6D8E7D83" w14:textId="77777777" w:rsidR="008046A6" w:rsidRDefault="008046A6" w:rsidP="00CE668F">
      <w:pPr>
        <w:spacing w:after="0"/>
        <w:rPr>
          <w:sz w:val="32"/>
          <w:szCs w:val="32"/>
        </w:rPr>
      </w:pPr>
    </w:p>
    <w:p w14:paraId="0E72058D" w14:textId="77777777" w:rsidR="008046A6" w:rsidRDefault="008046A6" w:rsidP="00CE668F">
      <w:pPr>
        <w:spacing w:after="0"/>
        <w:rPr>
          <w:sz w:val="32"/>
          <w:szCs w:val="32"/>
        </w:rPr>
      </w:pPr>
    </w:p>
    <w:p w14:paraId="474BA88C" w14:textId="77777777" w:rsidR="008046A6" w:rsidRDefault="008046A6" w:rsidP="00CE668F">
      <w:pPr>
        <w:spacing w:after="0"/>
        <w:rPr>
          <w:sz w:val="52"/>
          <w:szCs w:val="52"/>
        </w:rPr>
      </w:pPr>
    </w:p>
    <w:p w14:paraId="3C8DD0C9" w14:textId="77777777" w:rsidR="008046A6" w:rsidRDefault="008046A6" w:rsidP="00CE668F">
      <w:pPr>
        <w:spacing w:after="0"/>
        <w:rPr>
          <w:sz w:val="52"/>
          <w:szCs w:val="52"/>
        </w:rPr>
      </w:pPr>
    </w:p>
    <w:p w14:paraId="278F8544" w14:textId="77777777" w:rsidR="008046A6" w:rsidRDefault="008046A6" w:rsidP="00CE668F">
      <w:pPr>
        <w:spacing w:after="0"/>
        <w:rPr>
          <w:sz w:val="52"/>
          <w:szCs w:val="52"/>
        </w:rPr>
      </w:pPr>
    </w:p>
    <w:p w14:paraId="47F837CD" w14:textId="77777777" w:rsidR="008046A6" w:rsidRDefault="008046A6" w:rsidP="00CE668F">
      <w:pPr>
        <w:spacing w:after="0"/>
        <w:rPr>
          <w:sz w:val="52"/>
          <w:szCs w:val="52"/>
        </w:rPr>
      </w:pPr>
    </w:p>
    <w:p w14:paraId="188192DC" w14:textId="77777777" w:rsidR="008046A6" w:rsidRPr="008046A6" w:rsidRDefault="008046A6" w:rsidP="00CE668F">
      <w:pPr>
        <w:spacing w:after="0"/>
        <w:rPr>
          <w:sz w:val="52"/>
          <w:szCs w:val="52"/>
        </w:rPr>
      </w:pPr>
      <w:r w:rsidRPr="008046A6">
        <w:rPr>
          <w:sz w:val="52"/>
          <w:szCs w:val="52"/>
        </w:rPr>
        <w:t>Instructions</w:t>
      </w:r>
    </w:p>
    <w:p w14:paraId="3DEBBE2A" w14:textId="77777777" w:rsidR="008046A6" w:rsidRPr="008046A6" w:rsidRDefault="008046A6" w:rsidP="00CE668F">
      <w:pPr>
        <w:spacing w:after="0"/>
        <w:rPr>
          <w:b/>
          <w:sz w:val="52"/>
          <w:szCs w:val="52"/>
        </w:rPr>
      </w:pPr>
      <w:r w:rsidRPr="008046A6">
        <w:rPr>
          <w:b/>
          <w:sz w:val="52"/>
          <w:szCs w:val="52"/>
        </w:rPr>
        <w:t>Import System of the Argentine Republic (SIRA)</w:t>
      </w:r>
    </w:p>
    <w:p w14:paraId="17EB2C99" w14:textId="77777777" w:rsidR="008046A6" w:rsidRDefault="008046A6">
      <w:pPr>
        <w:rPr>
          <w:sz w:val="52"/>
          <w:szCs w:val="52"/>
        </w:rPr>
      </w:pPr>
      <w:r>
        <w:rPr>
          <w:sz w:val="52"/>
          <w:szCs w:val="52"/>
        </w:rPr>
        <w:br w:type="page"/>
      </w:r>
    </w:p>
    <w:p w14:paraId="341AAD2B" w14:textId="77777777" w:rsidR="008046A6" w:rsidRPr="008046A6" w:rsidRDefault="008046A6" w:rsidP="008046A6">
      <w:pPr>
        <w:spacing w:after="0"/>
        <w:jc w:val="both"/>
        <w:rPr>
          <w:b/>
        </w:rPr>
      </w:pPr>
      <w:r w:rsidRPr="008046A6">
        <w:rPr>
          <w:b/>
        </w:rPr>
        <w:lastRenderedPageBreak/>
        <w:t>Instructions</w:t>
      </w:r>
    </w:p>
    <w:p w14:paraId="7E721E50" w14:textId="77777777" w:rsidR="008046A6" w:rsidRDefault="008046A6" w:rsidP="008046A6">
      <w:pPr>
        <w:spacing w:after="0"/>
        <w:jc w:val="both"/>
        <w:rPr>
          <w:b/>
        </w:rPr>
      </w:pPr>
      <w:r w:rsidRPr="008046A6">
        <w:rPr>
          <w:b/>
        </w:rPr>
        <w:t>Import System of the Argentine Republic (SIRA)</w:t>
      </w:r>
    </w:p>
    <w:p w14:paraId="7B01DF24" w14:textId="77777777" w:rsidR="008046A6" w:rsidRDefault="008046A6" w:rsidP="008046A6">
      <w:pPr>
        <w:spacing w:after="0"/>
        <w:jc w:val="both"/>
        <w:rPr>
          <w:b/>
        </w:rPr>
      </w:pPr>
    </w:p>
    <w:p w14:paraId="11DA607E" w14:textId="77777777" w:rsidR="008046A6" w:rsidRDefault="008046A6" w:rsidP="008046A6">
      <w:pPr>
        <w:spacing w:after="0"/>
        <w:jc w:val="both"/>
      </w:pPr>
      <w:r w:rsidRPr="008046A6">
        <w:t>The Import System of the Argentine Republic (SIRA) is an electronic procedure used to manage imports. The Federal Agency for Public Income (AFIP), the General Directorate of Customs, the Secretary of Commerce and the Central Bank of the Argentine Republic are involved in it.</w:t>
      </w:r>
    </w:p>
    <w:p w14:paraId="01B4715B" w14:textId="77777777" w:rsidR="008046A6" w:rsidRDefault="008046A6" w:rsidP="008046A6">
      <w:pPr>
        <w:spacing w:after="0"/>
        <w:jc w:val="both"/>
      </w:pPr>
    </w:p>
    <w:p w14:paraId="026D70A7" w14:textId="77777777" w:rsidR="008046A6" w:rsidRPr="008046A6" w:rsidRDefault="008046A6" w:rsidP="008046A6">
      <w:pPr>
        <w:spacing w:after="0"/>
        <w:jc w:val="both"/>
        <w:rPr>
          <w:b/>
        </w:rPr>
      </w:pPr>
      <w:r w:rsidRPr="008046A6">
        <w:rPr>
          <w:b/>
        </w:rPr>
        <w:t>What do I need to start importing?</w:t>
      </w:r>
    </w:p>
    <w:p w14:paraId="3B8759D0" w14:textId="77777777" w:rsidR="008046A6" w:rsidRDefault="008046A6" w:rsidP="008046A6">
      <w:pPr>
        <w:spacing w:after="0"/>
        <w:jc w:val="both"/>
      </w:pPr>
    </w:p>
    <w:p w14:paraId="528D524E" w14:textId="77777777" w:rsidR="008046A6" w:rsidRDefault="005D27B5" w:rsidP="005D27B5">
      <w:pPr>
        <w:pStyle w:val="ListeParagraf"/>
        <w:numPr>
          <w:ilvl w:val="0"/>
          <w:numId w:val="1"/>
        </w:numPr>
        <w:spacing w:after="0"/>
        <w:jc w:val="both"/>
      </w:pPr>
      <w:r>
        <w:t>Start enrollment</w:t>
      </w:r>
      <w:r w:rsidR="00AD1168">
        <w:t>.</w:t>
      </w:r>
    </w:p>
    <w:p w14:paraId="129B530E" w14:textId="77777777" w:rsidR="005D27B5" w:rsidRDefault="005D27B5" w:rsidP="005D27B5">
      <w:pPr>
        <w:pStyle w:val="ListeParagraf"/>
        <w:spacing w:after="0"/>
        <w:jc w:val="both"/>
      </w:pPr>
      <w:r w:rsidRPr="005D27B5">
        <w:t>People who wish to import must have CUIT</w:t>
      </w:r>
      <w:r>
        <w:t xml:space="preserve"> (tax registration number), level 3 fiscal code, </w:t>
      </w:r>
      <w:r w:rsidRPr="005D27B5">
        <w:t>and be registered in the Special Customs Registries.</w:t>
      </w:r>
    </w:p>
    <w:p w14:paraId="6BCDF5F5" w14:textId="77777777" w:rsidR="005D27B5" w:rsidRDefault="005D27B5" w:rsidP="005D27B5">
      <w:pPr>
        <w:pStyle w:val="ListeParagraf"/>
        <w:spacing w:after="0"/>
        <w:jc w:val="both"/>
      </w:pPr>
    </w:p>
    <w:p w14:paraId="5761A8D8" w14:textId="77777777" w:rsidR="005D27B5" w:rsidRDefault="005D27B5" w:rsidP="005D27B5">
      <w:pPr>
        <w:pStyle w:val="ListeParagraf"/>
        <w:numPr>
          <w:ilvl w:val="0"/>
          <w:numId w:val="1"/>
        </w:numPr>
        <w:spacing w:after="0"/>
        <w:jc w:val="both"/>
      </w:pPr>
      <w:r>
        <w:t>Prepare SIRA statement</w:t>
      </w:r>
      <w:r w:rsidR="00AD1168">
        <w:t>.</w:t>
      </w:r>
    </w:p>
    <w:p w14:paraId="58975596" w14:textId="77777777" w:rsidR="005D27B5" w:rsidRDefault="005D27B5" w:rsidP="005D27B5">
      <w:pPr>
        <w:pStyle w:val="ListeParagraf"/>
        <w:spacing w:after="0"/>
        <w:jc w:val="both"/>
      </w:pPr>
      <w:r>
        <w:t>It is carried out through</w:t>
      </w:r>
      <w:r w:rsidRPr="005D27B5">
        <w:t xml:space="preserve"> the MALVINA Computer System (SIM) through the Kit in the Declaration Module and a digital certificate is obtained.</w:t>
      </w:r>
    </w:p>
    <w:p w14:paraId="40BB43A5" w14:textId="77777777" w:rsidR="00AD1168" w:rsidRDefault="00AD1168" w:rsidP="00AD1168">
      <w:pPr>
        <w:spacing w:after="0"/>
        <w:jc w:val="both"/>
      </w:pPr>
    </w:p>
    <w:p w14:paraId="6B1ED6D9" w14:textId="77777777" w:rsidR="00AD1168" w:rsidRDefault="00AD1168" w:rsidP="00AD1168">
      <w:pPr>
        <w:pStyle w:val="ListeParagraf"/>
        <w:numPr>
          <w:ilvl w:val="0"/>
          <w:numId w:val="1"/>
        </w:numPr>
        <w:spacing w:after="0"/>
        <w:jc w:val="both"/>
      </w:pPr>
      <w:r>
        <w:t>Prepare the information for the import declaration.</w:t>
      </w:r>
    </w:p>
    <w:p w14:paraId="19252EBB" w14:textId="77777777" w:rsidR="00AD1168" w:rsidRDefault="002023C8" w:rsidP="00AD1168">
      <w:pPr>
        <w:pStyle w:val="ListeParagraf"/>
        <w:spacing w:after="0"/>
        <w:jc w:val="both"/>
      </w:pPr>
      <w:r>
        <w:t>-</w:t>
      </w:r>
      <w:r w:rsidR="00AD1168">
        <w:t xml:space="preserve"> Demonstrate economic solvency, since it will be evaluated later by the AFIP through the Economic Capacity System (CEF).</w:t>
      </w:r>
    </w:p>
    <w:p w14:paraId="427E84FD" w14:textId="77777777" w:rsidR="00AD1168" w:rsidRDefault="002023C8" w:rsidP="00AD1168">
      <w:pPr>
        <w:pStyle w:val="ListeParagraf"/>
        <w:spacing w:after="0"/>
        <w:jc w:val="both"/>
      </w:pPr>
      <w:r>
        <w:t>-</w:t>
      </w:r>
      <w:r w:rsidR="00AD1168">
        <w:t xml:space="preserve"> Have on hand the commercial invoice where it is detailed: tariff position, quantities, amounts, date of shipment and approximate arrival.</w:t>
      </w:r>
    </w:p>
    <w:p w14:paraId="0AC0BB93" w14:textId="77777777" w:rsidR="00AD1168" w:rsidRDefault="00AD1168" w:rsidP="00AD1168">
      <w:pPr>
        <w:spacing w:after="0"/>
        <w:jc w:val="both"/>
      </w:pPr>
    </w:p>
    <w:p w14:paraId="1EE8ABD4" w14:textId="77777777" w:rsidR="00BC3615" w:rsidRDefault="00BC3615" w:rsidP="00BC3615">
      <w:pPr>
        <w:pStyle w:val="ListeParagraf"/>
        <w:numPr>
          <w:ilvl w:val="0"/>
          <w:numId w:val="1"/>
        </w:numPr>
        <w:spacing w:after="0"/>
        <w:jc w:val="both"/>
      </w:pPr>
      <w:r>
        <w:t>Upload budget information.</w:t>
      </w:r>
    </w:p>
    <w:p w14:paraId="5F14AB0C" w14:textId="77777777" w:rsidR="00BC3615" w:rsidRDefault="00BC3615" w:rsidP="00BC3615">
      <w:pPr>
        <w:pStyle w:val="ListeParagraf"/>
        <w:spacing w:after="0"/>
        <w:jc w:val="both"/>
      </w:pPr>
      <w:r>
        <w:t>In the case of imports that do not require access to the Free Exchange Market (MLC) or that intend to be paid with foreign currency in own possession, importers must report said situation so that the competent bodies consider it.</w:t>
      </w:r>
    </w:p>
    <w:p w14:paraId="36F2CCB1" w14:textId="77777777" w:rsidR="00AD1168" w:rsidRDefault="00BC3615" w:rsidP="00BC3615">
      <w:pPr>
        <w:pStyle w:val="ListeParagraf"/>
        <w:spacing w:after="0"/>
        <w:jc w:val="both"/>
      </w:pPr>
      <w:r>
        <w:t>Otherwise, they must inform that do not have their own currency and then will be informed of the terms of access to the MLC.</w:t>
      </w:r>
    </w:p>
    <w:p w14:paraId="1BA37A45" w14:textId="77777777" w:rsidR="00DE376C" w:rsidRDefault="00DE376C" w:rsidP="00DE376C">
      <w:pPr>
        <w:spacing w:after="0"/>
        <w:jc w:val="both"/>
      </w:pPr>
    </w:p>
    <w:p w14:paraId="699665FB" w14:textId="77777777" w:rsidR="00DE376C" w:rsidRDefault="00DE376C" w:rsidP="00DE376C">
      <w:pPr>
        <w:pStyle w:val="ListeParagraf"/>
        <w:numPr>
          <w:ilvl w:val="0"/>
          <w:numId w:val="1"/>
        </w:numPr>
        <w:spacing w:after="0"/>
        <w:jc w:val="both"/>
      </w:pPr>
      <w:r>
        <w:t>Verification and approval.</w:t>
      </w:r>
    </w:p>
    <w:p w14:paraId="49D341DF" w14:textId="77777777" w:rsidR="00DE376C" w:rsidRDefault="00DE376C" w:rsidP="00DE376C">
      <w:pPr>
        <w:pStyle w:val="ListeParagraf"/>
        <w:spacing w:after="0"/>
        <w:jc w:val="both"/>
      </w:pPr>
      <w:r>
        <w:t>Once the declaration is complete, the information will be verified and the application will be approved or denied, as appropriate.</w:t>
      </w:r>
    </w:p>
    <w:p w14:paraId="4892F33C" w14:textId="77777777" w:rsidR="00033DF2" w:rsidRDefault="00033DF2" w:rsidP="00033DF2">
      <w:pPr>
        <w:spacing w:after="0"/>
        <w:jc w:val="both"/>
      </w:pPr>
    </w:p>
    <w:p w14:paraId="488A1BDD" w14:textId="77777777" w:rsidR="00E41764" w:rsidRPr="00E41764" w:rsidRDefault="00E41764" w:rsidP="00E41764">
      <w:pPr>
        <w:spacing w:after="0"/>
        <w:jc w:val="both"/>
        <w:rPr>
          <w:b/>
        </w:rPr>
      </w:pPr>
      <w:r w:rsidRPr="00E41764">
        <w:rPr>
          <w:b/>
        </w:rPr>
        <w:t>Financial economic capacity (CEF)</w:t>
      </w:r>
    </w:p>
    <w:p w14:paraId="755BC9AB" w14:textId="77777777" w:rsidR="00E41764" w:rsidRDefault="00E41764" w:rsidP="00E41764">
      <w:pPr>
        <w:spacing w:after="0"/>
        <w:jc w:val="both"/>
      </w:pPr>
    </w:p>
    <w:p w14:paraId="5D54A3E6" w14:textId="77777777" w:rsidR="00E41764" w:rsidRDefault="00E41764" w:rsidP="00E41764">
      <w:pPr>
        <w:spacing w:after="0"/>
        <w:jc w:val="both"/>
      </w:pPr>
      <w:r>
        <w:t>Once the data is entered into the system, the AFIP will analyze the Economic and Financial Capacity of the importer to carry out the operation intended.</w:t>
      </w:r>
    </w:p>
    <w:p w14:paraId="13209549" w14:textId="77777777" w:rsidR="00E41764" w:rsidRDefault="00E41764" w:rsidP="00E41764">
      <w:pPr>
        <w:spacing w:after="0"/>
        <w:jc w:val="both"/>
      </w:pPr>
    </w:p>
    <w:p w14:paraId="640BC61E" w14:textId="77777777" w:rsidR="00033DF2" w:rsidRDefault="00E41764" w:rsidP="00E41764">
      <w:pPr>
        <w:spacing w:after="0"/>
        <w:jc w:val="both"/>
      </w:pPr>
      <w:r>
        <w:t>It is suggested not to load SIRAs that are not going to be used, since this decreases the Economic Financial Capacity of the Importer.</w:t>
      </w:r>
    </w:p>
    <w:p w14:paraId="32BC5A5F" w14:textId="77777777" w:rsidR="002524AC" w:rsidRDefault="002524AC" w:rsidP="00E41764">
      <w:pPr>
        <w:spacing w:after="0"/>
        <w:jc w:val="both"/>
      </w:pPr>
    </w:p>
    <w:p w14:paraId="7EE3B072" w14:textId="77777777" w:rsidR="00F57453" w:rsidRPr="00F57453" w:rsidRDefault="00F57453" w:rsidP="00F57453">
      <w:pPr>
        <w:spacing w:after="0"/>
        <w:jc w:val="both"/>
        <w:rPr>
          <w:b/>
        </w:rPr>
      </w:pPr>
      <w:r w:rsidRPr="00F57453">
        <w:rPr>
          <w:b/>
        </w:rPr>
        <w:lastRenderedPageBreak/>
        <w:t>States of a SIRA</w:t>
      </w:r>
    </w:p>
    <w:p w14:paraId="7FF4FF9E" w14:textId="77777777" w:rsidR="00F57453" w:rsidRDefault="00F57453" w:rsidP="00F57453">
      <w:pPr>
        <w:spacing w:after="0"/>
        <w:jc w:val="both"/>
      </w:pPr>
    </w:p>
    <w:p w14:paraId="74FF5A7D" w14:textId="77777777" w:rsidR="002524AC" w:rsidRDefault="00F57453" w:rsidP="00F57453">
      <w:pPr>
        <w:spacing w:after="0"/>
        <w:jc w:val="both"/>
      </w:pPr>
      <w:r>
        <w:t>The statuses of the SIRA declaration made through the import system of the Argentine Republic are:</w:t>
      </w:r>
    </w:p>
    <w:p w14:paraId="033F64A0" w14:textId="77777777" w:rsidR="00F57453" w:rsidRDefault="00F57453" w:rsidP="00F57453">
      <w:pPr>
        <w:spacing w:after="0"/>
        <w:jc w:val="both"/>
      </w:pPr>
    </w:p>
    <w:p w14:paraId="3204014D" w14:textId="77777777" w:rsidR="00F57453" w:rsidRDefault="00F57453" w:rsidP="00F57453">
      <w:pPr>
        <w:pStyle w:val="ListeParagraf"/>
        <w:numPr>
          <w:ilvl w:val="0"/>
          <w:numId w:val="2"/>
        </w:numPr>
        <w:spacing w:after="0"/>
        <w:jc w:val="both"/>
      </w:pPr>
      <w:r>
        <w:t>OFFICIALIZED</w:t>
      </w:r>
    </w:p>
    <w:p w14:paraId="5EB2C323" w14:textId="77777777" w:rsidR="00F57453" w:rsidRDefault="00F57453" w:rsidP="00F57453">
      <w:pPr>
        <w:pStyle w:val="ListeParagraf"/>
        <w:spacing w:after="0"/>
        <w:jc w:val="both"/>
      </w:pPr>
      <w:r>
        <w:t>It was registered successfully. The process begins.</w:t>
      </w:r>
    </w:p>
    <w:p w14:paraId="0AF4F03B" w14:textId="77777777" w:rsidR="00F57453" w:rsidRDefault="00F57453" w:rsidP="00F57453">
      <w:pPr>
        <w:pStyle w:val="ListeParagraf"/>
        <w:spacing w:after="0"/>
        <w:jc w:val="both"/>
      </w:pPr>
    </w:p>
    <w:p w14:paraId="71B0CB17" w14:textId="77777777" w:rsidR="005F5430" w:rsidRDefault="005F5430" w:rsidP="005F5430">
      <w:pPr>
        <w:pStyle w:val="ListeParagraf"/>
        <w:numPr>
          <w:ilvl w:val="0"/>
          <w:numId w:val="2"/>
        </w:numPr>
        <w:spacing w:after="0"/>
        <w:jc w:val="both"/>
      </w:pPr>
      <w:r>
        <w:t>OBSERVED</w:t>
      </w:r>
    </w:p>
    <w:p w14:paraId="266C3262" w14:textId="77777777" w:rsidR="005F5430" w:rsidRDefault="005F5430" w:rsidP="005F5430">
      <w:pPr>
        <w:pStyle w:val="ListeParagraf"/>
        <w:spacing w:after="0"/>
        <w:jc w:val="both"/>
      </w:pPr>
      <w:r>
        <w:t>It is being evaluated by the different intervening organizations (AFIP, Customs and the Secretary of Commerce).</w:t>
      </w:r>
    </w:p>
    <w:p w14:paraId="1FD5AB5A" w14:textId="77777777" w:rsidR="00F57453" w:rsidRDefault="005F5430" w:rsidP="005F5430">
      <w:pPr>
        <w:pStyle w:val="ListeParagraf"/>
        <w:spacing w:after="0"/>
        <w:jc w:val="both"/>
      </w:pPr>
      <w:r>
        <w:t xml:space="preserve">In the event that any of these organizations find inconsistencies, the SIRA is not feasible to </w:t>
      </w:r>
      <w:r w:rsidR="007A35D5">
        <w:t>be rectified;</w:t>
      </w:r>
      <w:r>
        <w:t xml:space="preserve"> therefore, if it remains in the observed state for more than 90 days, it will be automatically canceled by the system.</w:t>
      </w:r>
    </w:p>
    <w:p w14:paraId="631B55B0" w14:textId="77777777" w:rsidR="005F5430" w:rsidRDefault="005F5430" w:rsidP="005F5430">
      <w:pPr>
        <w:pStyle w:val="ListeParagraf"/>
        <w:spacing w:after="0"/>
        <w:jc w:val="both"/>
      </w:pPr>
    </w:p>
    <w:p w14:paraId="2AB33168" w14:textId="77777777" w:rsidR="00B323A8" w:rsidRDefault="00B323A8" w:rsidP="00B323A8">
      <w:pPr>
        <w:pStyle w:val="ListeParagraf"/>
        <w:numPr>
          <w:ilvl w:val="0"/>
          <w:numId w:val="2"/>
        </w:numPr>
        <w:spacing w:after="0"/>
        <w:jc w:val="both"/>
      </w:pPr>
      <w:r>
        <w:t>EXIT</w:t>
      </w:r>
    </w:p>
    <w:p w14:paraId="377B2EE9" w14:textId="77777777" w:rsidR="005F5430" w:rsidRDefault="00B323A8" w:rsidP="00B323A8">
      <w:pPr>
        <w:pStyle w:val="ListeParagraf"/>
        <w:spacing w:after="0"/>
        <w:jc w:val="both"/>
      </w:pPr>
      <w:r>
        <w:t>The SIRA is approved.</w:t>
      </w:r>
    </w:p>
    <w:p w14:paraId="0BC3691B" w14:textId="77777777" w:rsidR="00CC48BC" w:rsidRPr="00CC48BC" w:rsidRDefault="00CC48BC" w:rsidP="00CC48BC">
      <w:pPr>
        <w:spacing w:after="0"/>
        <w:jc w:val="both"/>
        <w:rPr>
          <w:lang w:val="es-AR"/>
        </w:rPr>
      </w:pPr>
    </w:p>
    <w:p w14:paraId="62A3D6B8" w14:textId="77777777" w:rsidR="00CC48BC" w:rsidRPr="00CC48BC" w:rsidRDefault="00CC48BC" w:rsidP="00CC48BC">
      <w:pPr>
        <w:pStyle w:val="ListeParagraf"/>
        <w:numPr>
          <w:ilvl w:val="0"/>
          <w:numId w:val="2"/>
        </w:numPr>
        <w:spacing w:after="0"/>
        <w:jc w:val="both"/>
        <w:rPr>
          <w:lang w:val="es-AR"/>
        </w:rPr>
      </w:pPr>
      <w:r w:rsidRPr="00CC48BC">
        <w:rPr>
          <w:lang w:val="es-AR"/>
        </w:rPr>
        <w:t>CANCELLED</w:t>
      </w:r>
    </w:p>
    <w:p w14:paraId="42714D99" w14:textId="77777777" w:rsidR="00CC48BC" w:rsidRPr="00CC48BC" w:rsidRDefault="00CC48BC" w:rsidP="00CC48BC">
      <w:pPr>
        <w:pStyle w:val="ListeParagraf"/>
        <w:spacing w:after="0"/>
        <w:jc w:val="both"/>
      </w:pPr>
      <w:r w:rsidRPr="00CC48BC">
        <w:t>The SIRA has been authorized and the merchandise nationalized. The procedure is finished.</w:t>
      </w:r>
    </w:p>
    <w:p w14:paraId="0FBAD0FC" w14:textId="77777777" w:rsidR="00CC48BC" w:rsidRPr="00CC48BC" w:rsidRDefault="00CC48BC" w:rsidP="00CC48BC">
      <w:pPr>
        <w:pStyle w:val="ListeParagraf"/>
        <w:spacing w:after="0"/>
        <w:jc w:val="both"/>
      </w:pPr>
    </w:p>
    <w:p w14:paraId="0CF00454" w14:textId="77777777" w:rsidR="00CC48BC" w:rsidRDefault="00FE2901" w:rsidP="00646356">
      <w:pPr>
        <w:pStyle w:val="ListeParagraf"/>
        <w:numPr>
          <w:ilvl w:val="0"/>
          <w:numId w:val="2"/>
        </w:numPr>
        <w:spacing w:after="0"/>
        <w:jc w:val="both"/>
      </w:pPr>
      <w:r>
        <w:t>ANNULED</w:t>
      </w:r>
    </w:p>
    <w:p w14:paraId="6EE2C781" w14:textId="77777777" w:rsidR="00646356" w:rsidRDefault="00646356" w:rsidP="00646356">
      <w:pPr>
        <w:pStyle w:val="ListeParagraf"/>
        <w:spacing w:after="0"/>
        <w:jc w:val="both"/>
      </w:pPr>
      <w:r>
        <w:t>The SIRA declaration is without effect. This state can occur in the following situations:</w:t>
      </w:r>
    </w:p>
    <w:p w14:paraId="0D0C9A86" w14:textId="77777777" w:rsidR="00646356" w:rsidRDefault="00646356" w:rsidP="00646356">
      <w:pPr>
        <w:pStyle w:val="ListeParagraf"/>
        <w:spacing w:after="0"/>
        <w:jc w:val="both"/>
      </w:pPr>
      <w:r>
        <w:t>Annulment of the SIRA by the declarant. It is recommended not to load SIRAs that are not going to be used by the importer to avoid inconveniences in future applications. SIRAs that are not canceled decrease the importer's financial economic capacity (CEF).</w:t>
      </w:r>
    </w:p>
    <w:p w14:paraId="3790C77E" w14:textId="77777777" w:rsidR="00646356" w:rsidRDefault="00646356" w:rsidP="001837F0">
      <w:pPr>
        <w:pStyle w:val="ListeParagraf"/>
        <w:spacing w:after="0"/>
        <w:jc w:val="both"/>
      </w:pPr>
      <w:r>
        <w:t>Automatic annulment by the system. The SIRA is in the "EXIT" status and the operation is not considered canceled due to non-compliance with the deadline for the merchandise to arrive in national territory.</w:t>
      </w:r>
    </w:p>
    <w:p w14:paraId="48420B2F" w14:textId="77777777" w:rsidR="001837F0" w:rsidRDefault="001837F0" w:rsidP="001837F0">
      <w:pPr>
        <w:pStyle w:val="ListeParagraf"/>
        <w:spacing w:after="0"/>
        <w:jc w:val="both"/>
      </w:pPr>
    </w:p>
    <w:p w14:paraId="28B3DED2" w14:textId="77777777" w:rsidR="001837F0" w:rsidRPr="001837F0" w:rsidRDefault="001837F0" w:rsidP="001837F0">
      <w:pPr>
        <w:pStyle w:val="ListeParagraf"/>
        <w:spacing w:after="0"/>
        <w:jc w:val="both"/>
        <w:rPr>
          <w:u w:val="single"/>
        </w:rPr>
      </w:pPr>
      <w:r w:rsidRPr="001837F0">
        <w:rPr>
          <w:u w:val="single"/>
        </w:rPr>
        <w:t>EXAMPLE OF IRREGULAR SITUATIONS</w:t>
      </w:r>
    </w:p>
    <w:p w14:paraId="1777E27A" w14:textId="77777777" w:rsidR="001837F0" w:rsidRDefault="001837F0" w:rsidP="001837F0">
      <w:pPr>
        <w:pStyle w:val="ListeParagraf"/>
        <w:spacing w:after="0"/>
        <w:jc w:val="both"/>
      </w:pPr>
    </w:p>
    <w:p w14:paraId="6D382108" w14:textId="77777777" w:rsidR="001837F0" w:rsidRDefault="001837F0" w:rsidP="001837F0">
      <w:pPr>
        <w:pStyle w:val="ListeParagraf"/>
        <w:spacing w:after="0"/>
        <w:jc w:val="both"/>
      </w:pPr>
      <w:r>
        <w:t>The statuses that a SIRA can have are: Officialized, Observed, Exited, Canceled or Cancelled. There are no other statuses such as “REJECTED” or “UNAUTHORIZED”.</w:t>
      </w:r>
    </w:p>
    <w:p w14:paraId="1D583163" w14:textId="77777777" w:rsidR="001837F0" w:rsidRDefault="001837F0" w:rsidP="001837F0">
      <w:pPr>
        <w:pStyle w:val="ListeParagraf"/>
        <w:spacing w:after="0"/>
        <w:jc w:val="both"/>
      </w:pPr>
    </w:p>
    <w:p w14:paraId="5B6B51A5" w14:textId="77777777" w:rsidR="001837F0" w:rsidRDefault="001837F0" w:rsidP="001837F0">
      <w:pPr>
        <w:pStyle w:val="ListeParagraf"/>
        <w:spacing w:after="0"/>
        <w:jc w:val="both"/>
      </w:pPr>
      <w:r>
        <w:t>When the analysis process is in progress (observed) the importer cannot modify or rectify the declaration. Under no circumstances are there states such as "DELAYED" or "HOLD" for which some type of special management can be carried out directly or through third parties.</w:t>
      </w:r>
    </w:p>
    <w:p w14:paraId="3F280700" w14:textId="77777777" w:rsidR="001837F0" w:rsidRPr="003316E6" w:rsidRDefault="001837F0" w:rsidP="001837F0">
      <w:pPr>
        <w:spacing w:after="0"/>
        <w:jc w:val="both"/>
        <w:rPr>
          <w:b/>
        </w:rPr>
      </w:pPr>
    </w:p>
    <w:p w14:paraId="7DA15F97" w14:textId="77777777" w:rsidR="003316E6" w:rsidRDefault="003316E6" w:rsidP="003316E6">
      <w:pPr>
        <w:spacing w:after="0"/>
        <w:jc w:val="both"/>
        <w:rPr>
          <w:b/>
        </w:rPr>
      </w:pPr>
    </w:p>
    <w:p w14:paraId="32DD26D5" w14:textId="77777777" w:rsidR="003316E6" w:rsidRDefault="003316E6" w:rsidP="003316E6">
      <w:pPr>
        <w:spacing w:after="0"/>
        <w:jc w:val="both"/>
        <w:rPr>
          <w:b/>
        </w:rPr>
      </w:pPr>
    </w:p>
    <w:p w14:paraId="69278055" w14:textId="77777777" w:rsidR="003316E6" w:rsidRDefault="003316E6" w:rsidP="003316E6">
      <w:pPr>
        <w:spacing w:after="0"/>
        <w:jc w:val="both"/>
        <w:rPr>
          <w:b/>
        </w:rPr>
      </w:pPr>
    </w:p>
    <w:p w14:paraId="2B733D9B" w14:textId="77777777" w:rsidR="003316E6" w:rsidRDefault="003316E6" w:rsidP="003316E6">
      <w:pPr>
        <w:spacing w:after="0"/>
        <w:jc w:val="both"/>
        <w:rPr>
          <w:b/>
        </w:rPr>
      </w:pPr>
    </w:p>
    <w:p w14:paraId="7F0F3F64" w14:textId="77777777" w:rsidR="003316E6" w:rsidRPr="003316E6" w:rsidRDefault="003316E6" w:rsidP="003316E6">
      <w:pPr>
        <w:spacing w:after="0"/>
        <w:jc w:val="both"/>
        <w:rPr>
          <w:b/>
        </w:rPr>
      </w:pPr>
      <w:r>
        <w:rPr>
          <w:b/>
        </w:rPr>
        <w:lastRenderedPageBreak/>
        <w:t>S</w:t>
      </w:r>
      <w:r w:rsidRPr="003316E6">
        <w:rPr>
          <w:b/>
        </w:rPr>
        <w:t>cheduling</w:t>
      </w:r>
    </w:p>
    <w:p w14:paraId="06FFE89A" w14:textId="77777777" w:rsidR="003316E6" w:rsidRDefault="003316E6" w:rsidP="003316E6">
      <w:pPr>
        <w:spacing w:after="0"/>
        <w:jc w:val="both"/>
      </w:pPr>
    </w:p>
    <w:p w14:paraId="228B066F" w14:textId="77777777" w:rsidR="003316E6" w:rsidRDefault="003316E6" w:rsidP="003316E6">
      <w:pPr>
        <w:spacing w:after="0"/>
        <w:jc w:val="both"/>
      </w:pPr>
      <w:r>
        <w:t>Deadlines for entering the MLC according to the size of the company:</w:t>
      </w:r>
    </w:p>
    <w:p w14:paraId="4A82836D" w14:textId="77777777" w:rsidR="003316E6" w:rsidRDefault="009F15C1" w:rsidP="003316E6">
      <w:pPr>
        <w:spacing w:after="0"/>
        <w:jc w:val="both"/>
      </w:pPr>
      <w:r>
        <w:t>Small: Term of</w:t>
      </w:r>
      <w:r w:rsidR="003316E6">
        <w:t xml:space="preserve"> 60 days</w:t>
      </w:r>
    </w:p>
    <w:p w14:paraId="0BF8C1CB" w14:textId="77777777" w:rsidR="003316E6" w:rsidRDefault="009F15C1" w:rsidP="003316E6">
      <w:pPr>
        <w:spacing w:after="0"/>
        <w:jc w:val="both"/>
      </w:pPr>
      <w:r>
        <w:t>Medium: T</w:t>
      </w:r>
      <w:r w:rsidR="003316E6">
        <w:t>erm of 90 days</w:t>
      </w:r>
    </w:p>
    <w:p w14:paraId="612F5060" w14:textId="77777777" w:rsidR="001837F0" w:rsidRDefault="009F15C1" w:rsidP="003316E6">
      <w:pPr>
        <w:spacing w:after="0"/>
        <w:jc w:val="both"/>
      </w:pPr>
      <w:r>
        <w:t>Large: T</w:t>
      </w:r>
      <w:r w:rsidR="003316E6">
        <w:t>erm of 180 days</w:t>
      </w:r>
    </w:p>
    <w:p w14:paraId="6F2B6596" w14:textId="77777777" w:rsidR="00BA3218" w:rsidRDefault="00BA3218" w:rsidP="003316E6">
      <w:pPr>
        <w:spacing w:after="0"/>
        <w:jc w:val="both"/>
      </w:pPr>
    </w:p>
    <w:p w14:paraId="6EE52F37" w14:textId="77777777" w:rsidR="00BA3218" w:rsidRPr="00F212E6" w:rsidRDefault="00F212E6" w:rsidP="003316E6">
      <w:pPr>
        <w:spacing w:after="0"/>
        <w:jc w:val="both"/>
        <w:rPr>
          <w:b/>
        </w:rPr>
      </w:pPr>
      <w:r w:rsidRPr="00F212E6">
        <w:rPr>
          <w:b/>
        </w:rPr>
        <w:t>Where can I make a claim?</w:t>
      </w:r>
    </w:p>
    <w:p w14:paraId="69513768" w14:textId="77777777" w:rsidR="00F212E6" w:rsidRDefault="00F212E6" w:rsidP="003316E6">
      <w:pPr>
        <w:spacing w:after="0"/>
        <w:jc w:val="both"/>
      </w:pPr>
    </w:p>
    <w:p w14:paraId="6BC7764F" w14:textId="77777777" w:rsidR="00F212E6" w:rsidRDefault="007F4B63" w:rsidP="003316E6">
      <w:pPr>
        <w:spacing w:after="0"/>
        <w:jc w:val="both"/>
      </w:pPr>
      <w:r w:rsidRPr="007F4B63">
        <w:t>For inquiries due to problems with the SIRA, importers are recommended to contact through:</w:t>
      </w:r>
    </w:p>
    <w:p w14:paraId="5E129342" w14:textId="77777777" w:rsidR="007F4B63" w:rsidRDefault="007F4B63" w:rsidP="007F4B63">
      <w:pPr>
        <w:spacing w:after="0"/>
        <w:jc w:val="both"/>
      </w:pPr>
    </w:p>
    <w:p w14:paraId="09A82DD0" w14:textId="77777777" w:rsidR="007F4B63" w:rsidRPr="007F4B63" w:rsidRDefault="007A2E60" w:rsidP="007F4B63">
      <w:pPr>
        <w:spacing w:after="0"/>
        <w:jc w:val="both"/>
      </w:pPr>
      <w:hyperlink r:id="rId5" w:history="1">
        <w:r w:rsidR="007F4B63" w:rsidRPr="0013614E">
          <w:rPr>
            <w:rStyle w:val="Kpr"/>
          </w:rPr>
          <w:t>contactoce@produccion.gob.ar</w:t>
        </w:r>
      </w:hyperlink>
      <w:r w:rsidR="007F4B63">
        <w:t xml:space="preserve"> </w:t>
      </w:r>
    </w:p>
    <w:p w14:paraId="13F22815" w14:textId="77777777" w:rsidR="007F4B63" w:rsidRDefault="007A2E60" w:rsidP="007F4B63">
      <w:pPr>
        <w:spacing w:after="0"/>
        <w:jc w:val="both"/>
      </w:pPr>
      <w:hyperlink r:id="rId6" w:history="1">
        <w:r w:rsidR="007F4B63" w:rsidRPr="0013614E">
          <w:rPr>
            <w:rStyle w:val="Kpr"/>
          </w:rPr>
          <w:t>subsecomex@producción.gob.ar</w:t>
        </w:r>
      </w:hyperlink>
      <w:r w:rsidR="007F4B63">
        <w:t xml:space="preserve"> </w:t>
      </w:r>
    </w:p>
    <w:p w14:paraId="4BF864DA" w14:textId="77777777" w:rsidR="007F4B63" w:rsidRDefault="007F4B63" w:rsidP="007F4B63">
      <w:pPr>
        <w:spacing w:after="0"/>
        <w:jc w:val="both"/>
      </w:pPr>
    </w:p>
    <w:p w14:paraId="1341D404" w14:textId="77777777" w:rsidR="007F4B63" w:rsidRPr="000A7D15" w:rsidRDefault="000A7D15" w:rsidP="007F4B63">
      <w:pPr>
        <w:spacing w:after="0"/>
        <w:jc w:val="both"/>
        <w:rPr>
          <w:b/>
        </w:rPr>
      </w:pPr>
      <w:r w:rsidRPr="000A7D15">
        <w:rPr>
          <w:b/>
        </w:rPr>
        <w:t>What does the Secretary of Commerce analyze in the "observed" status?</w:t>
      </w:r>
    </w:p>
    <w:p w14:paraId="5F6F689B" w14:textId="77777777" w:rsidR="000A7D15" w:rsidRDefault="000A7D15" w:rsidP="007F4B63">
      <w:pPr>
        <w:spacing w:after="0"/>
        <w:jc w:val="both"/>
      </w:pPr>
    </w:p>
    <w:p w14:paraId="500CE344" w14:textId="10B6804D" w:rsidR="000A7D15" w:rsidRDefault="00FE2901" w:rsidP="007F4B63">
      <w:pPr>
        <w:spacing w:after="0"/>
        <w:jc w:val="both"/>
      </w:pPr>
      <w:r w:rsidRPr="00FE2901">
        <w:t>The Secretary of Commerce analyzes the history of the company, the proje</w:t>
      </w:r>
      <w:r>
        <w:t>ctions, the activity or the sector</w:t>
      </w:r>
      <w:r w:rsidR="007F1093">
        <w:t xml:space="preserve"> of which it is</w:t>
      </w:r>
      <w:r w:rsidRPr="00FE2901">
        <w:t xml:space="preserve"> </w:t>
      </w:r>
      <w:r w:rsidR="00CA2239" w:rsidRPr="00FE2901">
        <w:t>part;</w:t>
      </w:r>
      <w:r w:rsidRPr="00FE2901">
        <w:t xml:space="preserve"> it also takes into account other variables such as employment and production. Regarding deadlines, the Secretariat adheres to the times established by international trade legislation. Within the Secretariat, SIRAs are not annulled since it does</w:t>
      </w:r>
      <w:r>
        <w:t xml:space="preserve"> not have that power; the annulled </w:t>
      </w:r>
      <w:r w:rsidRPr="00FE2901">
        <w:t>status is automatically performed by the system or the declarant.</w:t>
      </w:r>
    </w:p>
    <w:p w14:paraId="4464B6A1" w14:textId="7B11F7BD" w:rsidR="002A6BCE" w:rsidRDefault="002A6BCE" w:rsidP="007F4B63">
      <w:pPr>
        <w:spacing w:after="0"/>
        <w:jc w:val="both"/>
      </w:pPr>
    </w:p>
    <w:p w14:paraId="7B5A16B3" w14:textId="77777777" w:rsidR="002A6BCE" w:rsidRDefault="002A6BCE" w:rsidP="007F4B63">
      <w:pPr>
        <w:spacing w:after="0"/>
        <w:jc w:val="both"/>
      </w:pPr>
    </w:p>
    <w:p w14:paraId="4D908F1E" w14:textId="3DCF4465" w:rsidR="002A6BCE" w:rsidRDefault="002A6BCE" w:rsidP="007F4B63">
      <w:pPr>
        <w:spacing w:after="0"/>
        <w:jc w:val="both"/>
      </w:pPr>
    </w:p>
    <w:p w14:paraId="537FB001" w14:textId="1B39ADED" w:rsidR="002A6BCE" w:rsidRDefault="007A2E60" w:rsidP="007F4B63">
      <w:pPr>
        <w:spacing w:after="0"/>
        <w:jc w:val="both"/>
      </w:pPr>
      <w:hyperlink r:id="rId7" w:history="1">
        <w:r w:rsidR="002A6BCE" w:rsidRPr="00D01CE8">
          <w:rPr>
            <w:rStyle w:val="Kpr"/>
          </w:rPr>
          <w:t>https://www.argentina.gob.ar/sites/default/files/2023/02/_instructivo_-_sira.pdf</w:t>
        </w:r>
      </w:hyperlink>
      <w:r w:rsidR="002A6BCE">
        <w:t xml:space="preserve"> </w:t>
      </w:r>
    </w:p>
    <w:p w14:paraId="0ED22D20" w14:textId="3019D7CD" w:rsidR="00161B39" w:rsidRDefault="00161B39" w:rsidP="007F4B63">
      <w:pPr>
        <w:spacing w:after="0"/>
        <w:jc w:val="both"/>
      </w:pPr>
    </w:p>
    <w:p w14:paraId="6A78AFA2" w14:textId="32F6C3BA" w:rsidR="00161B39" w:rsidRDefault="00161B39" w:rsidP="007F4B63">
      <w:pPr>
        <w:spacing w:after="0"/>
        <w:jc w:val="both"/>
      </w:pPr>
    </w:p>
    <w:p w14:paraId="3FBF834C" w14:textId="311CD473" w:rsidR="00161B39" w:rsidRDefault="00161B39" w:rsidP="007F4B63">
      <w:pPr>
        <w:spacing w:after="0"/>
        <w:jc w:val="both"/>
      </w:pPr>
    </w:p>
    <w:p w14:paraId="3A0F1173" w14:textId="6F1D422A" w:rsidR="00161B39" w:rsidRDefault="00161B39" w:rsidP="007F4B63">
      <w:pPr>
        <w:spacing w:after="0"/>
        <w:jc w:val="both"/>
      </w:pPr>
    </w:p>
    <w:p w14:paraId="508039D8" w14:textId="62380595" w:rsidR="00161B39" w:rsidRDefault="00161B39" w:rsidP="007F4B63">
      <w:pPr>
        <w:spacing w:after="0"/>
        <w:jc w:val="both"/>
      </w:pPr>
    </w:p>
    <w:p w14:paraId="1A3B1779" w14:textId="68003779" w:rsidR="00161B39" w:rsidRDefault="00161B39" w:rsidP="007F4B63">
      <w:pPr>
        <w:spacing w:after="0"/>
        <w:jc w:val="both"/>
      </w:pPr>
    </w:p>
    <w:p w14:paraId="6B5D17D6" w14:textId="6D6868BF" w:rsidR="00161B39" w:rsidRDefault="00161B39" w:rsidP="007F4B63">
      <w:pPr>
        <w:spacing w:after="0"/>
        <w:jc w:val="both"/>
      </w:pPr>
    </w:p>
    <w:p w14:paraId="598758E7" w14:textId="386A76F3" w:rsidR="00161B39" w:rsidRDefault="00161B39" w:rsidP="007F4B63">
      <w:pPr>
        <w:spacing w:after="0"/>
        <w:jc w:val="both"/>
      </w:pPr>
    </w:p>
    <w:p w14:paraId="67622ABB" w14:textId="3C0E3BB3" w:rsidR="00161B39" w:rsidRDefault="00161B39" w:rsidP="007F4B63">
      <w:pPr>
        <w:spacing w:after="0"/>
        <w:jc w:val="both"/>
      </w:pPr>
    </w:p>
    <w:p w14:paraId="09150DDC" w14:textId="07C15D82" w:rsidR="00161B39" w:rsidRDefault="00161B39" w:rsidP="007F4B63">
      <w:pPr>
        <w:spacing w:after="0"/>
        <w:jc w:val="both"/>
      </w:pPr>
    </w:p>
    <w:p w14:paraId="202CFAA0" w14:textId="7897A104" w:rsidR="00161B39" w:rsidRDefault="00161B39" w:rsidP="007F4B63">
      <w:pPr>
        <w:spacing w:after="0"/>
        <w:jc w:val="both"/>
      </w:pPr>
    </w:p>
    <w:p w14:paraId="6C090EEF" w14:textId="328EEA06" w:rsidR="00161B39" w:rsidRDefault="00161B39" w:rsidP="007F4B63">
      <w:pPr>
        <w:spacing w:after="0"/>
        <w:jc w:val="both"/>
      </w:pPr>
    </w:p>
    <w:p w14:paraId="2FB4C41E" w14:textId="44D487DE" w:rsidR="00161B39" w:rsidRDefault="00161B39" w:rsidP="007F4B63">
      <w:pPr>
        <w:spacing w:after="0"/>
        <w:jc w:val="both"/>
      </w:pPr>
    </w:p>
    <w:p w14:paraId="286D28BD" w14:textId="7EC0B35F" w:rsidR="00161B39" w:rsidRDefault="00161B39" w:rsidP="007F4B63">
      <w:pPr>
        <w:spacing w:after="0"/>
        <w:jc w:val="both"/>
      </w:pPr>
    </w:p>
    <w:p w14:paraId="41AE461D" w14:textId="55C49116" w:rsidR="00161B39" w:rsidRDefault="00161B39" w:rsidP="007F4B63">
      <w:pPr>
        <w:spacing w:after="0"/>
        <w:jc w:val="both"/>
      </w:pPr>
    </w:p>
    <w:p w14:paraId="70FEEEED" w14:textId="7F20F68D" w:rsidR="00161B39" w:rsidRDefault="00161B39" w:rsidP="007F4B63">
      <w:pPr>
        <w:spacing w:after="0"/>
        <w:jc w:val="both"/>
      </w:pPr>
    </w:p>
    <w:p w14:paraId="2E9F7430" w14:textId="36391DBF" w:rsidR="00161B39" w:rsidRDefault="00161B39" w:rsidP="007F4B63">
      <w:pPr>
        <w:spacing w:after="0"/>
        <w:jc w:val="both"/>
      </w:pPr>
    </w:p>
    <w:p w14:paraId="4836E6BA" w14:textId="7D3E4C34" w:rsidR="00161B39" w:rsidRDefault="00161B39" w:rsidP="007F4B63">
      <w:pPr>
        <w:spacing w:after="0"/>
        <w:jc w:val="both"/>
      </w:pPr>
    </w:p>
    <w:p w14:paraId="59FE508A" w14:textId="05B2D49E" w:rsidR="00161B39" w:rsidRPr="00161B39" w:rsidRDefault="00161B39" w:rsidP="007F4B63">
      <w:pPr>
        <w:spacing w:after="0"/>
        <w:jc w:val="both"/>
        <w:rPr>
          <w:b/>
          <w:bCs/>
        </w:rPr>
      </w:pPr>
      <w:r w:rsidRPr="00161B39">
        <w:rPr>
          <w:b/>
          <w:bCs/>
        </w:rPr>
        <w:t xml:space="preserve">EKONOMİ BAKANLIĞI </w:t>
      </w:r>
      <w:r w:rsidRPr="00161B39">
        <w:rPr>
          <w:b/>
          <w:bCs/>
        </w:rPr>
        <w:tab/>
      </w:r>
      <w:r w:rsidRPr="00161B39">
        <w:rPr>
          <w:b/>
          <w:bCs/>
        </w:rPr>
        <w:tab/>
      </w:r>
      <w:r w:rsidRPr="00161B39">
        <w:rPr>
          <w:b/>
          <w:bCs/>
        </w:rPr>
        <w:tab/>
      </w:r>
      <w:r w:rsidRPr="00161B39">
        <w:rPr>
          <w:b/>
          <w:bCs/>
        </w:rPr>
        <w:tab/>
      </w:r>
      <w:r w:rsidRPr="00161B39">
        <w:rPr>
          <w:b/>
          <w:bCs/>
        </w:rPr>
        <w:tab/>
      </w:r>
      <w:r w:rsidRPr="00161B39">
        <w:rPr>
          <w:b/>
          <w:bCs/>
        </w:rPr>
        <w:tab/>
      </w:r>
      <w:r w:rsidRPr="00161B39">
        <w:rPr>
          <w:b/>
          <w:bCs/>
        </w:rPr>
        <w:tab/>
        <w:t>TİCARET MÜSTEŞARLIĞI</w:t>
      </w:r>
    </w:p>
    <w:p w14:paraId="720C3089" w14:textId="179B50C9" w:rsidR="00161B39" w:rsidRPr="00161B39" w:rsidRDefault="00161B39" w:rsidP="007F4B63">
      <w:pPr>
        <w:spacing w:after="0"/>
        <w:jc w:val="both"/>
        <w:rPr>
          <w:b/>
          <w:bCs/>
        </w:rPr>
      </w:pPr>
      <w:r w:rsidRPr="00161B39">
        <w:rPr>
          <w:b/>
          <w:bCs/>
        </w:rPr>
        <w:t>ARJANTİN</w:t>
      </w:r>
    </w:p>
    <w:p w14:paraId="0AD3755F" w14:textId="6D4A85D1" w:rsidR="00161B39" w:rsidRPr="00161B39" w:rsidRDefault="00161B39" w:rsidP="007F4B63">
      <w:pPr>
        <w:spacing w:after="0"/>
        <w:jc w:val="both"/>
        <w:rPr>
          <w:b/>
          <w:bCs/>
        </w:rPr>
      </w:pPr>
    </w:p>
    <w:p w14:paraId="0DD4496C" w14:textId="3CD5F4F5" w:rsidR="00161B39" w:rsidRPr="00161B39" w:rsidRDefault="00161B39" w:rsidP="007F4B63">
      <w:pPr>
        <w:spacing w:after="0"/>
        <w:jc w:val="both"/>
        <w:rPr>
          <w:b/>
          <w:bCs/>
        </w:rPr>
      </w:pPr>
    </w:p>
    <w:p w14:paraId="05FC78A3" w14:textId="66E16A07" w:rsidR="00161B39" w:rsidRPr="00161B39" w:rsidRDefault="00161B39" w:rsidP="00161B39">
      <w:pPr>
        <w:spacing w:after="0"/>
        <w:jc w:val="center"/>
        <w:rPr>
          <w:b/>
          <w:bCs/>
        </w:rPr>
      </w:pPr>
      <w:r w:rsidRPr="00161B39">
        <w:rPr>
          <w:b/>
          <w:bCs/>
        </w:rPr>
        <w:t>TALIMATLAR</w:t>
      </w:r>
    </w:p>
    <w:p w14:paraId="70AD80A8" w14:textId="77777777" w:rsidR="00161B39" w:rsidRPr="00161B39" w:rsidRDefault="00161B39" w:rsidP="00161B39">
      <w:pPr>
        <w:spacing w:after="0"/>
        <w:jc w:val="center"/>
        <w:rPr>
          <w:b/>
          <w:bCs/>
        </w:rPr>
      </w:pPr>
    </w:p>
    <w:p w14:paraId="77231C7D" w14:textId="4B2D9F5F" w:rsidR="00161B39" w:rsidRPr="00161B39" w:rsidRDefault="00161B39" w:rsidP="00161B39">
      <w:pPr>
        <w:spacing w:after="0"/>
        <w:jc w:val="center"/>
        <w:rPr>
          <w:b/>
          <w:bCs/>
        </w:rPr>
      </w:pPr>
      <w:r w:rsidRPr="00161B39">
        <w:rPr>
          <w:b/>
          <w:bCs/>
        </w:rPr>
        <w:t>ARJANTIN CUMHURIYETI İTHALAT SISTEMI (SIRA)</w:t>
      </w:r>
    </w:p>
    <w:p w14:paraId="3047E08C" w14:textId="54FA151B" w:rsidR="00161B39" w:rsidRDefault="00161B39" w:rsidP="00161B39">
      <w:pPr>
        <w:spacing w:after="0"/>
        <w:jc w:val="center"/>
        <w:rPr>
          <w:b/>
          <w:bCs/>
        </w:rPr>
      </w:pPr>
    </w:p>
    <w:p w14:paraId="66FF859F" w14:textId="77777777" w:rsidR="00161B39" w:rsidRPr="00161B39" w:rsidRDefault="00161B39" w:rsidP="00161B39">
      <w:pPr>
        <w:spacing w:after="0"/>
        <w:rPr>
          <w:b/>
          <w:bCs/>
        </w:rPr>
      </w:pPr>
    </w:p>
    <w:p w14:paraId="696AB44D" w14:textId="1E7BD511" w:rsidR="00161B39" w:rsidRDefault="00161B39" w:rsidP="00161B39">
      <w:pPr>
        <w:spacing w:after="0"/>
        <w:jc w:val="both"/>
      </w:pPr>
      <w:proofErr w:type="spellStart"/>
      <w:r>
        <w:t>Arjantin</w:t>
      </w:r>
      <w:proofErr w:type="spellEnd"/>
      <w:r>
        <w:t xml:space="preserve"> </w:t>
      </w:r>
      <w:proofErr w:type="spellStart"/>
      <w:r>
        <w:t>Cumhuriyeti</w:t>
      </w:r>
      <w:proofErr w:type="spellEnd"/>
      <w:r>
        <w:t xml:space="preserve"> </w:t>
      </w:r>
      <w:proofErr w:type="spellStart"/>
      <w:r>
        <w:t>İthalat</w:t>
      </w:r>
      <w:proofErr w:type="spellEnd"/>
      <w:r>
        <w:t xml:space="preserve"> </w:t>
      </w:r>
      <w:proofErr w:type="spellStart"/>
      <w:r>
        <w:t>Sistemi</w:t>
      </w:r>
      <w:proofErr w:type="spellEnd"/>
      <w:r>
        <w:t xml:space="preserve"> (SIRA), </w:t>
      </w:r>
      <w:proofErr w:type="spellStart"/>
      <w:r>
        <w:t>ithalatı</w:t>
      </w:r>
      <w:proofErr w:type="spellEnd"/>
      <w:r>
        <w:t xml:space="preserve"> </w:t>
      </w:r>
      <w:proofErr w:type="spellStart"/>
      <w:r>
        <w:t>yönetmek</w:t>
      </w:r>
      <w:proofErr w:type="spellEnd"/>
      <w:r>
        <w:t xml:space="preserve"> </w:t>
      </w:r>
      <w:proofErr w:type="spellStart"/>
      <w:r>
        <w:t>için</w:t>
      </w:r>
      <w:proofErr w:type="spellEnd"/>
      <w:r>
        <w:t xml:space="preserve"> </w:t>
      </w:r>
      <w:proofErr w:type="spellStart"/>
      <w:r>
        <w:t>kullanılan</w:t>
      </w:r>
      <w:proofErr w:type="spellEnd"/>
      <w:r>
        <w:t xml:space="preserve"> </w:t>
      </w:r>
      <w:proofErr w:type="spellStart"/>
      <w:r>
        <w:t>elektronik</w:t>
      </w:r>
      <w:proofErr w:type="spellEnd"/>
      <w:r>
        <w:t xml:space="preserve"> </w:t>
      </w:r>
      <w:proofErr w:type="spellStart"/>
      <w:r>
        <w:t>bir</w:t>
      </w:r>
      <w:proofErr w:type="spellEnd"/>
      <w:r>
        <w:t xml:space="preserve"> </w:t>
      </w:r>
      <w:proofErr w:type="spellStart"/>
      <w:r>
        <w:t>prosedürdür</w:t>
      </w:r>
      <w:proofErr w:type="spellEnd"/>
      <w:r>
        <w:t xml:space="preserve">. Federal </w:t>
      </w:r>
      <w:proofErr w:type="spellStart"/>
      <w:r>
        <w:t>Kamu</w:t>
      </w:r>
      <w:proofErr w:type="spellEnd"/>
      <w:r>
        <w:t xml:space="preserve"> </w:t>
      </w:r>
      <w:proofErr w:type="spellStart"/>
      <w:r>
        <w:t>Gelirleri</w:t>
      </w:r>
      <w:proofErr w:type="spellEnd"/>
      <w:r>
        <w:t xml:space="preserve"> </w:t>
      </w:r>
      <w:proofErr w:type="spellStart"/>
      <w:r>
        <w:t>İdaresi</w:t>
      </w:r>
      <w:proofErr w:type="spellEnd"/>
      <w:r>
        <w:t xml:space="preserve"> (AFIP), </w:t>
      </w:r>
      <w:proofErr w:type="spellStart"/>
      <w:r>
        <w:t>Gümrükler</w:t>
      </w:r>
      <w:proofErr w:type="spellEnd"/>
      <w:r>
        <w:t xml:space="preserve"> </w:t>
      </w:r>
      <w:proofErr w:type="spellStart"/>
      <w:r>
        <w:t>Genel</w:t>
      </w:r>
      <w:proofErr w:type="spellEnd"/>
      <w:r>
        <w:t xml:space="preserve"> </w:t>
      </w:r>
      <w:proofErr w:type="spellStart"/>
      <w:r>
        <w:t>Müdürlüğü</w:t>
      </w:r>
      <w:proofErr w:type="spellEnd"/>
      <w:r>
        <w:t xml:space="preserve">, Ticaret </w:t>
      </w:r>
      <w:proofErr w:type="spellStart"/>
      <w:r>
        <w:t>Müsteşarlığı</w:t>
      </w:r>
      <w:proofErr w:type="spellEnd"/>
      <w:r>
        <w:t xml:space="preserve"> </w:t>
      </w:r>
      <w:proofErr w:type="spellStart"/>
      <w:r>
        <w:t>ve</w:t>
      </w:r>
      <w:proofErr w:type="spellEnd"/>
      <w:r>
        <w:t xml:space="preserve"> </w:t>
      </w:r>
      <w:proofErr w:type="spellStart"/>
      <w:r>
        <w:t>Arjantin</w:t>
      </w:r>
      <w:proofErr w:type="spellEnd"/>
      <w:r>
        <w:t xml:space="preserve"> </w:t>
      </w:r>
      <w:proofErr w:type="spellStart"/>
      <w:r>
        <w:t>Cumhuriyeti</w:t>
      </w:r>
      <w:proofErr w:type="spellEnd"/>
      <w:r>
        <w:t xml:space="preserve"> </w:t>
      </w:r>
      <w:proofErr w:type="spellStart"/>
      <w:r>
        <w:t>Merkez</w:t>
      </w:r>
      <w:proofErr w:type="spellEnd"/>
      <w:r>
        <w:t xml:space="preserve"> </w:t>
      </w:r>
      <w:proofErr w:type="spellStart"/>
      <w:r>
        <w:t>Bankası</w:t>
      </w:r>
      <w:proofErr w:type="spellEnd"/>
      <w:r>
        <w:t xml:space="preserve"> </w:t>
      </w:r>
      <w:proofErr w:type="spellStart"/>
      <w:r>
        <w:t>bu</w:t>
      </w:r>
      <w:proofErr w:type="spellEnd"/>
      <w:r>
        <w:t xml:space="preserve"> </w:t>
      </w:r>
      <w:proofErr w:type="spellStart"/>
      <w:r>
        <w:t>sisteme</w:t>
      </w:r>
      <w:proofErr w:type="spellEnd"/>
      <w:r>
        <w:t xml:space="preserve"> </w:t>
      </w:r>
      <w:proofErr w:type="spellStart"/>
      <w:r>
        <w:t>müdahildir</w:t>
      </w:r>
      <w:proofErr w:type="spellEnd"/>
      <w:r>
        <w:t xml:space="preserve">. </w:t>
      </w:r>
    </w:p>
    <w:p w14:paraId="047D3F16" w14:textId="77777777" w:rsidR="00161B39" w:rsidRDefault="00161B39" w:rsidP="00161B39">
      <w:pPr>
        <w:spacing w:after="0"/>
        <w:jc w:val="both"/>
      </w:pPr>
    </w:p>
    <w:p w14:paraId="3D93E915" w14:textId="23ABA3ED" w:rsidR="00161B39" w:rsidRPr="00161B39" w:rsidRDefault="00161B39" w:rsidP="00161B39">
      <w:pPr>
        <w:spacing w:after="0"/>
        <w:jc w:val="both"/>
        <w:rPr>
          <w:b/>
          <w:bCs/>
        </w:rPr>
      </w:pPr>
      <w:proofErr w:type="spellStart"/>
      <w:r w:rsidRPr="00161B39">
        <w:rPr>
          <w:b/>
          <w:bCs/>
        </w:rPr>
        <w:t>İthalata</w:t>
      </w:r>
      <w:proofErr w:type="spellEnd"/>
      <w:r w:rsidRPr="00161B39">
        <w:rPr>
          <w:b/>
          <w:bCs/>
        </w:rPr>
        <w:t xml:space="preserve"> </w:t>
      </w:r>
      <w:proofErr w:type="spellStart"/>
      <w:r w:rsidRPr="00161B39">
        <w:rPr>
          <w:b/>
          <w:bCs/>
        </w:rPr>
        <w:t>başlamak</w:t>
      </w:r>
      <w:proofErr w:type="spellEnd"/>
      <w:r w:rsidRPr="00161B39">
        <w:rPr>
          <w:b/>
          <w:bCs/>
        </w:rPr>
        <w:t xml:space="preserve"> </w:t>
      </w:r>
      <w:proofErr w:type="spellStart"/>
      <w:r w:rsidRPr="00161B39">
        <w:rPr>
          <w:b/>
          <w:bCs/>
        </w:rPr>
        <w:t>için</w:t>
      </w:r>
      <w:proofErr w:type="spellEnd"/>
      <w:r w:rsidRPr="00161B39">
        <w:rPr>
          <w:b/>
          <w:bCs/>
        </w:rPr>
        <w:t xml:space="preserve"> </w:t>
      </w:r>
      <w:proofErr w:type="spellStart"/>
      <w:r w:rsidRPr="00161B39">
        <w:rPr>
          <w:b/>
          <w:bCs/>
        </w:rPr>
        <w:t>neye</w:t>
      </w:r>
      <w:proofErr w:type="spellEnd"/>
      <w:r w:rsidRPr="00161B39">
        <w:rPr>
          <w:b/>
          <w:bCs/>
        </w:rPr>
        <w:t xml:space="preserve"> </w:t>
      </w:r>
      <w:proofErr w:type="spellStart"/>
      <w:r w:rsidRPr="00161B39">
        <w:rPr>
          <w:b/>
          <w:bCs/>
        </w:rPr>
        <w:t>ihtiyacım</w:t>
      </w:r>
      <w:proofErr w:type="spellEnd"/>
      <w:r w:rsidRPr="00161B39">
        <w:rPr>
          <w:b/>
          <w:bCs/>
        </w:rPr>
        <w:t xml:space="preserve"> </w:t>
      </w:r>
      <w:proofErr w:type="spellStart"/>
      <w:r w:rsidRPr="00161B39">
        <w:rPr>
          <w:b/>
          <w:bCs/>
        </w:rPr>
        <w:t>var</w:t>
      </w:r>
      <w:proofErr w:type="spellEnd"/>
      <w:r w:rsidRPr="00161B39">
        <w:rPr>
          <w:b/>
          <w:bCs/>
        </w:rPr>
        <w:t>?</w:t>
      </w:r>
    </w:p>
    <w:p w14:paraId="0ABC8A4D" w14:textId="77777777" w:rsidR="00161B39" w:rsidRDefault="00161B39" w:rsidP="00161B39">
      <w:pPr>
        <w:spacing w:after="0"/>
        <w:jc w:val="both"/>
      </w:pPr>
    </w:p>
    <w:p w14:paraId="21DBF0D7" w14:textId="2E782B98" w:rsidR="00161B39" w:rsidRDefault="00161B39" w:rsidP="00161B39">
      <w:pPr>
        <w:spacing w:after="0"/>
        <w:jc w:val="both"/>
      </w:pPr>
      <w:r>
        <w:t xml:space="preserve">1. </w:t>
      </w:r>
      <w:proofErr w:type="spellStart"/>
      <w:r>
        <w:t>Kaydı</w:t>
      </w:r>
      <w:proofErr w:type="spellEnd"/>
      <w:r>
        <w:t xml:space="preserve"> </w:t>
      </w:r>
      <w:proofErr w:type="spellStart"/>
      <w:r>
        <w:t>başlatın</w:t>
      </w:r>
      <w:proofErr w:type="spellEnd"/>
      <w:r>
        <w:t>.</w:t>
      </w:r>
    </w:p>
    <w:p w14:paraId="2FB0A6A4" w14:textId="632CAA76" w:rsidR="00161B39" w:rsidRDefault="00161B39" w:rsidP="00161B39">
      <w:pPr>
        <w:spacing w:after="0"/>
        <w:jc w:val="both"/>
      </w:pPr>
      <w:proofErr w:type="spellStart"/>
      <w:r>
        <w:t>İthalat</w:t>
      </w:r>
      <w:proofErr w:type="spellEnd"/>
      <w:r>
        <w:t xml:space="preserve"> </w:t>
      </w:r>
      <w:proofErr w:type="spellStart"/>
      <w:r>
        <w:t>yapmak</w:t>
      </w:r>
      <w:proofErr w:type="spellEnd"/>
      <w:r>
        <w:t xml:space="preserve"> </w:t>
      </w:r>
      <w:proofErr w:type="spellStart"/>
      <w:r>
        <w:t>isteyen</w:t>
      </w:r>
      <w:proofErr w:type="spellEnd"/>
      <w:r>
        <w:t xml:space="preserve"> </w:t>
      </w:r>
      <w:proofErr w:type="spellStart"/>
      <w:r>
        <w:t>kişilerin</w:t>
      </w:r>
      <w:proofErr w:type="spellEnd"/>
      <w:r>
        <w:t xml:space="preserve"> CUIT (</w:t>
      </w:r>
      <w:proofErr w:type="spellStart"/>
      <w:r>
        <w:t>vergi</w:t>
      </w:r>
      <w:proofErr w:type="spellEnd"/>
      <w:r>
        <w:t xml:space="preserve"> </w:t>
      </w:r>
      <w:proofErr w:type="spellStart"/>
      <w:r>
        <w:t>sicil</w:t>
      </w:r>
      <w:proofErr w:type="spellEnd"/>
      <w:r>
        <w:t xml:space="preserve"> </w:t>
      </w:r>
      <w:proofErr w:type="spellStart"/>
      <w:r>
        <w:t>numarası</w:t>
      </w:r>
      <w:proofErr w:type="spellEnd"/>
      <w:r>
        <w:t xml:space="preserve">) </w:t>
      </w:r>
      <w:proofErr w:type="spellStart"/>
      <w:r>
        <w:t>ve</w:t>
      </w:r>
      <w:proofErr w:type="spellEnd"/>
      <w:r>
        <w:t xml:space="preserve"> 3. </w:t>
      </w:r>
      <w:proofErr w:type="spellStart"/>
      <w:r>
        <w:t>seviye</w:t>
      </w:r>
      <w:proofErr w:type="spellEnd"/>
      <w:r>
        <w:t xml:space="preserve"> </w:t>
      </w:r>
      <w:proofErr w:type="spellStart"/>
      <w:r>
        <w:t>mali</w:t>
      </w:r>
      <w:proofErr w:type="spellEnd"/>
      <w:r>
        <w:t xml:space="preserve"> </w:t>
      </w:r>
      <w:proofErr w:type="spellStart"/>
      <w:r>
        <w:t>kodu</w:t>
      </w:r>
      <w:proofErr w:type="spellEnd"/>
      <w:r>
        <w:t xml:space="preserve"> </w:t>
      </w:r>
      <w:proofErr w:type="spellStart"/>
      <w:r>
        <w:t>olması</w:t>
      </w:r>
      <w:proofErr w:type="spellEnd"/>
      <w:r>
        <w:t xml:space="preserve"> </w:t>
      </w:r>
      <w:proofErr w:type="spellStart"/>
      <w:r>
        <w:t>ve</w:t>
      </w:r>
      <w:proofErr w:type="spellEnd"/>
      <w:r>
        <w:t xml:space="preserve"> </w:t>
      </w:r>
      <w:proofErr w:type="spellStart"/>
      <w:r>
        <w:t>Özel</w:t>
      </w:r>
      <w:proofErr w:type="spellEnd"/>
      <w:r>
        <w:t xml:space="preserve"> </w:t>
      </w:r>
      <w:proofErr w:type="spellStart"/>
      <w:r>
        <w:t>Gümrük</w:t>
      </w:r>
      <w:proofErr w:type="spellEnd"/>
      <w:r>
        <w:t xml:space="preserve"> </w:t>
      </w:r>
      <w:proofErr w:type="spellStart"/>
      <w:r>
        <w:t>Sicilinde</w:t>
      </w:r>
      <w:proofErr w:type="spellEnd"/>
      <w:r>
        <w:t xml:space="preserve"> </w:t>
      </w:r>
      <w:proofErr w:type="spellStart"/>
      <w:r>
        <w:t>kayıtlı</w:t>
      </w:r>
      <w:proofErr w:type="spellEnd"/>
      <w:r>
        <w:t xml:space="preserve"> </w:t>
      </w:r>
      <w:proofErr w:type="spellStart"/>
      <w:r>
        <w:t>olması</w:t>
      </w:r>
      <w:proofErr w:type="spellEnd"/>
      <w:r>
        <w:t xml:space="preserve"> </w:t>
      </w:r>
      <w:proofErr w:type="spellStart"/>
      <w:r>
        <w:t>gerekmektedir</w:t>
      </w:r>
      <w:proofErr w:type="spellEnd"/>
      <w:r>
        <w:t>.</w:t>
      </w:r>
    </w:p>
    <w:p w14:paraId="439461C9" w14:textId="77777777" w:rsidR="00161B39" w:rsidRDefault="00161B39" w:rsidP="00161B39">
      <w:pPr>
        <w:spacing w:after="0"/>
        <w:jc w:val="both"/>
      </w:pPr>
    </w:p>
    <w:p w14:paraId="26F5BCC5" w14:textId="77777777" w:rsidR="00161B39" w:rsidRDefault="00161B39" w:rsidP="00161B39">
      <w:pPr>
        <w:spacing w:after="0"/>
        <w:jc w:val="both"/>
      </w:pPr>
      <w:r>
        <w:t xml:space="preserve">2. SIRA </w:t>
      </w:r>
      <w:proofErr w:type="spellStart"/>
      <w:r>
        <w:t>bildirimini</w:t>
      </w:r>
      <w:proofErr w:type="spellEnd"/>
      <w:r>
        <w:t xml:space="preserve"> </w:t>
      </w:r>
      <w:proofErr w:type="spellStart"/>
      <w:r>
        <w:t>hazırlayın</w:t>
      </w:r>
      <w:proofErr w:type="spellEnd"/>
      <w:r>
        <w:t>.</w:t>
      </w:r>
    </w:p>
    <w:p w14:paraId="3C578737" w14:textId="5FF703ED" w:rsidR="00161B39" w:rsidRPr="00DA3F9E" w:rsidRDefault="00161B39" w:rsidP="00161B39">
      <w:pPr>
        <w:spacing w:after="0"/>
        <w:jc w:val="both"/>
      </w:pPr>
      <w:r w:rsidRPr="00DA3F9E">
        <w:t xml:space="preserve">MALVINA </w:t>
      </w:r>
      <w:proofErr w:type="spellStart"/>
      <w:r w:rsidRPr="00DA3F9E">
        <w:t>Bilgisayar</w:t>
      </w:r>
      <w:proofErr w:type="spellEnd"/>
      <w:r w:rsidRPr="00DA3F9E">
        <w:t xml:space="preserve"> </w:t>
      </w:r>
      <w:proofErr w:type="spellStart"/>
      <w:r w:rsidRPr="00DA3F9E">
        <w:t>Sistemi</w:t>
      </w:r>
      <w:proofErr w:type="spellEnd"/>
      <w:r w:rsidRPr="00DA3F9E">
        <w:t xml:space="preserve"> (SİM) </w:t>
      </w:r>
      <w:proofErr w:type="spellStart"/>
      <w:r w:rsidRPr="00DA3F9E">
        <w:t>üzerinde</w:t>
      </w:r>
      <w:r w:rsidR="00DA3F9E" w:rsidRPr="00DA3F9E">
        <w:t>k</w:t>
      </w:r>
      <w:r w:rsidR="00DA3F9E">
        <w:t>i</w:t>
      </w:r>
      <w:proofErr w:type="spellEnd"/>
      <w:r w:rsidR="00DA3F9E">
        <w:t xml:space="preserve"> </w:t>
      </w:r>
      <w:proofErr w:type="spellStart"/>
      <w:r w:rsidR="00DA3F9E">
        <w:t>beyanname</w:t>
      </w:r>
      <w:proofErr w:type="spellEnd"/>
      <w:r w:rsidR="00DA3F9E">
        <w:t xml:space="preserve"> </w:t>
      </w:r>
      <w:proofErr w:type="spellStart"/>
      <w:r w:rsidR="00DA3F9E">
        <w:t>modülü</w:t>
      </w:r>
      <w:proofErr w:type="spellEnd"/>
      <w:r w:rsidR="00DA3F9E">
        <w:t xml:space="preserve"> </w:t>
      </w:r>
      <w:proofErr w:type="spellStart"/>
      <w:r w:rsidR="00DA3F9E">
        <w:t>kısmından</w:t>
      </w:r>
      <w:proofErr w:type="spellEnd"/>
      <w:r w:rsidR="00DA3F9E">
        <w:t xml:space="preserve"> </w:t>
      </w:r>
      <w:proofErr w:type="spellStart"/>
      <w:r w:rsidRPr="00DA3F9E">
        <w:t>yapılır</w:t>
      </w:r>
      <w:proofErr w:type="spellEnd"/>
      <w:r w:rsidRPr="00DA3F9E">
        <w:t xml:space="preserve"> </w:t>
      </w:r>
      <w:proofErr w:type="spellStart"/>
      <w:r w:rsidRPr="00DA3F9E">
        <w:t>ve</w:t>
      </w:r>
      <w:proofErr w:type="spellEnd"/>
      <w:r w:rsidRPr="00DA3F9E">
        <w:t xml:space="preserve"> </w:t>
      </w:r>
      <w:proofErr w:type="spellStart"/>
      <w:r w:rsidRPr="00DA3F9E">
        <w:t>dijital</w:t>
      </w:r>
      <w:proofErr w:type="spellEnd"/>
      <w:r w:rsidRPr="00DA3F9E">
        <w:t xml:space="preserve"> </w:t>
      </w:r>
      <w:proofErr w:type="spellStart"/>
      <w:r w:rsidRPr="00DA3F9E">
        <w:t>sertifika</w:t>
      </w:r>
      <w:proofErr w:type="spellEnd"/>
      <w:r w:rsidRPr="00DA3F9E">
        <w:t xml:space="preserve"> </w:t>
      </w:r>
      <w:proofErr w:type="spellStart"/>
      <w:r w:rsidRPr="00DA3F9E">
        <w:t>alınır</w:t>
      </w:r>
      <w:proofErr w:type="spellEnd"/>
      <w:r w:rsidRPr="00DA3F9E">
        <w:t>.</w:t>
      </w:r>
    </w:p>
    <w:p w14:paraId="096F9797" w14:textId="77777777" w:rsidR="00161B39" w:rsidRPr="00DA3F9E" w:rsidRDefault="00161B39" w:rsidP="00161B39">
      <w:pPr>
        <w:spacing w:after="0"/>
        <w:jc w:val="both"/>
      </w:pPr>
    </w:p>
    <w:p w14:paraId="04EB24EC" w14:textId="77777777" w:rsidR="00161B39" w:rsidRDefault="00161B39" w:rsidP="00161B39">
      <w:pPr>
        <w:spacing w:after="0"/>
        <w:jc w:val="both"/>
      </w:pPr>
      <w:r>
        <w:t xml:space="preserve">3. </w:t>
      </w:r>
      <w:proofErr w:type="spellStart"/>
      <w:r>
        <w:t>İthalat</w:t>
      </w:r>
      <w:proofErr w:type="spellEnd"/>
      <w:r>
        <w:t xml:space="preserve"> </w:t>
      </w:r>
      <w:proofErr w:type="spellStart"/>
      <w:r>
        <w:t>beyannamesi</w:t>
      </w:r>
      <w:proofErr w:type="spellEnd"/>
      <w:r>
        <w:t xml:space="preserve"> </w:t>
      </w:r>
      <w:proofErr w:type="spellStart"/>
      <w:r>
        <w:t>için</w:t>
      </w:r>
      <w:proofErr w:type="spellEnd"/>
      <w:r>
        <w:t xml:space="preserve"> </w:t>
      </w:r>
      <w:proofErr w:type="spellStart"/>
      <w:r>
        <w:t>bilgileri</w:t>
      </w:r>
      <w:proofErr w:type="spellEnd"/>
      <w:r>
        <w:t xml:space="preserve"> </w:t>
      </w:r>
      <w:proofErr w:type="spellStart"/>
      <w:r>
        <w:t>hazırlayın</w:t>
      </w:r>
      <w:proofErr w:type="spellEnd"/>
      <w:r>
        <w:t>.</w:t>
      </w:r>
    </w:p>
    <w:p w14:paraId="4BF42057" w14:textId="73D7F388" w:rsidR="00161B39" w:rsidRDefault="00161B39" w:rsidP="00161B39">
      <w:pPr>
        <w:spacing w:after="0"/>
        <w:jc w:val="both"/>
      </w:pPr>
      <w:r>
        <w:t xml:space="preserve">- </w:t>
      </w:r>
      <w:proofErr w:type="spellStart"/>
      <w:r>
        <w:t>Daha</w:t>
      </w:r>
      <w:proofErr w:type="spellEnd"/>
      <w:r>
        <w:t xml:space="preserve"> </w:t>
      </w:r>
      <w:proofErr w:type="spellStart"/>
      <w:r>
        <w:t>sonra</w:t>
      </w:r>
      <w:proofErr w:type="spellEnd"/>
      <w:r>
        <w:t xml:space="preserve"> AFIP </w:t>
      </w:r>
      <w:proofErr w:type="spellStart"/>
      <w:r>
        <w:t>tarafından</w:t>
      </w:r>
      <w:proofErr w:type="spellEnd"/>
      <w:r>
        <w:t xml:space="preserve"> </w:t>
      </w:r>
      <w:proofErr w:type="spellStart"/>
      <w:r>
        <w:t>Ekonomik</w:t>
      </w:r>
      <w:proofErr w:type="spellEnd"/>
      <w:r>
        <w:t xml:space="preserve"> </w:t>
      </w:r>
      <w:proofErr w:type="spellStart"/>
      <w:r>
        <w:t>Kapasite</w:t>
      </w:r>
      <w:proofErr w:type="spellEnd"/>
      <w:r>
        <w:t xml:space="preserve"> </w:t>
      </w:r>
      <w:proofErr w:type="spellStart"/>
      <w:r>
        <w:t>Sistemi</w:t>
      </w:r>
      <w:proofErr w:type="spellEnd"/>
      <w:r>
        <w:t xml:space="preserve"> (CEF) </w:t>
      </w:r>
      <w:proofErr w:type="spellStart"/>
      <w:r>
        <w:t>aracılığıyla</w:t>
      </w:r>
      <w:proofErr w:type="spellEnd"/>
      <w:r>
        <w:t xml:space="preserve"> </w:t>
      </w:r>
      <w:proofErr w:type="spellStart"/>
      <w:r>
        <w:t>değerlendirileceği</w:t>
      </w:r>
      <w:proofErr w:type="spellEnd"/>
      <w:r>
        <w:t xml:space="preserve"> </w:t>
      </w:r>
      <w:proofErr w:type="spellStart"/>
      <w:r>
        <w:t>için</w:t>
      </w:r>
      <w:proofErr w:type="spellEnd"/>
      <w:r>
        <w:t xml:space="preserve"> </w:t>
      </w:r>
      <w:proofErr w:type="spellStart"/>
      <w:r>
        <w:t>ekonomik</w:t>
      </w:r>
      <w:proofErr w:type="spellEnd"/>
      <w:r>
        <w:t xml:space="preserve"> </w:t>
      </w:r>
      <w:proofErr w:type="spellStart"/>
      <w:r>
        <w:t>ödeme</w:t>
      </w:r>
      <w:proofErr w:type="spellEnd"/>
      <w:r>
        <w:t xml:space="preserve"> </w:t>
      </w:r>
      <w:proofErr w:type="spellStart"/>
      <w:r>
        <w:t>gücü</w:t>
      </w:r>
      <w:r w:rsidR="00DA3F9E">
        <w:t>nüzü</w:t>
      </w:r>
      <w:proofErr w:type="spellEnd"/>
      <w:r>
        <w:t xml:space="preserve"> </w:t>
      </w:r>
      <w:proofErr w:type="spellStart"/>
      <w:r>
        <w:t>gösterin</w:t>
      </w:r>
      <w:proofErr w:type="spellEnd"/>
      <w:r>
        <w:t>.</w:t>
      </w:r>
    </w:p>
    <w:p w14:paraId="6F8982B1" w14:textId="77777777" w:rsidR="00161B39" w:rsidRDefault="00161B39" w:rsidP="00161B39">
      <w:pPr>
        <w:spacing w:after="0"/>
        <w:jc w:val="both"/>
      </w:pPr>
      <w:r>
        <w:t xml:space="preserve">- </w:t>
      </w:r>
      <w:proofErr w:type="spellStart"/>
      <w:r>
        <w:t>Tarife</w:t>
      </w:r>
      <w:proofErr w:type="spellEnd"/>
      <w:r>
        <w:t xml:space="preserve"> </w:t>
      </w:r>
      <w:proofErr w:type="spellStart"/>
      <w:r>
        <w:t>konumu</w:t>
      </w:r>
      <w:proofErr w:type="spellEnd"/>
      <w:r>
        <w:t xml:space="preserve">, </w:t>
      </w:r>
      <w:proofErr w:type="spellStart"/>
      <w:r>
        <w:t>miktarlar</w:t>
      </w:r>
      <w:proofErr w:type="spellEnd"/>
      <w:r>
        <w:t xml:space="preserve">, </w:t>
      </w:r>
      <w:proofErr w:type="spellStart"/>
      <w:r>
        <w:t>tutarlar</w:t>
      </w:r>
      <w:proofErr w:type="spellEnd"/>
      <w:r>
        <w:t xml:space="preserve">, </w:t>
      </w:r>
      <w:proofErr w:type="spellStart"/>
      <w:r>
        <w:t>sevkiyat</w:t>
      </w:r>
      <w:proofErr w:type="spellEnd"/>
      <w:r>
        <w:t xml:space="preserve"> </w:t>
      </w:r>
      <w:proofErr w:type="spellStart"/>
      <w:r>
        <w:t>tarihi</w:t>
      </w:r>
      <w:proofErr w:type="spellEnd"/>
      <w:r>
        <w:t xml:space="preserve"> </w:t>
      </w:r>
      <w:proofErr w:type="spellStart"/>
      <w:r>
        <w:t>ve</w:t>
      </w:r>
      <w:proofErr w:type="spellEnd"/>
      <w:r>
        <w:t xml:space="preserve"> </w:t>
      </w:r>
      <w:proofErr w:type="spellStart"/>
      <w:r>
        <w:t>yaklaşık</w:t>
      </w:r>
      <w:proofErr w:type="spellEnd"/>
      <w:r>
        <w:t xml:space="preserve"> </w:t>
      </w:r>
      <w:proofErr w:type="spellStart"/>
      <w:r>
        <w:t>varış</w:t>
      </w:r>
      <w:proofErr w:type="spellEnd"/>
      <w:r>
        <w:t xml:space="preserve"> </w:t>
      </w:r>
      <w:proofErr w:type="spellStart"/>
      <w:r>
        <w:t>tarihi</w:t>
      </w:r>
      <w:proofErr w:type="spellEnd"/>
      <w:r>
        <w:t xml:space="preserve"> </w:t>
      </w:r>
      <w:proofErr w:type="spellStart"/>
      <w:r>
        <w:t>gibi</w:t>
      </w:r>
      <w:proofErr w:type="spellEnd"/>
      <w:r>
        <w:t xml:space="preserve"> </w:t>
      </w:r>
      <w:proofErr w:type="spellStart"/>
      <w:r>
        <w:t>ayrıntıların</w:t>
      </w:r>
      <w:proofErr w:type="spellEnd"/>
      <w:r>
        <w:t xml:space="preserve"> </w:t>
      </w:r>
      <w:proofErr w:type="spellStart"/>
      <w:r>
        <w:t>belirtildiği</w:t>
      </w:r>
      <w:proofErr w:type="spellEnd"/>
      <w:r>
        <w:t xml:space="preserve"> </w:t>
      </w:r>
      <w:proofErr w:type="spellStart"/>
      <w:r>
        <w:t>ticari</w:t>
      </w:r>
      <w:proofErr w:type="spellEnd"/>
      <w:r>
        <w:t xml:space="preserve"> </w:t>
      </w:r>
      <w:proofErr w:type="spellStart"/>
      <w:r>
        <w:t>faturayı</w:t>
      </w:r>
      <w:proofErr w:type="spellEnd"/>
      <w:r>
        <w:t xml:space="preserve"> </w:t>
      </w:r>
      <w:proofErr w:type="spellStart"/>
      <w:r>
        <w:t>elinizde</w:t>
      </w:r>
      <w:proofErr w:type="spellEnd"/>
      <w:r>
        <w:t xml:space="preserve"> </w:t>
      </w:r>
      <w:proofErr w:type="spellStart"/>
      <w:r>
        <w:t>bulundurun</w:t>
      </w:r>
      <w:proofErr w:type="spellEnd"/>
      <w:r>
        <w:t>.</w:t>
      </w:r>
    </w:p>
    <w:p w14:paraId="0967BF62" w14:textId="77777777" w:rsidR="00161B39" w:rsidRDefault="00161B39" w:rsidP="00161B39">
      <w:pPr>
        <w:spacing w:after="0"/>
        <w:jc w:val="both"/>
      </w:pPr>
      <w:r>
        <w:t xml:space="preserve">4. </w:t>
      </w:r>
      <w:proofErr w:type="spellStart"/>
      <w:r>
        <w:t>Bütçe</w:t>
      </w:r>
      <w:proofErr w:type="spellEnd"/>
      <w:r>
        <w:t xml:space="preserve"> </w:t>
      </w:r>
      <w:proofErr w:type="spellStart"/>
      <w:r>
        <w:t>bilgilerini</w:t>
      </w:r>
      <w:proofErr w:type="spellEnd"/>
      <w:r>
        <w:t xml:space="preserve"> </w:t>
      </w:r>
      <w:proofErr w:type="spellStart"/>
      <w:r>
        <w:t>yükleyin</w:t>
      </w:r>
      <w:proofErr w:type="spellEnd"/>
      <w:r>
        <w:t>.</w:t>
      </w:r>
    </w:p>
    <w:p w14:paraId="0088BACE" w14:textId="444D3E35" w:rsidR="00161B39" w:rsidRDefault="00161B39" w:rsidP="00161B39">
      <w:pPr>
        <w:spacing w:after="0"/>
        <w:jc w:val="both"/>
      </w:pPr>
      <w:proofErr w:type="spellStart"/>
      <w:r>
        <w:t>Serbest</w:t>
      </w:r>
      <w:proofErr w:type="spellEnd"/>
      <w:r>
        <w:t xml:space="preserve"> </w:t>
      </w:r>
      <w:proofErr w:type="spellStart"/>
      <w:r>
        <w:t>Döviz</w:t>
      </w:r>
      <w:proofErr w:type="spellEnd"/>
      <w:r>
        <w:t xml:space="preserve"> </w:t>
      </w:r>
      <w:proofErr w:type="spellStart"/>
      <w:r>
        <w:t>Piyasası'na</w:t>
      </w:r>
      <w:proofErr w:type="spellEnd"/>
      <w:r>
        <w:t xml:space="preserve"> (MLC) </w:t>
      </w:r>
      <w:proofErr w:type="spellStart"/>
      <w:r>
        <w:t>erişim</w:t>
      </w:r>
      <w:proofErr w:type="spellEnd"/>
      <w:r>
        <w:t xml:space="preserve"> </w:t>
      </w:r>
      <w:proofErr w:type="spellStart"/>
      <w:r>
        <w:t>gerektirmeyen</w:t>
      </w:r>
      <w:proofErr w:type="spellEnd"/>
      <w:r>
        <w:t xml:space="preserve"> </w:t>
      </w:r>
      <w:proofErr w:type="spellStart"/>
      <w:r>
        <w:t>veya</w:t>
      </w:r>
      <w:proofErr w:type="spellEnd"/>
      <w:r>
        <w:t xml:space="preserve"> </w:t>
      </w:r>
      <w:proofErr w:type="spellStart"/>
      <w:r>
        <w:t>kendi</w:t>
      </w:r>
      <w:proofErr w:type="spellEnd"/>
      <w:r>
        <w:t xml:space="preserve"> </w:t>
      </w:r>
      <w:proofErr w:type="spellStart"/>
      <w:r>
        <w:t>elin</w:t>
      </w:r>
      <w:r w:rsidR="00DA3F9E">
        <w:t>iz</w:t>
      </w:r>
      <w:r>
        <w:t>deki</w:t>
      </w:r>
      <w:proofErr w:type="spellEnd"/>
      <w:r>
        <w:t xml:space="preserve"> </w:t>
      </w:r>
      <w:proofErr w:type="spellStart"/>
      <w:r>
        <w:t>döviz</w:t>
      </w:r>
      <w:proofErr w:type="spellEnd"/>
      <w:r>
        <w:t xml:space="preserve"> </w:t>
      </w:r>
      <w:proofErr w:type="spellStart"/>
      <w:r>
        <w:t>ile</w:t>
      </w:r>
      <w:proofErr w:type="spellEnd"/>
      <w:r>
        <w:t xml:space="preserve"> </w:t>
      </w:r>
      <w:proofErr w:type="spellStart"/>
      <w:r>
        <w:t>ödenmesi</w:t>
      </w:r>
      <w:proofErr w:type="spellEnd"/>
      <w:r>
        <w:t xml:space="preserve"> </w:t>
      </w:r>
      <w:proofErr w:type="spellStart"/>
      <w:r>
        <w:t>amaçlanan</w:t>
      </w:r>
      <w:proofErr w:type="spellEnd"/>
      <w:r>
        <w:t xml:space="preserve"> </w:t>
      </w:r>
      <w:proofErr w:type="spellStart"/>
      <w:r>
        <w:t>ithalatlarda</w:t>
      </w:r>
      <w:proofErr w:type="spellEnd"/>
      <w:r>
        <w:t xml:space="preserve">, </w:t>
      </w:r>
      <w:proofErr w:type="spellStart"/>
      <w:r>
        <w:t>ithalatçılar</w:t>
      </w:r>
      <w:proofErr w:type="spellEnd"/>
      <w:r>
        <w:t xml:space="preserve">, </w:t>
      </w:r>
      <w:proofErr w:type="spellStart"/>
      <w:r>
        <w:t>yetkili</w:t>
      </w:r>
      <w:proofErr w:type="spellEnd"/>
      <w:r>
        <w:t xml:space="preserve"> </w:t>
      </w:r>
      <w:proofErr w:type="spellStart"/>
      <w:r>
        <w:t>organların</w:t>
      </w:r>
      <w:proofErr w:type="spellEnd"/>
      <w:r>
        <w:t xml:space="preserve"> </w:t>
      </w:r>
      <w:proofErr w:type="spellStart"/>
      <w:r>
        <w:t>değerlendirilmesi</w:t>
      </w:r>
      <w:proofErr w:type="spellEnd"/>
      <w:r>
        <w:t xml:space="preserve"> </w:t>
      </w:r>
      <w:proofErr w:type="spellStart"/>
      <w:r>
        <w:t>için</w:t>
      </w:r>
      <w:proofErr w:type="spellEnd"/>
      <w:r>
        <w:t xml:space="preserve"> </w:t>
      </w:r>
      <w:proofErr w:type="spellStart"/>
      <w:r>
        <w:t>bu</w:t>
      </w:r>
      <w:proofErr w:type="spellEnd"/>
      <w:r>
        <w:t xml:space="preserve"> </w:t>
      </w:r>
      <w:proofErr w:type="spellStart"/>
      <w:r>
        <w:t>durumu</w:t>
      </w:r>
      <w:proofErr w:type="spellEnd"/>
      <w:r>
        <w:t xml:space="preserve"> </w:t>
      </w:r>
      <w:proofErr w:type="spellStart"/>
      <w:r>
        <w:t>bildirmek</w:t>
      </w:r>
      <w:proofErr w:type="spellEnd"/>
      <w:r>
        <w:t xml:space="preserve"> </w:t>
      </w:r>
      <w:proofErr w:type="spellStart"/>
      <w:r>
        <w:t>zorundadır</w:t>
      </w:r>
      <w:proofErr w:type="spellEnd"/>
      <w:r>
        <w:t>.</w:t>
      </w:r>
      <w:r w:rsidR="00DA3F9E">
        <w:t xml:space="preserve"> </w:t>
      </w:r>
      <w:proofErr w:type="spellStart"/>
      <w:r>
        <w:t>Aksi</w:t>
      </w:r>
      <w:proofErr w:type="spellEnd"/>
      <w:r>
        <w:t xml:space="preserve"> </w:t>
      </w:r>
      <w:proofErr w:type="spellStart"/>
      <w:r>
        <w:t>takdirde</w:t>
      </w:r>
      <w:proofErr w:type="spellEnd"/>
      <w:r>
        <w:t xml:space="preserve">, </w:t>
      </w:r>
      <w:proofErr w:type="spellStart"/>
      <w:r>
        <w:t>kendi</w:t>
      </w:r>
      <w:proofErr w:type="spellEnd"/>
      <w:r>
        <w:t xml:space="preserve"> </w:t>
      </w:r>
      <w:proofErr w:type="spellStart"/>
      <w:r w:rsidR="00DA3F9E">
        <w:t>döviz</w:t>
      </w:r>
      <w:proofErr w:type="spellEnd"/>
      <w:r w:rsidR="00DA3F9E">
        <w:t xml:space="preserve"> </w:t>
      </w:r>
      <w:proofErr w:type="spellStart"/>
      <w:r w:rsidR="00DA3F9E">
        <w:t>rezervine</w:t>
      </w:r>
      <w:proofErr w:type="spellEnd"/>
      <w:r>
        <w:t xml:space="preserve"> </w:t>
      </w:r>
      <w:proofErr w:type="spellStart"/>
      <w:r>
        <w:t>sahip</w:t>
      </w:r>
      <w:proofErr w:type="spellEnd"/>
      <w:r>
        <w:t xml:space="preserve"> </w:t>
      </w:r>
      <w:proofErr w:type="spellStart"/>
      <w:r>
        <w:t>olmadıklarını</w:t>
      </w:r>
      <w:proofErr w:type="spellEnd"/>
      <w:r>
        <w:t xml:space="preserve"> </w:t>
      </w:r>
      <w:proofErr w:type="spellStart"/>
      <w:r>
        <w:t>bildirmeleri</w:t>
      </w:r>
      <w:proofErr w:type="spellEnd"/>
      <w:r>
        <w:t xml:space="preserve"> </w:t>
      </w:r>
      <w:proofErr w:type="spellStart"/>
      <w:r>
        <w:t>gerekir</w:t>
      </w:r>
      <w:proofErr w:type="spellEnd"/>
      <w:r>
        <w:t xml:space="preserve"> </w:t>
      </w:r>
      <w:proofErr w:type="spellStart"/>
      <w:r>
        <w:t>ve</w:t>
      </w:r>
      <w:proofErr w:type="spellEnd"/>
      <w:r>
        <w:t xml:space="preserve"> </w:t>
      </w:r>
      <w:proofErr w:type="spellStart"/>
      <w:r>
        <w:t>daha</w:t>
      </w:r>
      <w:proofErr w:type="spellEnd"/>
      <w:r>
        <w:t xml:space="preserve"> </w:t>
      </w:r>
      <w:proofErr w:type="spellStart"/>
      <w:r>
        <w:t>sonra</w:t>
      </w:r>
      <w:proofErr w:type="spellEnd"/>
      <w:r>
        <w:t xml:space="preserve"> </w:t>
      </w:r>
      <w:proofErr w:type="spellStart"/>
      <w:r>
        <w:t>MLC'ye</w:t>
      </w:r>
      <w:proofErr w:type="spellEnd"/>
      <w:r>
        <w:t xml:space="preserve"> </w:t>
      </w:r>
      <w:proofErr w:type="spellStart"/>
      <w:r>
        <w:t>erişim</w:t>
      </w:r>
      <w:proofErr w:type="spellEnd"/>
      <w:r>
        <w:t xml:space="preserve"> </w:t>
      </w:r>
      <w:proofErr w:type="spellStart"/>
      <w:r>
        <w:t>koşulları</w:t>
      </w:r>
      <w:proofErr w:type="spellEnd"/>
      <w:r>
        <w:t xml:space="preserve"> </w:t>
      </w:r>
      <w:proofErr w:type="spellStart"/>
      <w:r>
        <w:t>hakkında</w:t>
      </w:r>
      <w:proofErr w:type="spellEnd"/>
      <w:r>
        <w:t xml:space="preserve"> </w:t>
      </w:r>
      <w:proofErr w:type="spellStart"/>
      <w:r>
        <w:t>bilgilendirilirler</w:t>
      </w:r>
      <w:proofErr w:type="spellEnd"/>
      <w:r>
        <w:t>.</w:t>
      </w:r>
    </w:p>
    <w:p w14:paraId="1873133B" w14:textId="77777777" w:rsidR="00161B39" w:rsidRDefault="00161B39" w:rsidP="00161B39">
      <w:pPr>
        <w:spacing w:after="0"/>
        <w:jc w:val="both"/>
      </w:pPr>
      <w:r>
        <w:t xml:space="preserve">5. </w:t>
      </w:r>
      <w:proofErr w:type="spellStart"/>
      <w:r>
        <w:t>Doğrulama</w:t>
      </w:r>
      <w:proofErr w:type="spellEnd"/>
      <w:r>
        <w:t xml:space="preserve"> </w:t>
      </w:r>
      <w:proofErr w:type="spellStart"/>
      <w:r>
        <w:t>ve</w:t>
      </w:r>
      <w:proofErr w:type="spellEnd"/>
      <w:r>
        <w:t xml:space="preserve"> </w:t>
      </w:r>
      <w:proofErr w:type="spellStart"/>
      <w:r>
        <w:t>onay</w:t>
      </w:r>
      <w:proofErr w:type="spellEnd"/>
      <w:r>
        <w:t>.</w:t>
      </w:r>
    </w:p>
    <w:p w14:paraId="10435C0B" w14:textId="51F71372" w:rsidR="00161B39" w:rsidRDefault="00161B39" w:rsidP="00161B39">
      <w:pPr>
        <w:spacing w:after="0"/>
        <w:jc w:val="both"/>
      </w:pPr>
      <w:proofErr w:type="spellStart"/>
      <w:r>
        <w:t>Beyan</w:t>
      </w:r>
      <w:r w:rsidR="00DA3F9E">
        <w:t>name</w:t>
      </w:r>
      <w:proofErr w:type="spellEnd"/>
      <w:r>
        <w:t xml:space="preserve"> </w:t>
      </w:r>
      <w:proofErr w:type="spellStart"/>
      <w:r>
        <w:t>tamamlandıktan</w:t>
      </w:r>
      <w:proofErr w:type="spellEnd"/>
      <w:r>
        <w:t xml:space="preserve"> </w:t>
      </w:r>
      <w:proofErr w:type="spellStart"/>
      <w:r>
        <w:t>sonra</w:t>
      </w:r>
      <w:proofErr w:type="spellEnd"/>
      <w:r>
        <w:t xml:space="preserve">, </w:t>
      </w:r>
      <w:proofErr w:type="spellStart"/>
      <w:r>
        <w:t>bilgiler</w:t>
      </w:r>
      <w:proofErr w:type="spellEnd"/>
      <w:r>
        <w:t xml:space="preserve"> </w:t>
      </w:r>
      <w:proofErr w:type="spellStart"/>
      <w:r>
        <w:t>doğrulanacak</w:t>
      </w:r>
      <w:proofErr w:type="spellEnd"/>
      <w:r>
        <w:t xml:space="preserve"> </w:t>
      </w:r>
      <w:proofErr w:type="spellStart"/>
      <w:r>
        <w:t>ve</w:t>
      </w:r>
      <w:proofErr w:type="spellEnd"/>
      <w:r>
        <w:t xml:space="preserve"> </w:t>
      </w:r>
      <w:proofErr w:type="spellStart"/>
      <w:r>
        <w:t>uygun</w:t>
      </w:r>
      <w:proofErr w:type="spellEnd"/>
      <w:r>
        <w:t xml:space="preserve"> </w:t>
      </w:r>
      <w:proofErr w:type="spellStart"/>
      <w:r>
        <w:t>şekilde</w:t>
      </w:r>
      <w:proofErr w:type="spellEnd"/>
      <w:r>
        <w:t xml:space="preserve"> </w:t>
      </w:r>
      <w:proofErr w:type="spellStart"/>
      <w:r>
        <w:t>başvuru</w:t>
      </w:r>
      <w:proofErr w:type="spellEnd"/>
      <w:r>
        <w:t xml:space="preserve"> </w:t>
      </w:r>
      <w:proofErr w:type="spellStart"/>
      <w:r>
        <w:t>onaylanacak</w:t>
      </w:r>
      <w:proofErr w:type="spellEnd"/>
      <w:r>
        <w:t xml:space="preserve"> </w:t>
      </w:r>
      <w:proofErr w:type="spellStart"/>
      <w:r>
        <w:t>veya</w:t>
      </w:r>
      <w:proofErr w:type="spellEnd"/>
      <w:r>
        <w:t xml:space="preserve"> </w:t>
      </w:r>
      <w:proofErr w:type="spellStart"/>
      <w:r>
        <w:t>reddedilecektir</w:t>
      </w:r>
      <w:proofErr w:type="spellEnd"/>
      <w:r>
        <w:t>.</w:t>
      </w:r>
    </w:p>
    <w:p w14:paraId="3800BA99" w14:textId="6D7F1D96" w:rsidR="00161B39" w:rsidRDefault="00161B39" w:rsidP="00161B39">
      <w:pPr>
        <w:spacing w:after="0"/>
        <w:jc w:val="both"/>
      </w:pPr>
    </w:p>
    <w:p w14:paraId="409EF130" w14:textId="2C979548" w:rsidR="0091176E" w:rsidRDefault="0091176E" w:rsidP="00161B39">
      <w:pPr>
        <w:spacing w:after="0"/>
        <w:jc w:val="both"/>
      </w:pPr>
    </w:p>
    <w:p w14:paraId="4E46B2A3" w14:textId="093FFBFF" w:rsidR="0091176E" w:rsidRDefault="0091176E" w:rsidP="00161B39">
      <w:pPr>
        <w:spacing w:after="0"/>
        <w:jc w:val="both"/>
      </w:pPr>
    </w:p>
    <w:p w14:paraId="76B324E0" w14:textId="77777777" w:rsidR="0091176E" w:rsidRDefault="0091176E" w:rsidP="00161B39">
      <w:pPr>
        <w:spacing w:after="0"/>
        <w:jc w:val="both"/>
      </w:pPr>
    </w:p>
    <w:p w14:paraId="04B62F6E" w14:textId="77777777" w:rsidR="0091176E" w:rsidRPr="0091176E" w:rsidRDefault="0091176E" w:rsidP="0091176E">
      <w:pPr>
        <w:spacing w:after="0"/>
        <w:jc w:val="both"/>
        <w:rPr>
          <w:b/>
          <w:bCs/>
        </w:rPr>
      </w:pPr>
      <w:proofErr w:type="spellStart"/>
      <w:r w:rsidRPr="0091176E">
        <w:rPr>
          <w:b/>
          <w:bCs/>
        </w:rPr>
        <w:t>Finansal</w:t>
      </w:r>
      <w:proofErr w:type="spellEnd"/>
      <w:r w:rsidRPr="0091176E">
        <w:rPr>
          <w:b/>
          <w:bCs/>
        </w:rPr>
        <w:t xml:space="preserve"> </w:t>
      </w:r>
      <w:proofErr w:type="spellStart"/>
      <w:r w:rsidRPr="0091176E">
        <w:rPr>
          <w:b/>
          <w:bCs/>
        </w:rPr>
        <w:t>ekonomik</w:t>
      </w:r>
      <w:proofErr w:type="spellEnd"/>
      <w:r w:rsidRPr="0091176E">
        <w:rPr>
          <w:b/>
          <w:bCs/>
        </w:rPr>
        <w:t xml:space="preserve"> </w:t>
      </w:r>
      <w:proofErr w:type="spellStart"/>
      <w:r w:rsidRPr="0091176E">
        <w:rPr>
          <w:b/>
          <w:bCs/>
        </w:rPr>
        <w:t>kapasite</w:t>
      </w:r>
      <w:proofErr w:type="spellEnd"/>
      <w:r w:rsidRPr="0091176E">
        <w:rPr>
          <w:b/>
          <w:bCs/>
        </w:rPr>
        <w:t xml:space="preserve"> (CEF)</w:t>
      </w:r>
    </w:p>
    <w:p w14:paraId="5C4635EC" w14:textId="77777777" w:rsidR="0091176E" w:rsidRDefault="0091176E" w:rsidP="0091176E">
      <w:pPr>
        <w:spacing w:after="0"/>
        <w:jc w:val="both"/>
      </w:pPr>
    </w:p>
    <w:p w14:paraId="0C8F89F6" w14:textId="519A8AE7" w:rsidR="0091176E" w:rsidRDefault="0091176E" w:rsidP="0091176E">
      <w:pPr>
        <w:spacing w:after="0"/>
        <w:jc w:val="both"/>
      </w:pPr>
      <w:proofErr w:type="spellStart"/>
      <w:r>
        <w:t>Veriler</w:t>
      </w:r>
      <w:proofErr w:type="spellEnd"/>
      <w:r>
        <w:t xml:space="preserve"> </w:t>
      </w:r>
      <w:proofErr w:type="spellStart"/>
      <w:r>
        <w:t>sisteme</w:t>
      </w:r>
      <w:proofErr w:type="spellEnd"/>
      <w:r>
        <w:t xml:space="preserve"> </w:t>
      </w:r>
      <w:proofErr w:type="spellStart"/>
      <w:r>
        <w:t>girildikten</w:t>
      </w:r>
      <w:proofErr w:type="spellEnd"/>
      <w:r>
        <w:t xml:space="preserve"> </w:t>
      </w:r>
      <w:proofErr w:type="spellStart"/>
      <w:r>
        <w:t>sonra</w:t>
      </w:r>
      <w:proofErr w:type="spellEnd"/>
      <w:r>
        <w:t xml:space="preserve">, AFIP, </w:t>
      </w:r>
      <w:proofErr w:type="spellStart"/>
      <w:r>
        <w:t>amaçlanan</w:t>
      </w:r>
      <w:proofErr w:type="spellEnd"/>
      <w:r>
        <w:t xml:space="preserve"> </w:t>
      </w:r>
      <w:proofErr w:type="spellStart"/>
      <w:r>
        <w:t>işlemi</w:t>
      </w:r>
      <w:proofErr w:type="spellEnd"/>
      <w:r>
        <w:t xml:space="preserve"> </w:t>
      </w:r>
      <w:proofErr w:type="spellStart"/>
      <w:r>
        <w:t>gerçekleştirmek</w:t>
      </w:r>
      <w:proofErr w:type="spellEnd"/>
      <w:r>
        <w:t xml:space="preserve"> </w:t>
      </w:r>
      <w:proofErr w:type="spellStart"/>
      <w:r>
        <w:t>için</w:t>
      </w:r>
      <w:proofErr w:type="spellEnd"/>
      <w:r>
        <w:t xml:space="preserve"> </w:t>
      </w:r>
      <w:proofErr w:type="spellStart"/>
      <w:r>
        <w:t>ithalatçının</w:t>
      </w:r>
      <w:proofErr w:type="spellEnd"/>
      <w:r>
        <w:t xml:space="preserve"> </w:t>
      </w:r>
      <w:proofErr w:type="spellStart"/>
      <w:r>
        <w:t>Ekonomik</w:t>
      </w:r>
      <w:proofErr w:type="spellEnd"/>
      <w:r>
        <w:t xml:space="preserve"> </w:t>
      </w:r>
      <w:proofErr w:type="spellStart"/>
      <w:r>
        <w:t>ve</w:t>
      </w:r>
      <w:proofErr w:type="spellEnd"/>
      <w:r>
        <w:t xml:space="preserve"> Mali </w:t>
      </w:r>
      <w:proofErr w:type="spellStart"/>
      <w:r>
        <w:t>Kapasitesini</w:t>
      </w:r>
      <w:proofErr w:type="spellEnd"/>
      <w:r>
        <w:t xml:space="preserve"> </w:t>
      </w:r>
      <w:proofErr w:type="spellStart"/>
      <w:r>
        <w:t>analiz</w:t>
      </w:r>
      <w:proofErr w:type="spellEnd"/>
      <w:r>
        <w:t xml:space="preserve"> </w:t>
      </w:r>
      <w:proofErr w:type="spellStart"/>
      <w:r>
        <w:t>edecektir</w:t>
      </w:r>
      <w:proofErr w:type="spellEnd"/>
      <w:r>
        <w:t>.</w:t>
      </w:r>
    </w:p>
    <w:p w14:paraId="79AC5311" w14:textId="77777777" w:rsidR="0091176E" w:rsidRDefault="0091176E" w:rsidP="0091176E">
      <w:pPr>
        <w:spacing w:after="0"/>
        <w:jc w:val="both"/>
      </w:pPr>
    </w:p>
    <w:p w14:paraId="0EFA87DE" w14:textId="418FD18D" w:rsidR="00161B39" w:rsidRDefault="0091176E" w:rsidP="0091176E">
      <w:pPr>
        <w:spacing w:after="0"/>
        <w:jc w:val="both"/>
      </w:pPr>
      <w:proofErr w:type="spellStart"/>
      <w:r>
        <w:t>İthalatçının</w:t>
      </w:r>
      <w:proofErr w:type="spellEnd"/>
      <w:r>
        <w:t xml:space="preserve"> </w:t>
      </w:r>
      <w:proofErr w:type="spellStart"/>
      <w:r>
        <w:t>Ekonomik</w:t>
      </w:r>
      <w:proofErr w:type="spellEnd"/>
      <w:r>
        <w:t xml:space="preserve"> </w:t>
      </w:r>
      <w:proofErr w:type="spellStart"/>
      <w:r>
        <w:t>Finansman</w:t>
      </w:r>
      <w:proofErr w:type="spellEnd"/>
      <w:r>
        <w:t xml:space="preserve"> </w:t>
      </w:r>
      <w:proofErr w:type="spellStart"/>
      <w:r>
        <w:t>Kapasitesini</w:t>
      </w:r>
      <w:proofErr w:type="spellEnd"/>
      <w:r>
        <w:t xml:space="preserve"> </w:t>
      </w:r>
      <w:proofErr w:type="spellStart"/>
      <w:r>
        <w:t>düşürdüğü</w:t>
      </w:r>
      <w:proofErr w:type="spellEnd"/>
      <w:r>
        <w:t xml:space="preserve"> </w:t>
      </w:r>
      <w:proofErr w:type="spellStart"/>
      <w:r>
        <w:t>için</w:t>
      </w:r>
      <w:proofErr w:type="spellEnd"/>
      <w:r>
        <w:t xml:space="preserve"> </w:t>
      </w:r>
      <w:proofErr w:type="spellStart"/>
      <w:r>
        <w:t>kullanılmayacak</w:t>
      </w:r>
      <w:proofErr w:type="spellEnd"/>
      <w:r>
        <w:t xml:space="preserve"> </w:t>
      </w:r>
      <w:proofErr w:type="spellStart"/>
      <w:r>
        <w:t>SIRA'ların</w:t>
      </w:r>
      <w:proofErr w:type="spellEnd"/>
      <w:r>
        <w:t xml:space="preserve"> </w:t>
      </w:r>
      <w:proofErr w:type="spellStart"/>
      <w:r>
        <w:t>sisteme</w:t>
      </w:r>
      <w:proofErr w:type="spellEnd"/>
      <w:r>
        <w:t xml:space="preserve"> </w:t>
      </w:r>
      <w:proofErr w:type="spellStart"/>
      <w:r>
        <w:t>yüklenmemesi</w:t>
      </w:r>
      <w:proofErr w:type="spellEnd"/>
      <w:r>
        <w:t xml:space="preserve"> </w:t>
      </w:r>
      <w:proofErr w:type="spellStart"/>
      <w:r>
        <w:t>önerilir</w:t>
      </w:r>
      <w:proofErr w:type="spellEnd"/>
      <w:r>
        <w:t>.</w:t>
      </w:r>
    </w:p>
    <w:p w14:paraId="422F8F0D" w14:textId="645AD6CF" w:rsidR="00161B39" w:rsidRDefault="00161B39" w:rsidP="00161B39">
      <w:pPr>
        <w:spacing w:after="0"/>
        <w:jc w:val="both"/>
        <w:rPr>
          <w:lang w:val="tr-TR"/>
        </w:rPr>
      </w:pPr>
    </w:p>
    <w:p w14:paraId="0BEFADFA" w14:textId="04F1FD15" w:rsidR="006459B5" w:rsidRDefault="006459B5" w:rsidP="00161B39">
      <w:pPr>
        <w:spacing w:after="0"/>
        <w:jc w:val="both"/>
        <w:rPr>
          <w:lang w:val="tr-TR"/>
        </w:rPr>
      </w:pPr>
    </w:p>
    <w:p w14:paraId="69C3C44D" w14:textId="42A5E73B" w:rsidR="006459B5" w:rsidRPr="006459B5" w:rsidRDefault="006459B5" w:rsidP="006459B5">
      <w:pPr>
        <w:spacing w:after="0"/>
        <w:jc w:val="both"/>
        <w:rPr>
          <w:b/>
          <w:bCs/>
          <w:lang w:val="tr-TR"/>
        </w:rPr>
      </w:pPr>
      <w:r w:rsidRPr="006459B5">
        <w:rPr>
          <w:b/>
          <w:bCs/>
          <w:lang w:val="tr-TR"/>
        </w:rPr>
        <w:t xml:space="preserve">SIRA </w:t>
      </w:r>
      <w:r>
        <w:rPr>
          <w:b/>
          <w:bCs/>
          <w:lang w:val="tr-TR"/>
        </w:rPr>
        <w:t>Statüleri</w:t>
      </w:r>
    </w:p>
    <w:p w14:paraId="164EBA95" w14:textId="77777777" w:rsidR="006459B5" w:rsidRPr="006459B5" w:rsidRDefault="006459B5" w:rsidP="006459B5">
      <w:pPr>
        <w:spacing w:after="0"/>
        <w:jc w:val="both"/>
        <w:rPr>
          <w:lang w:val="tr-TR"/>
        </w:rPr>
      </w:pPr>
    </w:p>
    <w:p w14:paraId="65589C3A" w14:textId="1C93E6BA" w:rsidR="006459B5" w:rsidRPr="006459B5" w:rsidRDefault="006459B5" w:rsidP="006459B5">
      <w:pPr>
        <w:spacing w:after="0"/>
        <w:jc w:val="both"/>
        <w:rPr>
          <w:lang w:val="tr-TR"/>
        </w:rPr>
      </w:pPr>
      <w:r w:rsidRPr="006459B5">
        <w:rPr>
          <w:lang w:val="tr-TR"/>
        </w:rPr>
        <w:t>Arjantin Cumhuriyeti'nin ithalat sistemi üzerinden yapılan SIRA beyan</w:t>
      </w:r>
      <w:r w:rsidR="002A7075">
        <w:rPr>
          <w:lang w:val="tr-TR"/>
        </w:rPr>
        <w:t>namelerinin</w:t>
      </w:r>
      <w:r w:rsidRPr="006459B5">
        <w:rPr>
          <w:lang w:val="tr-TR"/>
        </w:rPr>
        <w:t xml:space="preserve"> </w:t>
      </w:r>
      <w:r w:rsidR="002A7075">
        <w:rPr>
          <w:lang w:val="tr-TR"/>
        </w:rPr>
        <w:t xml:space="preserve">statüleri </w:t>
      </w:r>
      <w:r w:rsidRPr="006459B5">
        <w:rPr>
          <w:lang w:val="tr-TR"/>
        </w:rPr>
        <w:t>şunlardır:</w:t>
      </w:r>
    </w:p>
    <w:p w14:paraId="136E3C75" w14:textId="77777777" w:rsidR="006459B5" w:rsidRPr="006459B5" w:rsidRDefault="006459B5" w:rsidP="006459B5">
      <w:pPr>
        <w:spacing w:after="0"/>
        <w:jc w:val="both"/>
        <w:rPr>
          <w:lang w:val="tr-TR"/>
        </w:rPr>
      </w:pPr>
    </w:p>
    <w:p w14:paraId="071210C0" w14:textId="25D22DA2" w:rsidR="006459B5" w:rsidRPr="006459B5" w:rsidRDefault="006459B5" w:rsidP="006459B5">
      <w:pPr>
        <w:spacing w:after="0"/>
        <w:jc w:val="both"/>
        <w:rPr>
          <w:lang w:val="tr-TR"/>
        </w:rPr>
      </w:pPr>
      <w:r w:rsidRPr="006459B5">
        <w:rPr>
          <w:lang w:val="tr-TR"/>
        </w:rPr>
        <w:t>- RESMİ</w:t>
      </w:r>
      <w:r w:rsidR="002A7075">
        <w:rPr>
          <w:lang w:val="tr-TR"/>
        </w:rPr>
        <w:t>LEŞ</w:t>
      </w:r>
      <w:r w:rsidR="009B52B4">
        <w:rPr>
          <w:lang w:val="tr-TR"/>
        </w:rPr>
        <w:t>Tİ</w:t>
      </w:r>
    </w:p>
    <w:p w14:paraId="5B194AB9" w14:textId="77777777" w:rsidR="006459B5" w:rsidRPr="006459B5" w:rsidRDefault="006459B5" w:rsidP="006459B5">
      <w:pPr>
        <w:spacing w:after="0"/>
        <w:jc w:val="both"/>
        <w:rPr>
          <w:lang w:val="tr-TR"/>
        </w:rPr>
      </w:pPr>
      <w:r w:rsidRPr="006459B5">
        <w:rPr>
          <w:lang w:val="tr-TR"/>
        </w:rPr>
        <w:t>Başarıyla kaydedildi. Süreç başlıyor.</w:t>
      </w:r>
    </w:p>
    <w:p w14:paraId="74548527" w14:textId="77777777" w:rsidR="006459B5" w:rsidRPr="006459B5" w:rsidRDefault="006459B5" w:rsidP="006459B5">
      <w:pPr>
        <w:spacing w:after="0"/>
        <w:jc w:val="both"/>
        <w:rPr>
          <w:lang w:val="tr-TR"/>
        </w:rPr>
      </w:pPr>
    </w:p>
    <w:p w14:paraId="69852339" w14:textId="77777777" w:rsidR="006459B5" w:rsidRPr="006459B5" w:rsidRDefault="006459B5" w:rsidP="006459B5">
      <w:pPr>
        <w:spacing w:after="0"/>
        <w:jc w:val="both"/>
        <w:rPr>
          <w:lang w:val="tr-TR"/>
        </w:rPr>
      </w:pPr>
      <w:r w:rsidRPr="006459B5">
        <w:rPr>
          <w:lang w:val="tr-TR"/>
        </w:rPr>
        <w:t>- GÖZLEMLENDİ</w:t>
      </w:r>
    </w:p>
    <w:p w14:paraId="33A53DDD" w14:textId="153D8BF0" w:rsidR="006459B5" w:rsidRPr="006459B5" w:rsidRDefault="006459B5" w:rsidP="006459B5">
      <w:pPr>
        <w:spacing w:after="0"/>
        <w:jc w:val="both"/>
        <w:rPr>
          <w:lang w:val="tr-TR"/>
        </w:rPr>
      </w:pPr>
      <w:r w:rsidRPr="006459B5">
        <w:rPr>
          <w:lang w:val="tr-TR"/>
        </w:rPr>
        <w:t>Farklı müdahil kuruluşlar (AFIP, Gümrük</w:t>
      </w:r>
      <w:r w:rsidR="009B52B4">
        <w:rPr>
          <w:lang w:val="tr-TR"/>
        </w:rPr>
        <w:t>ler</w:t>
      </w:r>
      <w:r w:rsidRPr="006459B5">
        <w:rPr>
          <w:lang w:val="tr-TR"/>
        </w:rPr>
        <w:t xml:space="preserve"> ve Ticaret</w:t>
      </w:r>
      <w:r w:rsidR="009B52B4">
        <w:rPr>
          <w:lang w:val="tr-TR"/>
        </w:rPr>
        <w:t xml:space="preserve"> müsteşarlığı</w:t>
      </w:r>
      <w:r w:rsidRPr="006459B5">
        <w:rPr>
          <w:lang w:val="tr-TR"/>
        </w:rPr>
        <w:t>) tarafından değerlendirilmektedir.</w:t>
      </w:r>
    </w:p>
    <w:p w14:paraId="6543204C" w14:textId="778648AF" w:rsidR="006459B5" w:rsidRPr="006459B5" w:rsidRDefault="006459B5" w:rsidP="006459B5">
      <w:pPr>
        <w:spacing w:after="0"/>
        <w:jc w:val="both"/>
        <w:rPr>
          <w:lang w:val="tr-TR"/>
        </w:rPr>
      </w:pPr>
      <w:r w:rsidRPr="006459B5">
        <w:rPr>
          <w:lang w:val="tr-TR"/>
        </w:rPr>
        <w:t xml:space="preserve">Bu kuruluşlardan herhangi birinin tutarsızlık bulması durumunda, </w:t>
      </w:r>
      <w:proofErr w:type="spellStart"/>
      <w:r w:rsidRPr="006459B5">
        <w:rPr>
          <w:lang w:val="tr-TR"/>
        </w:rPr>
        <w:t>SIRA'nın</w:t>
      </w:r>
      <w:proofErr w:type="spellEnd"/>
      <w:r w:rsidRPr="006459B5">
        <w:rPr>
          <w:lang w:val="tr-TR"/>
        </w:rPr>
        <w:t xml:space="preserve"> düzeltilmesi mümkün değildir</w:t>
      </w:r>
      <w:r w:rsidR="000D2681">
        <w:rPr>
          <w:lang w:val="tr-TR"/>
        </w:rPr>
        <w:t>.</w:t>
      </w:r>
      <w:r w:rsidRPr="006459B5">
        <w:rPr>
          <w:lang w:val="tr-TR"/>
        </w:rPr>
        <w:t xml:space="preserve"> </w:t>
      </w:r>
      <w:r w:rsidR="000D2681">
        <w:rPr>
          <w:lang w:val="tr-TR"/>
        </w:rPr>
        <w:t>B</w:t>
      </w:r>
      <w:r w:rsidRPr="006459B5">
        <w:rPr>
          <w:lang w:val="tr-TR"/>
        </w:rPr>
        <w:t xml:space="preserve">u nedenle, </w:t>
      </w:r>
      <w:r w:rsidR="000D2681">
        <w:rPr>
          <w:lang w:val="tr-TR"/>
        </w:rPr>
        <w:t xml:space="preserve">başvuru, </w:t>
      </w:r>
      <w:r w:rsidRPr="006459B5">
        <w:rPr>
          <w:lang w:val="tr-TR"/>
        </w:rPr>
        <w:t>gözlemlen</w:t>
      </w:r>
      <w:r w:rsidR="00142A02">
        <w:rPr>
          <w:lang w:val="tr-TR"/>
        </w:rPr>
        <w:t>me</w:t>
      </w:r>
      <w:r w:rsidRPr="006459B5">
        <w:rPr>
          <w:lang w:val="tr-TR"/>
        </w:rPr>
        <w:t xml:space="preserve"> durumda 90 günden fazla kalırsa, sistem tarafından otomatik olarak iptal edilecektir.</w:t>
      </w:r>
    </w:p>
    <w:p w14:paraId="5B3AFBB8" w14:textId="77777777" w:rsidR="006459B5" w:rsidRPr="006459B5" w:rsidRDefault="006459B5" w:rsidP="006459B5">
      <w:pPr>
        <w:spacing w:after="0"/>
        <w:jc w:val="both"/>
        <w:rPr>
          <w:lang w:val="tr-TR"/>
        </w:rPr>
      </w:pPr>
    </w:p>
    <w:p w14:paraId="00D7A235" w14:textId="41697712" w:rsidR="006459B5" w:rsidRPr="006459B5" w:rsidRDefault="006459B5" w:rsidP="006459B5">
      <w:pPr>
        <w:spacing w:after="0"/>
        <w:jc w:val="both"/>
        <w:rPr>
          <w:lang w:val="tr-TR"/>
        </w:rPr>
      </w:pPr>
      <w:r w:rsidRPr="006459B5">
        <w:rPr>
          <w:lang w:val="tr-TR"/>
        </w:rPr>
        <w:t>-</w:t>
      </w:r>
      <w:r w:rsidR="002A7075">
        <w:rPr>
          <w:lang w:val="tr-TR"/>
        </w:rPr>
        <w:t xml:space="preserve"> </w:t>
      </w:r>
      <w:r w:rsidRPr="006459B5">
        <w:rPr>
          <w:lang w:val="tr-TR"/>
        </w:rPr>
        <w:t>ÇIKIŞ</w:t>
      </w:r>
    </w:p>
    <w:p w14:paraId="6B766EFE" w14:textId="77777777" w:rsidR="006459B5" w:rsidRPr="006459B5" w:rsidRDefault="006459B5" w:rsidP="006459B5">
      <w:pPr>
        <w:spacing w:after="0"/>
        <w:jc w:val="both"/>
        <w:rPr>
          <w:lang w:val="tr-TR"/>
        </w:rPr>
      </w:pPr>
      <w:r w:rsidRPr="006459B5">
        <w:rPr>
          <w:lang w:val="tr-TR"/>
        </w:rPr>
        <w:t>SIRA onaylandı.</w:t>
      </w:r>
    </w:p>
    <w:p w14:paraId="398CF8C4" w14:textId="77777777" w:rsidR="006459B5" w:rsidRPr="006459B5" w:rsidRDefault="006459B5" w:rsidP="006459B5">
      <w:pPr>
        <w:spacing w:after="0"/>
        <w:jc w:val="both"/>
        <w:rPr>
          <w:lang w:val="tr-TR"/>
        </w:rPr>
      </w:pPr>
    </w:p>
    <w:p w14:paraId="70304B32" w14:textId="6D5CD4F3" w:rsidR="006459B5" w:rsidRPr="006459B5" w:rsidRDefault="006459B5" w:rsidP="006459B5">
      <w:pPr>
        <w:spacing w:after="0"/>
        <w:jc w:val="both"/>
        <w:rPr>
          <w:lang w:val="tr-TR"/>
        </w:rPr>
      </w:pPr>
      <w:r w:rsidRPr="006459B5">
        <w:rPr>
          <w:lang w:val="tr-TR"/>
        </w:rPr>
        <w:t>-</w:t>
      </w:r>
      <w:r w:rsidR="002A7075">
        <w:rPr>
          <w:lang w:val="tr-TR"/>
        </w:rPr>
        <w:t xml:space="preserve"> </w:t>
      </w:r>
      <w:r w:rsidRPr="006459B5">
        <w:rPr>
          <w:lang w:val="tr-TR"/>
        </w:rPr>
        <w:t>İPTAL EDİLDİ</w:t>
      </w:r>
    </w:p>
    <w:p w14:paraId="07C1AEC2" w14:textId="3ECE979C" w:rsidR="006459B5" w:rsidRPr="006459B5" w:rsidRDefault="006459B5" w:rsidP="006459B5">
      <w:pPr>
        <w:spacing w:after="0"/>
        <w:jc w:val="both"/>
        <w:rPr>
          <w:lang w:val="tr-TR"/>
        </w:rPr>
      </w:pPr>
      <w:r w:rsidRPr="006459B5">
        <w:rPr>
          <w:lang w:val="tr-TR"/>
        </w:rPr>
        <w:t>SIRA yetkilendirildi ve ticari mallar millileştirildi. Prosedür bit</w:t>
      </w:r>
      <w:r w:rsidR="00ED13F0">
        <w:rPr>
          <w:lang w:val="tr-TR"/>
        </w:rPr>
        <w:t xml:space="preserve">miştir. </w:t>
      </w:r>
    </w:p>
    <w:p w14:paraId="2C5A0A0A" w14:textId="77777777" w:rsidR="006459B5" w:rsidRPr="006459B5" w:rsidRDefault="006459B5" w:rsidP="006459B5">
      <w:pPr>
        <w:spacing w:after="0"/>
        <w:jc w:val="both"/>
        <w:rPr>
          <w:lang w:val="tr-TR"/>
        </w:rPr>
      </w:pPr>
    </w:p>
    <w:p w14:paraId="153FF901" w14:textId="2FC111E1" w:rsidR="006459B5" w:rsidRPr="006459B5" w:rsidRDefault="006459B5" w:rsidP="006459B5">
      <w:pPr>
        <w:spacing w:after="0"/>
        <w:jc w:val="both"/>
        <w:rPr>
          <w:lang w:val="tr-TR"/>
        </w:rPr>
      </w:pPr>
      <w:r w:rsidRPr="006459B5">
        <w:rPr>
          <w:lang w:val="tr-TR"/>
        </w:rPr>
        <w:t xml:space="preserve">- </w:t>
      </w:r>
      <w:r w:rsidR="0012287E">
        <w:rPr>
          <w:lang w:val="tr-TR"/>
        </w:rPr>
        <w:t>GEÇERSİZ</w:t>
      </w:r>
      <w:r w:rsidR="009B52B4">
        <w:rPr>
          <w:lang w:val="tr-TR"/>
        </w:rPr>
        <w:t xml:space="preserve"> KILINDI</w:t>
      </w:r>
    </w:p>
    <w:p w14:paraId="524046E5" w14:textId="77777777" w:rsidR="006459B5" w:rsidRPr="006459B5" w:rsidRDefault="006459B5" w:rsidP="006459B5">
      <w:pPr>
        <w:spacing w:after="0"/>
        <w:jc w:val="both"/>
        <w:rPr>
          <w:lang w:val="tr-TR"/>
        </w:rPr>
      </w:pPr>
      <w:r w:rsidRPr="006459B5">
        <w:rPr>
          <w:lang w:val="tr-TR"/>
        </w:rPr>
        <w:t>SIRA beyannamesi etkisizdir. Bu durum aşağıdaki durumlarda ortaya çıkabilir:</w:t>
      </w:r>
    </w:p>
    <w:p w14:paraId="06ECAD7D" w14:textId="11817A02" w:rsidR="006459B5" w:rsidRPr="006459B5" w:rsidRDefault="006459B5" w:rsidP="006459B5">
      <w:pPr>
        <w:spacing w:after="0"/>
        <w:jc w:val="both"/>
        <w:rPr>
          <w:lang w:val="tr-TR"/>
        </w:rPr>
      </w:pPr>
      <w:r w:rsidRPr="006459B5">
        <w:rPr>
          <w:lang w:val="tr-TR"/>
        </w:rPr>
        <w:t xml:space="preserve">Beyan sahibi tarafından </w:t>
      </w:r>
      <w:proofErr w:type="spellStart"/>
      <w:r w:rsidRPr="006459B5">
        <w:rPr>
          <w:lang w:val="tr-TR"/>
        </w:rPr>
        <w:t>SIRA'nın</w:t>
      </w:r>
      <w:proofErr w:type="spellEnd"/>
      <w:r w:rsidRPr="006459B5">
        <w:rPr>
          <w:lang w:val="tr-TR"/>
        </w:rPr>
        <w:t xml:space="preserve"> </w:t>
      </w:r>
      <w:r w:rsidR="00ED13F0">
        <w:rPr>
          <w:lang w:val="tr-TR"/>
        </w:rPr>
        <w:t>geçersiz kılınması</w:t>
      </w:r>
      <w:r w:rsidR="00C53B2A">
        <w:rPr>
          <w:lang w:val="tr-TR"/>
        </w:rPr>
        <w:t>.</w:t>
      </w:r>
      <w:r w:rsidR="00ED13F0">
        <w:rPr>
          <w:lang w:val="tr-TR"/>
        </w:rPr>
        <w:t xml:space="preserve"> </w:t>
      </w:r>
      <w:r w:rsidRPr="006459B5">
        <w:rPr>
          <w:lang w:val="tr-TR"/>
        </w:rPr>
        <w:t xml:space="preserve">İlerleyen uygulamalarda sıkıntı yaşamamak için ithalatçı tarafından kullanılmayacak olan </w:t>
      </w:r>
      <w:proofErr w:type="spellStart"/>
      <w:r w:rsidRPr="006459B5">
        <w:rPr>
          <w:lang w:val="tr-TR"/>
        </w:rPr>
        <w:t>SIRA'ların</w:t>
      </w:r>
      <w:proofErr w:type="spellEnd"/>
      <w:r w:rsidRPr="006459B5">
        <w:rPr>
          <w:lang w:val="tr-TR"/>
        </w:rPr>
        <w:t xml:space="preserve"> yüklenmemesi tavsiye edilir. </w:t>
      </w:r>
      <w:r w:rsidRPr="00ED13F0">
        <w:rPr>
          <w:b/>
          <w:bCs/>
          <w:lang w:val="tr-TR"/>
        </w:rPr>
        <w:t xml:space="preserve">İptal edilmeyen </w:t>
      </w:r>
      <w:proofErr w:type="spellStart"/>
      <w:r w:rsidRPr="00ED13F0">
        <w:rPr>
          <w:b/>
          <w:bCs/>
          <w:lang w:val="tr-TR"/>
        </w:rPr>
        <w:t>SIRA'lar</w:t>
      </w:r>
      <w:proofErr w:type="spellEnd"/>
      <w:r w:rsidRPr="00ED13F0">
        <w:rPr>
          <w:b/>
          <w:bCs/>
          <w:lang w:val="tr-TR"/>
        </w:rPr>
        <w:t xml:space="preserve"> ithalatçının mali ekonomik kapasitesini (CEF) azaltır.</w:t>
      </w:r>
    </w:p>
    <w:p w14:paraId="5286B704" w14:textId="120F2468" w:rsidR="006459B5" w:rsidRDefault="006459B5" w:rsidP="006459B5">
      <w:pPr>
        <w:spacing w:after="0"/>
        <w:jc w:val="both"/>
        <w:rPr>
          <w:lang w:val="tr-TR"/>
        </w:rPr>
      </w:pPr>
      <w:r w:rsidRPr="006459B5">
        <w:rPr>
          <w:lang w:val="tr-TR"/>
        </w:rPr>
        <w:t xml:space="preserve">Sistem tarafından otomatik </w:t>
      </w:r>
      <w:r w:rsidR="00C53B2A">
        <w:rPr>
          <w:lang w:val="tr-TR"/>
        </w:rPr>
        <w:t>geçersiz kılınması.</w:t>
      </w:r>
      <w:r w:rsidRPr="006459B5">
        <w:rPr>
          <w:lang w:val="tr-TR"/>
        </w:rPr>
        <w:t xml:space="preserve"> SIRA "ÇIKIŞ" durumundadır ve malın ülke topraklarına ulaşması için son tarihe uyulmaması nedeniyle operasyon iptal edilmiş sayılmaz.</w:t>
      </w:r>
      <w:r w:rsidR="004F2F84">
        <w:rPr>
          <w:lang w:val="tr-TR"/>
        </w:rPr>
        <w:t xml:space="preserve"> </w:t>
      </w:r>
      <w:r w:rsidR="004F2F84" w:rsidRPr="004F2F84">
        <w:rPr>
          <w:i/>
          <w:iCs/>
          <w:lang w:val="tr-TR"/>
        </w:rPr>
        <w:t xml:space="preserve">(Bir başka deyişle sevkiyat için son tarihe uyulmaması durumunda SIRA geçersiz kalır) </w:t>
      </w:r>
    </w:p>
    <w:p w14:paraId="284B4C63" w14:textId="77777777" w:rsidR="004F2F84" w:rsidRDefault="004F2F84" w:rsidP="006459B5">
      <w:pPr>
        <w:spacing w:after="0"/>
        <w:jc w:val="both"/>
        <w:rPr>
          <w:lang w:val="tr-TR"/>
        </w:rPr>
      </w:pPr>
    </w:p>
    <w:p w14:paraId="061741D8" w14:textId="3DDF778C" w:rsidR="006D4E38" w:rsidRPr="006D4E38" w:rsidRDefault="006D4E38" w:rsidP="006D4E38">
      <w:pPr>
        <w:spacing w:after="0"/>
        <w:jc w:val="both"/>
        <w:rPr>
          <w:b/>
          <w:bCs/>
          <w:lang w:val="tr-TR"/>
        </w:rPr>
      </w:pPr>
      <w:r w:rsidRPr="006D4E38">
        <w:rPr>
          <w:b/>
          <w:bCs/>
          <w:lang w:val="tr-TR"/>
        </w:rPr>
        <w:t>DÜZENSİZ DURUM ÖRNEĞİ</w:t>
      </w:r>
    </w:p>
    <w:p w14:paraId="4545AC3F" w14:textId="77777777" w:rsidR="006D4E38" w:rsidRPr="006D4E38" w:rsidRDefault="006D4E38" w:rsidP="006D4E38">
      <w:pPr>
        <w:spacing w:after="0"/>
        <w:jc w:val="both"/>
        <w:rPr>
          <w:lang w:val="tr-TR"/>
        </w:rPr>
      </w:pPr>
    </w:p>
    <w:p w14:paraId="1CEDD03E" w14:textId="219418C3" w:rsidR="006D4E38" w:rsidRPr="006D4E38" w:rsidRDefault="006D4E38" w:rsidP="006D4E38">
      <w:pPr>
        <w:spacing w:after="0"/>
        <w:jc w:val="both"/>
        <w:rPr>
          <w:lang w:val="tr-TR"/>
        </w:rPr>
      </w:pPr>
      <w:r w:rsidRPr="006D4E38">
        <w:rPr>
          <w:lang w:val="tr-TR"/>
        </w:rPr>
        <w:t xml:space="preserve">Bir </w:t>
      </w:r>
      <w:proofErr w:type="spellStart"/>
      <w:r w:rsidRPr="006D4E38">
        <w:rPr>
          <w:lang w:val="tr-TR"/>
        </w:rPr>
        <w:t>SIRA'nın</w:t>
      </w:r>
      <w:proofErr w:type="spellEnd"/>
      <w:r w:rsidRPr="006D4E38">
        <w:rPr>
          <w:lang w:val="tr-TR"/>
        </w:rPr>
        <w:t xml:space="preserve"> sahip olabileceği durumlar şunlardır: Resmileşt</w:t>
      </w:r>
      <w:r w:rsidR="0012287E">
        <w:rPr>
          <w:lang w:val="tr-TR"/>
        </w:rPr>
        <w:t>i</w:t>
      </w:r>
      <w:r w:rsidRPr="006D4E38">
        <w:rPr>
          <w:lang w:val="tr-TR"/>
        </w:rPr>
        <w:t>, Gözlemlendi, Çık</w:t>
      </w:r>
      <w:r>
        <w:rPr>
          <w:lang w:val="tr-TR"/>
        </w:rPr>
        <w:t>ış</w:t>
      </w:r>
      <w:r w:rsidRPr="006D4E38">
        <w:rPr>
          <w:lang w:val="tr-TR"/>
        </w:rPr>
        <w:t>, İptal Edildi</w:t>
      </w:r>
      <w:r>
        <w:rPr>
          <w:lang w:val="tr-TR"/>
        </w:rPr>
        <w:t>, Hükümsüz Kılındı</w:t>
      </w:r>
      <w:r w:rsidRPr="006D4E38">
        <w:rPr>
          <w:lang w:val="tr-TR"/>
        </w:rPr>
        <w:t xml:space="preserve">. </w:t>
      </w:r>
      <w:r w:rsidR="00AE3E14">
        <w:rPr>
          <w:lang w:val="tr-TR"/>
        </w:rPr>
        <w:t xml:space="preserve"> </w:t>
      </w:r>
      <w:r w:rsidRPr="006D4E38">
        <w:rPr>
          <w:lang w:val="tr-TR"/>
        </w:rPr>
        <w:t xml:space="preserve">“REDDEDİLDİ” veya “YETKİLENDİRİLMEDİ” gibi başka </w:t>
      </w:r>
      <w:r w:rsidR="00AE3E14">
        <w:rPr>
          <w:lang w:val="tr-TR"/>
        </w:rPr>
        <w:t>statü</w:t>
      </w:r>
      <w:r w:rsidRPr="006D4E38">
        <w:rPr>
          <w:lang w:val="tr-TR"/>
        </w:rPr>
        <w:t xml:space="preserve"> yoktur.</w:t>
      </w:r>
    </w:p>
    <w:p w14:paraId="6A5AAED1" w14:textId="77777777" w:rsidR="006D4E38" w:rsidRPr="006D4E38" w:rsidRDefault="006D4E38" w:rsidP="006D4E38">
      <w:pPr>
        <w:spacing w:after="0"/>
        <w:jc w:val="both"/>
        <w:rPr>
          <w:lang w:val="tr-TR"/>
        </w:rPr>
      </w:pPr>
    </w:p>
    <w:p w14:paraId="6EE98054" w14:textId="21167B0C" w:rsidR="00080DE3" w:rsidRDefault="006D4E38" w:rsidP="006D4E38">
      <w:pPr>
        <w:spacing w:after="0"/>
        <w:jc w:val="both"/>
        <w:rPr>
          <w:lang w:val="tr-TR"/>
        </w:rPr>
      </w:pPr>
      <w:r w:rsidRPr="006D4E38">
        <w:rPr>
          <w:lang w:val="tr-TR"/>
        </w:rPr>
        <w:lastRenderedPageBreak/>
        <w:t>Analiz süreci devam ederken (</w:t>
      </w:r>
      <w:r w:rsidR="00AE3E14">
        <w:rPr>
          <w:lang w:val="tr-TR"/>
        </w:rPr>
        <w:t>GÖZLEMLENDİ</w:t>
      </w:r>
      <w:r w:rsidRPr="006D4E38">
        <w:rPr>
          <w:lang w:val="tr-TR"/>
        </w:rPr>
        <w:t>), ithalatçı beyannameyi değiştiremez veya düzeltemez. Doğrudan veya üçüncü şahıslar aracılığıyla herhangi bir özel yönetimin gerçekleştirilebileceği "GECİKTİRİL</w:t>
      </w:r>
      <w:r w:rsidR="00AE3E14">
        <w:rPr>
          <w:lang w:val="tr-TR"/>
        </w:rPr>
        <w:t>Dİ</w:t>
      </w:r>
      <w:r w:rsidRPr="006D4E38">
        <w:rPr>
          <w:lang w:val="tr-TR"/>
        </w:rPr>
        <w:t>" veya "</w:t>
      </w:r>
      <w:r w:rsidR="00AE3E14">
        <w:rPr>
          <w:lang w:val="tr-TR"/>
        </w:rPr>
        <w:t>BEKLEMEDE</w:t>
      </w:r>
      <w:r w:rsidRPr="006D4E38">
        <w:rPr>
          <w:lang w:val="tr-TR"/>
        </w:rPr>
        <w:t>" gibi durumlar hiçbir koşulda söz konusu değildir.</w:t>
      </w:r>
    </w:p>
    <w:p w14:paraId="767B47A2" w14:textId="058CDC41" w:rsidR="00AE3E14" w:rsidRDefault="00AE3E14" w:rsidP="006D4E38">
      <w:pPr>
        <w:spacing w:after="0"/>
        <w:jc w:val="both"/>
        <w:rPr>
          <w:lang w:val="tr-TR"/>
        </w:rPr>
      </w:pPr>
    </w:p>
    <w:p w14:paraId="07EA524E" w14:textId="43641FA6" w:rsidR="00AE3E14" w:rsidRDefault="00AE3E14" w:rsidP="006D4E38">
      <w:pPr>
        <w:spacing w:after="0"/>
        <w:jc w:val="both"/>
        <w:rPr>
          <w:lang w:val="tr-TR"/>
        </w:rPr>
      </w:pPr>
    </w:p>
    <w:p w14:paraId="51604085" w14:textId="3B8667EB" w:rsidR="00AE3E14" w:rsidRPr="00AE3E14" w:rsidRDefault="00AE3E14" w:rsidP="00AE3E14">
      <w:pPr>
        <w:spacing w:after="0"/>
        <w:jc w:val="both"/>
        <w:rPr>
          <w:b/>
          <w:bCs/>
          <w:lang w:val="tr-TR"/>
        </w:rPr>
      </w:pPr>
      <w:proofErr w:type="spellStart"/>
      <w:r w:rsidRPr="00AE3E14">
        <w:rPr>
          <w:b/>
          <w:bCs/>
          <w:lang w:val="tr-TR"/>
        </w:rPr>
        <w:t>Takvimlendirme</w:t>
      </w:r>
      <w:proofErr w:type="spellEnd"/>
      <w:r w:rsidRPr="00AE3E14">
        <w:rPr>
          <w:b/>
          <w:bCs/>
          <w:lang w:val="tr-TR"/>
        </w:rPr>
        <w:t xml:space="preserve"> </w:t>
      </w:r>
    </w:p>
    <w:p w14:paraId="74980A7A" w14:textId="77777777" w:rsidR="00AE3E14" w:rsidRPr="00AE3E14" w:rsidRDefault="00AE3E14" w:rsidP="00AE3E14">
      <w:pPr>
        <w:spacing w:after="0"/>
        <w:jc w:val="both"/>
        <w:rPr>
          <w:lang w:val="tr-TR"/>
        </w:rPr>
      </w:pPr>
    </w:p>
    <w:p w14:paraId="07D6D433" w14:textId="29021527" w:rsidR="00AE3E14" w:rsidRPr="00AE3E14" w:rsidRDefault="00AE3E14" w:rsidP="00AE3E14">
      <w:pPr>
        <w:spacing w:after="0"/>
        <w:jc w:val="both"/>
        <w:rPr>
          <w:lang w:val="tr-TR"/>
        </w:rPr>
      </w:pPr>
      <w:r w:rsidRPr="00AE3E14">
        <w:rPr>
          <w:lang w:val="tr-TR"/>
        </w:rPr>
        <w:t xml:space="preserve">Şirketin büyüklüğüne göre </w:t>
      </w:r>
      <w:r>
        <w:rPr>
          <w:lang w:val="tr-TR"/>
        </w:rPr>
        <w:t>Serbest Döviz Piyasası’na (</w:t>
      </w:r>
      <w:r w:rsidRPr="00AE3E14">
        <w:rPr>
          <w:lang w:val="tr-TR"/>
        </w:rPr>
        <w:t>MLC</w:t>
      </w:r>
      <w:r>
        <w:rPr>
          <w:lang w:val="tr-TR"/>
        </w:rPr>
        <w:t>)</w:t>
      </w:r>
      <w:r w:rsidRPr="00AE3E14">
        <w:rPr>
          <w:lang w:val="tr-TR"/>
        </w:rPr>
        <w:t xml:space="preserve"> girmek için son tarihler:</w:t>
      </w:r>
    </w:p>
    <w:p w14:paraId="57974EF7" w14:textId="3A13700A" w:rsidR="00AE3E14" w:rsidRPr="00AE3E14" w:rsidRDefault="00AE3E14" w:rsidP="00AE3E14">
      <w:pPr>
        <w:spacing w:after="0"/>
        <w:jc w:val="both"/>
        <w:rPr>
          <w:lang w:val="tr-TR"/>
        </w:rPr>
      </w:pPr>
      <w:r w:rsidRPr="00AE3E14">
        <w:rPr>
          <w:lang w:val="tr-TR"/>
        </w:rPr>
        <w:t>Küçük</w:t>
      </w:r>
      <w:r>
        <w:rPr>
          <w:lang w:val="tr-TR"/>
        </w:rPr>
        <w:t xml:space="preserve"> İşletmeler</w:t>
      </w:r>
      <w:r w:rsidRPr="00AE3E14">
        <w:rPr>
          <w:lang w:val="tr-TR"/>
        </w:rPr>
        <w:t>: 60 gün</w:t>
      </w:r>
    </w:p>
    <w:p w14:paraId="62BD3A89" w14:textId="45647522" w:rsidR="00AE3E14" w:rsidRPr="00AE3E14" w:rsidRDefault="00AE3E14" w:rsidP="00AE3E14">
      <w:pPr>
        <w:spacing w:after="0"/>
        <w:jc w:val="both"/>
        <w:rPr>
          <w:lang w:val="tr-TR"/>
        </w:rPr>
      </w:pPr>
      <w:r w:rsidRPr="00AE3E14">
        <w:rPr>
          <w:lang w:val="tr-TR"/>
        </w:rPr>
        <w:t>Orta</w:t>
      </w:r>
      <w:r>
        <w:rPr>
          <w:lang w:val="tr-TR"/>
        </w:rPr>
        <w:t xml:space="preserve"> Büyüklükteki Firmalar</w:t>
      </w:r>
      <w:r w:rsidRPr="00AE3E14">
        <w:rPr>
          <w:lang w:val="tr-TR"/>
        </w:rPr>
        <w:t>: 90 gün</w:t>
      </w:r>
    </w:p>
    <w:p w14:paraId="107B8DB0" w14:textId="0238A30C" w:rsidR="00AE3E14" w:rsidRPr="00AE3E14" w:rsidRDefault="00AE3E14" w:rsidP="00AE3E14">
      <w:pPr>
        <w:spacing w:after="0"/>
        <w:jc w:val="both"/>
        <w:rPr>
          <w:lang w:val="tr-TR"/>
        </w:rPr>
      </w:pPr>
      <w:r w:rsidRPr="00AE3E14">
        <w:rPr>
          <w:lang w:val="tr-TR"/>
        </w:rPr>
        <w:t>Büyük</w:t>
      </w:r>
      <w:r>
        <w:rPr>
          <w:lang w:val="tr-TR"/>
        </w:rPr>
        <w:t xml:space="preserve"> Firmalar</w:t>
      </w:r>
      <w:r w:rsidRPr="00AE3E14">
        <w:rPr>
          <w:lang w:val="tr-TR"/>
        </w:rPr>
        <w:t>: 180 gün</w:t>
      </w:r>
    </w:p>
    <w:p w14:paraId="6EF74C56" w14:textId="77777777" w:rsidR="00AE3E14" w:rsidRPr="00AE3E14" w:rsidRDefault="00AE3E14" w:rsidP="00AE3E14">
      <w:pPr>
        <w:spacing w:after="0"/>
        <w:jc w:val="both"/>
        <w:rPr>
          <w:lang w:val="tr-TR"/>
        </w:rPr>
      </w:pPr>
    </w:p>
    <w:p w14:paraId="20387050" w14:textId="3A8F5129" w:rsidR="00AE3E14" w:rsidRPr="003B4D2E" w:rsidRDefault="00AE3E14" w:rsidP="00AE3E14">
      <w:pPr>
        <w:spacing w:after="0"/>
        <w:jc w:val="both"/>
        <w:rPr>
          <w:b/>
          <w:bCs/>
          <w:lang w:val="tr-TR"/>
        </w:rPr>
      </w:pPr>
      <w:r w:rsidRPr="003B4D2E">
        <w:rPr>
          <w:b/>
          <w:bCs/>
          <w:lang w:val="tr-TR"/>
        </w:rPr>
        <w:t>Nere</w:t>
      </w:r>
      <w:r w:rsidR="00434CED">
        <w:rPr>
          <w:b/>
          <w:bCs/>
          <w:lang w:val="tr-TR"/>
        </w:rPr>
        <w:t xml:space="preserve">ye </w:t>
      </w:r>
      <w:proofErr w:type="gramStart"/>
      <w:r w:rsidR="00434CED">
        <w:rPr>
          <w:b/>
          <w:bCs/>
          <w:lang w:val="tr-TR"/>
        </w:rPr>
        <w:t>şikayette</w:t>
      </w:r>
      <w:proofErr w:type="gramEnd"/>
      <w:r w:rsidR="00434CED">
        <w:rPr>
          <w:b/>
          <w:bCs/>
          <w:lang w:val="tr-TR"/>
        </w:rPr>
        <w:t xml:space="preserve"> </w:t>
      </w:r>
      <w:r w:rsidRPr="003B4D2E">
        <w:rPr>
          <w:b/>
          <w:bCs/>
          <w:lang w:val="tr-TR"/>
        </w:rPr>
        <w:t>bulunabilirim?</w:t>
      </w:r>
    </w:p>
    <w:p w14:paraId="30396449" w14:textId="77777777" w:rsidR="00AE3E14" w:rsidRPr="00AE3E14" w:rsidRDefault="00AE3E14" w:rsidP="00AE3E14">
      <w:pPr>
        <w:spacing w:after="0"/>
        <w:jc w:val="both"/>
        <w:rPr>
          <w:lang w:val="tr-TR"/>
        </w:rPr>
      </w:pPr>
    </w:p>
    <w:p w14:paraId="24C91957" w14:textId="77777777" w:rsidR="00AE3E14" w:rsidRPr="00AE3E14" w:rsidRDefault="00AE3E14" w:rsidP="00AE3E14">
      <w:pPr>
        <w:spacing w:after="0"/>
        <w:jc w:val="both"/>
        <w:rPr>
          <w:lang w:val="tr-TR"/>
        </w:rPr>
      </w:pPr>
      <w:r w:rsidRPr="00AE3E14">
        <w:rPr>
          <w:lang w:val="tr-TR"/>
        </w:rPr>
        <w:t>SIRA ile ilgili sorunlardan kaynaklanan sorular için, ithalatçıların şu yollarla iletişime geçmeleri önerilir:</w:t>
      </w:r>
    </w:p>
    <w:p w14:paraId="51DDE9C2" w14:textId="77777777" w:rsidR="00AE3E14" w:rsidRPr="00AE3E14" w:rsidRDefault="00AE3E14" w:rsidP="00AE3E14">
      <w:pPr>
        <w:spacing w:after="0"/>
        <w:jc w:val="both"/>
        <w:rPr>
          <w:lang w:val="tr-TR"/>
        </w:rPr>
      </w:pPr>
    </w:p>
    <w:p w14:paraId="495D986F" w14:textId="77777777" w:rsidR="00AE3E14" w:rsidRPr="00AE3E14" w:rsidRDefault="00AE3E14" w:rsidP="00AE3E14">
      <w:pPr>
        <w:spacing w:after="0"/>
        <w:jc w:val="both"/>
        <w:rPr>
          <w:lang w:val="tr-TR"/>
        </w:rPr>
      </w:pPr>
      <w:r w:rsidRPr="00AE3E14">
        <w:rPr>
          <w:lang w:val="tr-TR"/>
        </w:rPr>
        <w:t>contactoce@produccion.gob.ar</w:t>
      </w:r>
    </w:p>
    <w:p w14:paraId="26ADB5D0" w14:textId="77777777" w:rsidR="00AE3E14" w:rsidRPr="00AE3E14" w:rsidRDefault="00AE3E14" w:rsidP="00AE3E14">
      <w:pPr>
        <w:spacing w:after="0"/>
        <w:jc w:val="both"/>
        <w:rPr>
          <w:lang w:val="tr-TR"/>
        </w:rPr>
      </w:pPr>
      <w:r w:rsidRPr="00AE3E14">
        <w:rPr>
          <w:lang w:val="tr-TR"/>
        </w:rPr>
        <w:t>subsecomex@</w:t>
      </w:r>
      <w:proofErr w:type="gramStart"/>
      <w:r w:rsidRPr="00AE3E14">
        <w:rPr>
          <w:lang w:val="tr-TR"/>
        </w:rPr>
        <w:t>producción.gob</w:t>
      </w:r>
      <w:proofErr w:type="gramEnd"/>
      <w:r w:rsidRPr="00AE3E14">
        <w:rPr>
          <w:lang w:val="tr-TR"/>
        </w:rPr>
        <w:t>.ar</w:t>
      </w:r>
    </w:p>
    <w:p w14:paraId="7124BE15" w14:textId="77777777" w:rsidR="00AE3E14" w:rsidRPr="00AE3E14" w:rsidRDefault="00AE3E14" w:rsidP="00AE3E14">
      <w:pPr>
        <w:spacing w:after="0"/>
        <w:jc w:val="both"/>
        <w:rPr>
          <w:lang w:val="tr-TR"/>
        </w:rPr>
      </w:pPr>
    </w:p>
    <w:p w14:paraId="299D1D72" w14:textId="0D467954" w:rsidR="00AE3E14" w:rsidRPr="00AE3E14" w:rsidRDefault="00AE3E14" w:rsidP="00AE3E14">
      <w:pPr>
        <w:spacing w:after="0"/>
        <w:jc w:val="both"/>
        <w:rPr>
          <w:lang w:val="tr-TR"/>
        </w:rPr>
      </w:pPr>
      <w:r w:rsidRPr="00AE3E14">
        <w:rPr>
          <w:lang w:val="tr-TR"/>
        </w:rPr>
        <w:t xml:space="preserve">Ticaret </w:t>
      </w:r>
      <w:r w:rsidR="00434CED">
        <w:rPr>
          <w:lang w:val="tr-TR"/>
        </w:rPr>
        <w:t>Müsteşarlığı</w:t>
      </w:r>
      <w:r w:rsidRPr="00AE3E14">
        <w:rPr>
          <w:lang w:val="tr-TR"/>
        </w:rPr>
        <w:t xml:space="preserve"> "</w:t>
      </w:r>
      <w:r w:rsidR="00434CED">
        <w:rPr>
          <w:lang w:val="tr-TR"/>
        </w:rPr>
        <w:t>GÖZLEMLENDİ</w:t>
      </w:r>
      <w:r w:rsidRPr="00AE3E14">
        <w:rPr>
          <w:lang w:val="tr-TR"/>
        </w:rPr>
        <w:t>" durumda neyi analiz ediyor?</w:t>
      </w:r>
    </w:p>
    <w:p w14:paraId="0B7F74F6" w14:textId="77777777" w:rsidR="00AE3E14" w:rsidRPr="00AE3E14" w:rsidRDefault="00AE3E14" w:rsidP="00AE3E14">
      <w:pPr>
        <w:spacing w:after="0"/>
        <w:jc w:val="both"/>
        <w:rPr>
          <w:lang w:val="tr-TR"/>
        </w:rPr>
      </w:pPr>
    </w:p>
    <w:p w14:paraId="731F0EAD" w14:textId="4497555C" w:rsidR="00AE3E14" w:rsidRDefault="00AE3E14" w:rsidP="00AE3E14">
      <w:pPr>
        <w:spacing w:after="0"/>
        <w:jc w:val="both"/>
        <w:rPr>
          <w:lang w:val="tr-TR"/>
        </w:rPr>
      </w:pPr>
      <w:r w:rsidRPr="00AE3E14">
        <w:rPr>
          <w:lang w:val="tr-TR"/>
        </w:rPr>
        <w:t xml:space="preserve">Ticaret </w:t>
      </w:r>
      <w:proofErr w:type="spellStart"/>
      <w:r w:rsidR="00434CED">
        <w:rPr>
          <w:lang w:val="tr-TR"/>
        </w:rPr>
        <w:t>MüsteşarlığI</w:t>
      </w:r>
      <w:proofErr w:type="spellEnd"/>
      <w:r w:rsidRPr="00AE3E14">
        <w:rPr>
          <w:lang w:val="tr-TR"/>
        </w:rPr>
        <w:t xml:space="preserve">, şirketin tarihçesini, projeksiyonlarını, faaliyet gösterdiği veya parçası olduğu sektörü inceler; istihdam ve üretim gibi diğer değişkenleri de </w:t>
      </w:r>
      <w:r w:rsidR="00A940FB">
        <w:rPr>
          <w:lang w:val="tr-TR"/>
        </w:rPr>
        <w:t>göz</w:t>
      </w:r>
      <w:r w:rsidR="0035750C">
        <w:rPr>
          <w:lang w:val="tr-TR"/>
        </w:rPr>
        <w:t xml:space="preserve"> </w:t>
      </w:r>
      <w:r w:rsidR="00A940FB">
        <w:rPr>
          <w:lang w:val="tr-TR"/>
        </w:rPr>
        <w:t>önünde bulundurur.</w:t>
      </w:r>
      <w:r w:rsidRPr="00AE3E14">
        <w:rPr>
          <w:lang w:val="tr-TR"/>
        </w:rPr>
        <w:t xml:space="preserve"> Son tarihlerle ilgili olarak, </w:t>
      </w:r>
      <w:r w:rsidR="00A940FB">
        <w:rPr>
          <w:lang w:val="tr-TR"/>
        </w:rPr>
        <w:t>Müsteşarlık</w:t>
      </w:r>
      <w:r w:rsidR="00C34893">
        <w:rPr>
          <w:lang w:val="tr-TR"/>
        </w:rPr>
        <w:t>,</w:t>
      </w:r>
      <w:r w:rsidRPr="00AE3E14">
        <w:rPr>
          <w:lang w:val="tr-TR"/>
        </w:rPr>
        <w:t xml:space="preserve"> uluslararası ticaret mevzuatı tarafından belirlenen sürelere bağlı kalır. </w:t>
      </w:r>
      <w:r w:rsidR="00C34893">
        <w:rPr>
          <w:lang w:val="tr-TR"/>
        </w:rPr>
        <w:t>Müsteşarlık</w:t>
      </w:r>
      <w:r w:rsidRPr="00AE3E14">
        <w:rPr>
          <w:lang w:val="tr-TR"/>
        </w:rPr>
        <w:t xml:space="preserve"> </w:t>
      </w:r>
      <w:r w:rsidR="0012052A">
        <w:rPr>
          <w:lang w:val="tr-TR"/>
        </w:rPr>
        <w:t xml:space="preserve">tarafından, </w:t>
      </w:r>
      <w:proofErr w:type="spellStart"/>
      <w:r w:rsidRPr="00AE3E14">
        <w:rPr>
          <w:lang w:val="tr-TR"/>
        </w:rPr>
        <w:t>SIRA'lar</w:t>
      </w:r>
      <w:proofErr w:type="spellEnd"/>
      <w:r w:rsidR="0035750C">
        <w:rPr>
          <w:lang w:val="tr-TR"/>
        </w:rPr>
        <w:t>,</w:t>
      </w:r>
      <w:r w:rsidRPr="00AE3E14">
        <w:rPr>
          <w:lang w:val="tr-TR"/>
        </w:rPr>
        <w:t xml:space="preserve"> bu yetkiye sahip olmadığı için</w:t>
      </w:r>
      <w:r w:rsidR="0035750C">
        <w:rPr>
          <w:lang w:val="tr-TR"/>
        </w:rPr>
        <w:t>,</w:t>
      </w:r>
      <w:r w:rsidR="00C34893">
        <w:rPr>
          <w:lang w:val="tr-TR"/>
        </w:rPr>
        <w:t xml:space="preserve"> “geçersiz kılınmaz”</w:t>
      </w:r>
      <w:r w:rsidRPr="00AE3E14">
        <w:rPr>
          <w:lang w:val="tr-TR"/>
        </w:rPr>
        <w:t>; iptal durumu sistem veya beyan sahibi tarafından otomatik olarak gerçekleştirilir.</w:t>
      </w:r>
    </w:p>
    <w:p w14:paraId="6AD4F088" w14:textId="061C84BA" w:rsidR="00C5496D" w:rsidRDefault="00C5496D" w:rsidP="00AE3E14">
      <w:pPr>
        <w:spacing w:after="0"/>
        <w:jc w:val="both"/>
        <w:rPr>
          <w:lang w:val="tr-TR"/>
        </w:rPr>
      </w:pPr>
    </w:p>
    <w:p w14:paraId="0F1C75AA" w14:textId="51DAC709" w:rsidR="00C5496D" w:rsidRDefault="00C5496D" w:rsidP="00AE3E14">
      <w:pPr>
        <w:spacing w:after="0"/>
        <w:jc w:val="both"/>
        <w:rPr>
          <w:lang w:val="tr-TR"/>
        </w:rPr>
      </w:pPr>
    </w:p>
    <w:p w14:paraId="4CF88FCB" w14:textId="77777777" w:rsidR="00C5496D" w:rsidRPr="00C5496D" w:rsidRDefault="007A2E60" w:rsidP="00C5496D">
      <w:pPr>
        <w:spacing w:after="0"/>
        <w:jc w:val="both"/>
        <w:rPr>
          <w:lang w:val="tr-TR"/>
        </w:rPr>
      </w:pPr>
      <w:hyperlink r:id="rId8" w:history="1">
        <w:r w:rsidR="00C5496D" w:rsidRPr="00C5496D">
          <w:rPr>
            <w:rStyle w:val="Kpr"/>
            <w:lang w:val="tr-TR"/>
          </w:rPr>
          <w:t>https://www.argentina.gob.ar/sites/default/files/2023/02/_instructivo_-_sira.pdf</w:t>
        </w:r>
      </w:hyperlink>
      <w:r w:rsidR="00C5496D" w:rsidRPr="00C5496D">
        <w:rPr>
          <w:lang w:val="tr-TR"/>
        </w:rPr>
        <w:t xml:space="preserve"> </w:t>
      </w:r>
    </w:p>
    <w:p w14:paraId="51127AA9" w14:textId="76B135E2" w:rsidR="00C5496D" w:rsidRDefault="00C5496D" w:rsidP="00AE3E14">
      <w:pPr>
        <w:spacing w:after="0"/>
        <w:jc w:val="both"/>
        <w:rPr>
          <w:lang w:val="tr-TR"/>
        </w:rPr>
      </w:pPr>
      <w:r>
        <w:rPr>
          <w:lang w:val="tr-TR"/>
        </w:rPr>
        <w:t xml:space="preserve"> </w:t>
      </w:r>
    </w:p>
    <w:sectPr w:rsidR="00C5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5A9"/>
    <w:multiLevelType w:val="hybridMultilevel"/>
    <w:tmpl w:val="369208DA"/>
    <w:lvl w:ilvl="0" w:tplc="02968110">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95B01"/>
    <w:multiLevelType w:val="hybridMultilevel"/>
    <w:tmpl w:val="399A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9F"/>
    <w:rsid w:val="00033DF2"/>
    <w:rsid w:val="00080DE3"/>
    <w:rsid w:val="000A7D15"/>
    <w:rsid w:val="000D2681"/>
    <w:rsid w:val="0012052A"/>
    <w:rsid w:val="0012287E"/>
    <w:rsid w:val="00142A02"/>
    <w:rsid w:val="00161B39"/>
    <w:rsid w:val="001837F0"/>
    <w:rsid w:val="002023C8"/>
    <w:rsid w:val="002524AC"/>
    <w:rsid w:val="002A6BCE"/>
    <w:rsid w:val="002A7075"/>
    <w:rsid w:val="003316E6"/>
    <w:rsid w:val="0035750C"/>
    <w:rsid w:val="003B4D2E"/>
    <w:rsid w:val="00434CED"/>
    <w:rsid w:val="004F2F84"/>
    <w:rsid w:val="005D27B5"/>
    <w:rsid w:val="005F5430"/>
    <w:rsid w:val="006459B5"/>
    <w:rsid w:val="00646356"/>
    <w:rsid w:val="006D4E38"/>
    <w:rsid w:val="00721103"/>
    <w:rsid w:val="007A2E60"/>
    <w:rsid w:val="007A35D5"/>
    <w:rsid w:val="007F1093"/>
    <w:rsid w:val="007F4B63"/>
    <w:rsid w:val="008046A6"/>
    <w:rsid w:val="0091176E"/>
    <w:rsid w:val="009B52B4"/>
    <w:rsid w:val="009F15C1"/>
    <w:rsid w:val="00A940FB"/>
    <w:rsid w:val="00AD1168"/>
    <w:rsid w:val="00AE3E14"/>
    <w:rsid w:val="00B323A8"/>
    <w:rsid w:val="00B761BB"/>
    <w:rsid w:val="00BA3218"/>
    <w:rsid w:val="00BC3615"/>
    <w:rsid w:val="00C34893"/>
    <w:rsid w:val="00C53B2A"/>
    <w:rsid w:val="00C5496D"/>
    <w:rsid w:val="00CA2239"/>
    <w:rsid w:val="00CC48BC"/>
    <w:rsid w:val="00CE668F"/>
    <w:rsid w:val="00DA3F9E"/>
    <w:rsid w:val="00DE376C"/>
    <w:rsid w:val="00DF1CA6"/>
    <w:rsid w:val="00E41764"/>
    <w:rsid w:val="00ED13F0"/>
    <w:rsid w:val="00F212E6"/>
    <w:rsid w:val="00F57453"/>
    <w:rsid w:val="00FA1C9F"/>
    <w:rsid w:val="00FE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C053"/>
  <w15:docId w15:val="{30814A67-371D-4585-8603-0EAE16F1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7B5"/>
    <w:pPr>
      <w:ind w:left="720"/>
      <w:contextualSpacing/>
    </w:pPr>
  </w:style>
  <w:style w:type="character" w:styleId="Kpr">
    <w:name w:val="Hyperlink"/>
    <w:basedOn w:val="VarsaylanParagrafYazTipi"/>
    <w:uiPriority w:val="99"/>
    <w:unhideWhenUsed/>
    <w:rsid w:val="007F4B63"/>
    <w:rPr>
      <w:color w:val="0000FF" w:themeColor="hyperlink"/>
      <w:u w:val="single"/>
    </w:rPr>
  </w:style>
  <w:style w:type="character" w:customStyle="1" w:styleId="UnresolvedMention">
    <w:name w:val="Unresolved Mention"/>
    <w:basedOn w:val="VarsaylanParagrafYazTipi"/>
    <w:uiPriority w:val="99"/>
    <w:semiHidden/>
    <w:unhideWhenUsed/>
    <w:rsid w:val="002A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0530">
      <w:bodyDiv w:val="1"/>
      <w:marLeft w:val="0"/>
      <w:marRight w:val="0"/>
      <w:marTop w:val="0"/>
      <w:marBottom w:val="0"/>
      <w:divBdr>
        <w:top w:val="none" w:sz="0" w:space="0" w:color="auto"/>
        <w:left w:val="none" w:sz="0" w:space="0" w:color="auto"/>
        <w:bottom w:val="none" w:sz="0" w:space="0" w:color="auto"/>
        <w:right w:val="none" w:sz="0" w:space="0" w:color="auto"/>
      </w:divBdr>
      <w:divsChild>
        <w:div w:id="678579324">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sChild>
            <w:div w:id="536164071">
              <w:marLeft w:val="0"/>
              <w:marRight w:val="0"/>
              <w:marTop w:val="0"/>
              <w:marBottom w:val="0"/>
              <w:divBdr>
                <w:top w:val="none" w:sz="0" w:space="0" w:color="auto"/>
                <w:left w:val="none" w:sz="0" w:space="0" w:color="auto"/>
                <w:bottom w:val="none" w:sz="0" w:space="0" w:color="auto"/>
                <w:right w:val="none" w:sz="0" w:space="0" w:color="auto"/>
              </w:divBdr>
              <w:divsChild>
                <w:div w:id="152917476">
                  <w:marLeft w:val="0"/>
                  <w:marRight w:val="0"/>
                  <w:marTop w:val="0"/>
                  <w:marBottom w:val="0"/>
                  <w:divBdr>
                    <w:top w:val="none" w:sz="0" w:space="0" w:color="auto"/>
                    <w:left w:val="none" w:sz="0" w:space="0" w:color="auto"/>
                    <w:bottom w:val="none" w:sz="0" w:space="0" w:color="auto"/>
                    <w:right w:val="none" w:sz="0" w:space="0" w:color="auto"/>
                  </w:divBdr>
                  <w:divsChild>
                    <w:div w:id="10684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2023/02/_instructivo_-_sira.pdf" TargetMode="External"/><Relationship Id="rId3" Type="http://schemas.openxmlformats.org/officeDocument/2006/relationships/settings" Target="settings.xml"/><Relationship Id="rId7" Type="http://schemas.openxmlformats.org/officeDocument/2006/relationships/hyperlink" Target="https://www.argentina.gob.ar/sites/default/files/2023/02/_instructivo_-_si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secomex@producci&#243;n.gob.ar" TargetMode="External"/><Relationship Id="rId5" Type="http://schemas.openxmlformats.org/officeDocument/2006/relationships/hyperlink" Target="mailto:contactoce@produccion.gob.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8192</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Sariye KATAR</cp:lastModifiedBy>
  <cp:revision>2</cp:revision>
  <dcterms:created xsi:type="dcterms:W3CDTF">2023-03-14T10:44:00Z</dcterms:created>
  <dcterms:modified xsi:type="dcterms:W3CDTF">2023-03-14T10:44:00Z</dcterms:modified>
</cp:coreProperties>
</file>