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F0" w:rsidRPr="00FC4BF0" w:rsidRDefault="00FC4BF0" w:rsidP="00FC4BF0">
      <w:pPr>
        <w:pStyle w:val="KonuBal"/>
        <w:rPr>
          <w:rFonts w:ascii="Verdana" w:hAnsi="Verdana"/>
          <w:sz w:val="36"/>
          <w:szCs w:val="21"/>
        </w:rPr>
      </w:pPr>
      <w:r w:rsidRPr="00FC4BF0">
        <w:rPr>
          <w:rFonts w:ascii="Verdana" w:hAnsi="Verdana"/>
          <w:sz w:val="44"/>
          <w:szCs w:val="21"/>
        </w:rPr>
        <w:t>TARIM İŞLETMELERİ GENEL MÜDÜRLÜĞÜ</w:t>
      </w:r>
    </w:p>
    <w:p w:rsidR="00FC4BF0" w:rsidRPr="00FC4BF0" w:rsidRDefault="00FC4BF0" w:rsidP="00FC4BF0">
      <w:pPr>
        <w:pStyle w:val="KonuBal"/>
        <w:rPr>
          <w:rFonts w:ascii="Verdana" w:hAnsi="Verdana"/>
          <w:sz w:val="40"/>
          <w:szCs w:val="21"/>
        </w:rPr>
      </w:pPr>
      <w:r w:rsidRPr="00FC4BF0">
        <w:rPr>
          <w:rFonts w:ascii="Verdana" w:hAnsi="Verdana"/>
          <w:sz w:val="40"/>
          <w:szCs w:val="21"/>
        </w:rPr>
        <w:t>DALAMAN TARIM İŞLETMESİ MÜDÜRLÜĞÜ</w:t>
      </w:r>
    </w:p>
    <w:p w:rsidR="003A4DA6" w:rsidRPr="003A4DA6" w:rsidRDefault="0088740E" w:rsidP="003A4DA6">
      <w:pPr>
        <w:pStyle w:val="a0"/>
        <w:jc w:val="center"/>
        <w:rPr>
          <w:rFonts w:ascii="Verdana" w:hAnsi="Verdana"/>
          <w:sz w:val="36"/>
          <w:szCs w:val="32"/>
        </w:rPr>
      </w:pPr>
      <w:r>
        <w:rPr>
          <w:rFonts w:ascii="Verdana" w:hAnsi="Verdana"/>
          <w:sz w:val="32"/>
          <w:szCs w:val="32"/>
        </w:rPr>
        <w:t>MUHTELİF TARIM</w:t>
      </w:r>
      <w:r w:rsidR="003A4DA6" w:rsidRPr="003A4DA6">
        <w:rPr>
          <w:rFonts w:ascii="Verdana" w:hAnsi="Verdana"/>
          <w:sz w:val="32"/>
          <w:szCs w:val="32"/>
        </w:rPr>
        <w:t xml:space="preserve"> MAKİNE</w:t>
      </w:r>
      <w:r>
        <w:rPr>
          <w:rFonts w:ascii="Verdana" w:hAnsi="Verdana"/>
          <w:sz w:val="32"/>
          <w:szCs w:val="32"/>
        </w:rPr>
        <w:t>LERİ</w:t>
      </w:r>
      <w:r w:rsidR="003A4DA6" w:rsidRPr="003A4DA6">
        <w:rPr>
          <w:rFonts w:ascii="Verdana" w:hAnsi="Verdana"/>
          <w:sz w:val="32"/>
          <w:szCs w:val="32"/>
        </w:rPr>
        <w:t xml:space="preserve"> ALIMINA AİT </w:t>
      </w:r>
    </w:p>
    <w:p w:rsidR="00FC4BF0" w:rsidRPr="003A4DA6" w:rsidRDefault="007E26B2" w:rsidP="00175D43">
      <w:pPr>
        <w:pStyle w:val="a"/>
        <w:jc w:val="center"/>
        <w:rPr>
          <w:rFonts w:ascii="Verdana" w:hAnsi="Verdana"/>
          <w:sz w:val="32"/>
          <w:szCs w:val="30"/>
        </w:rPr>
      </w:pPr>
      <w:r w:rsidRPr="003A4DA6">
        <w:rPr>
          <w:rFonts w:ascii="Verdana" w:hAnsi="Verdana"/>
          <w:sz w:val="32"/>
          <w:szCs w:val="30"/>
        </w:rPr>
        <w:t xml:space="preserve">MAL </w:t>
      </w:r>
      <w:r w:rsidR="00FC4BF0" w:rsidRPr="003A4DA6">
        <w:rPr>
          <w:rFonts w:ascii="Verdana" w:hAnsi="Verdana"/>
          <w:sz w:val="32"/>
          <w:szCs w:val="30"/>
        </w:rPr>
        <w:t>ALIM SÖZLEŞMESİDİR</w:t>
      </w:r>
    </w:p>
    <w:p w:rsidR="00E77783" w:rsidRPr="00D708D7" w:rsidRDefault="00E77783" w:rsidP="00147553">
      <w:pPr>
        <w:spacing w:after="60"/>
        <w:jc w:val="both"/>
        <w:rPr>
          <w:rFonts w:ascii="Times New Roman" w:hAnsi="Times New Roman" w:cs="Times New Roman"/>
          <w:sz w:val="24"/>
          <w:szCs w:val="24"/>
        </w:rPr>
      </w:pPr>
    </w:p>
    <w:p w:rsidR="00FF73AA" w:rsidRDefault="00FF73AA" w:rsidP="00D76AF8">
      <w:pPr>
        <w:spacing w:after="0" w:line="240" w:lineRule="auto"/>
        <w:jc w:val="both"/>
        <w:rPr>
          <w:rFonts w:ascii="Verdana" w:hAnsi="Verdana" w:cs="Times New Roman"/>
          <w:b/>
          <w:sz w:val="20"/>
          <w:szCs w:val="20"/>
        </w:rPr>
      </w:pPr>
    </w:p>
    <w:p w:rsidR="00E77783" w:rsidRPr="00D76AF8" w:rsidRDefault="00AB7FB4" w:rsidP="00D76AF8">
      <w:pPr>
        <w:spacing w:after="0" w:line="240" w:lineRule="auto"/>
        <w:jc w:val="both"/>
        <w:rPr>
          <w:rFonts w:ascii="Verdana" w:hAnsi="Verdana" w:cs="Times New Roman"/>
          <w:b/>
          <w:sz w:val="20"/>
          <w:szCs w:val="20"/>
        </w:rPr>
      </w:pPr>
      <w:r w:rsidRPr="00D76AF8">
        <w:rPr>
          <w:rFonts w:ascii="Verdana" w:hAnsi="Verdana" w:cs="Times New Roman"/>
          <w:b/>
          <w:sz w:val="20"/>
          <w:szCs w:val="20"/>
        </w:rPr>
        <w:t>İKN……………..: 2022/</w:t>
      </w:r>
      <w:r w:rsidR="00DF3739">
        <w:rPr>
          <w:rFonts w:ascii="Verdana" w:hAnsi="Verdana" w:cs="Times New Roman"/>
          <w:b/>
          <w:sz w:val="20"/>
          <w:szCs w:val="20"/>
        </w:rPr>
        <w:t>420724</w:t>
      </w:r>
    </w:p>
    <w:p w:rsidR="00E77783" w:rsidRPr="00D76AF8" w:rsidRDefault="00D76AF8" w:rsidP="00D76AF8">
      <w:pPr>
        <w:spacing w:before="240" w:after="0" w:line="240" w:lineRule="auto"/>
        <w:jc w:val="both"/>
        <w:rPr>
          <w:rFonts w:ascii="Verdana" w:hAnsi="Verdana" w:cs="Times New Roman"/>
          <w:b/>
          <w:sz w:val="20"/>
          <w:szCs w:val="20"/>
          <w:u w:val="single"/>
        </w:rPr>
      </w:pPr>
      <w:r w:rsidRPr="00D76AF8">
        <w:rPr>
          <w:rFonts w:ascii="Verdana" w:hAnsi="Verdana" w:cs="Times New Roman"/>
          <w:b/>
          <w:sz w:val="20"/>
          <w:szCs w:val="20"/>
          <w:u w:val="single"/>
        </w:rPr>
        <w:t>Madde 1 - Sözleşmenin Tarafları</w:t>
      </w:r>
    </w:p>
    <w:p w:rsidR="00E77783"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sz w:val="20"/>
          <w:szCs w:val="20"/>
        </w:rPr>
        <w:t xml:space="preserve">Bu Sözleşme, bir tarafta Tarım İşletmeleri Genel Müdürlüğü “TİGEM” </w:t>
      </w:r>
      <w:r w:rsidR="00FC4BF0" w:rsidRPr="00D76AF8">
        <w:rPr>
          <w:rFonts w:ascii="Verdana" w:hAnsi="Verdana" w:cs="Times New Roman"/>
          <w:sz w:val="20"/>
          <w:szCs w:val="20"/>
        </w:rPr>
        <w:t xml:space="preserve">Dalaman </w:t>
      </w:r>
      <w:r w:rsidRPr="00D76AF8">
        <w:rPr>
          <w:rFonts w:ascii="Verdana" w:hAnsi="Verdana" w:cs="Times New Roman"/>
          <w:sz w:val="20"/>
          <w:szCs w:val="20"/>
        </w:rPr>
        <w:t>Tarım İşletmesi Müdürlüğü (bundan sonra İdare/İşletme  olarak anılacaktır) ile diğer tarafta ................</w:t>
      </w:r>
      <w:r w:rsidR="00AB7FB4" w:rsidRPr="00D76AF8">
        <w:rPr>
          <w:rFonts w:ascii="Verdana" w:hAnsi="Verdana" w:cs="Times New Roman"/>
          <w:sz w:val="20"/>
          <w:szCs w:val="20"/>
        </w:rPr>
        <w:t>.............................</w:t>
      </w:r>
      <w:r w:rsidRPr="00D76AF8">
        <w:rPr>
          <w:rFonts w:ascii="Verdana" w:hAnsi="Verdana" w:cs="Times New Roman"/>
          <w:sz w:val="20"/>
          <w:szCs w:val="20"/>
        </w:rPr>
        <w:t xml:space="preserve">......... (bundan sonra Yüklenici olarak anılacaktır) arasında aşağıda yazılı şartlar dahilinde akdedilmiştir. </w:t>
      </w:r>
    </w:p>
    <w:p w:rsidR="00E77783" w:rsidRPr="00D76AF8" w:rsidRDefault="00D76AF8" w:rsidP="00D76AF8">
      <w:pPr>
        <w:spacing w:before="240" w:after="0" w:line="240" w:lineRule="auto"/>
        <w:jc w:val="both"/>
        <w:rPr>
          <w:rFonts w:ascii="Verdana" w:hAnsi="Verdana" w:cs="Times New Roman"/>
          <w:b/>
          <w:sz w:val="20"/>
          <w:szCs w:val="20"/>
          <w:u w:val="single"/>
        </w:rPr>
      </w:pPr>
      <w:r w:rsidRPr="00D76AF8">
        <w:rPr>
          <w:rFonts w:ascii="Verdana" w:hAnsi="Verdana" w:cs="Times New Roman"/>
          <w:b/>
          <w:sz w:val="20"/>
          <w:szCs w:val="20"/>
          <w:u w:val="single"/>
        </w:rPr>
        <w:t xml:space="preserve">Madde 2 - Taraflara İlişkin Bilgiler </w:t>
      </w:r>
    </w:p>
    <w:tbl>
      <w:tblPr>
        <w:tblpPr w:leftFromText="141" w:rightFromText="141" w:vertAnchor="text" w:horzAnchor="margin" w:tblpY="282"/>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6627"/>
      </w:tblGrid>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a)</w:t>
            </w:r>
            <w:r w:rsidRPr="00D76AF8">
              <w:rPr>
                <w:rFonts w:ascii="Verdana" w:hAnsi="Verdana"/>
                <w:sz w:val="20"/>
                <w:szCs w:val="20"/>
              </w:rPr>
              <w:t xml:space="preserve"> Adı...............................................:</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Dalaman Tarım İşletmesi Müdürlüğü</w:t>
            </w:r>
          </w:p>
        </w:tc>
      </w:tr>
      <w:tr w:rsidR="00FC4BF0" w:rsidRPr="00D76AF8" w:rsidTr="00FC4BF0">
        <w:trPr>
          <w:trHeight w:val="108"/>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b)</w:t>
            </w:r>
            <w:r w:rsidRPr="00D76AF8">
              <w:rPr>
                <w:rFonts w:ascii="Verdana" w:hAnsi="Verdana"/>
                <w:sz w:val="20"/>
                <w:szCs w:val="20"/>
              </w:rPr>
              <w:t xml:space="preserve">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rPr>
                <w:rFonts w:ascii="Verdana" w:hAnsi="Verdana"/>
                <w:bCs/>
                <w:sz w:val="20"/>
                <w:szCs w:val="20"/>
              </w:rPr>
            </w:pPr>
            <w:r w:rsidRPr="00D76AF8">
              <w:rPr>
                <w:rFonts w:ascii="Verdana" w:hAnsi="Verdana"/>
                <w:bCs/>
                <w:sz w:val="20"/>
                <w:szCs w:val="20"/>
              </w:rPr>
              <w:t>Merkez Mahallesi Enver Özdemir Caddesi No.:30 Dalaman/MUĞLA</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c)</w:t>
            </w:r>
            <w:r w:rsidRPr="00D76AF8">
              <w:rPr>
                <w:rFonts w:ascii="Verdana" w:hAnsi="Verdana"/>
                <w:sz w:val="20"/>
                <w:szCs w:val="20"/>
              </w:rPr>
              <w:t xml:space="preserve"> Telefon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0.252.6923720  - 0.252.6923721</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d)</w:t>
            </w:r>
            <w:r w:rsidRPr="00D76AF8">
              <w:rPr>
                <w:rFonts w:ascii="Verdana" w:hAnsi="Verdana"/>
                <w:sz w:val="20"/>
                <w:szCs w:val="20"/>
              </w:rPr>
              <w:t xml:space="preserve"> Faks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r w:rsidRPr="00D76AF8">
              <w:rPr>
                <w:rFonts w:ascii="Verdana" w:hAnsi="Verdana"/>
                <w:sz w:val="20"/>
                <w:szCs w:val="20"/>
              </w:rPr>
              <w:t>0.252.6925229</w:t>
            </w: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e)</w:t>
            </w:r>
            <w:r w:rsidRPr="00D76AF8">
              <w:rPr>
                <w:rFonts w:ascii="Verdana" w:hAnsi="Verdana"/>
                <w:sz w:val="20"/>
                <w:szCs w:val="20"/>
              </w:rPr>
              <w:t xml:space="preserve"> Elektronik Posta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6A152F" w:rsidP="00D76AF8">
            <w:pPr>
              <w:spacing w:after="0" w:line="240" w:lineRule="auto"/>
              <w:jc w:val="both"/>
              <w:rPr>
                <w:rFonts w:ascii="Verdana" w:hAnsi="Verdana"/>
                <w:sz w:val="20"/>
                <w:szCs w:val="20"/>
              </w:rPr>
            </w:pPr>
            <w:hyperlink r:id="rId8" w:history="1">
              <w:r w:rsidR="00FC4BF0" w:rsidRPr="00D76AF8">
                <w:rPr>
                  <w:rStyle w:val="Kpr"/>
                  <w:rFonts w:ascii="Verdana" w:hAnsi="Verdana"/>
                  <w:sz w:val="20"/>
                  <w:szCs w:val="20"/>
                </w:rPr>
                <w:t>dalaman@tigem.gov.tr</w:t>
              </w:r>
            </w:hyperlink>
          </w:p>
        </w:tc>
      </w:tr>
    </w:tbl>
    <w:p w:rsidR="00904784" w:rsidRPr="00D76AF8" w:rsidRDefault="00904784"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2.1.</w:t>
      </w:r>
      <w:r w:rsidRPr="00D76AF8">
        <w:rPr>
          <w:rFonts w:ascii="Verdana" w:hAnsi="Verdana" w:cs="Times New Roman"/>
          <w:sz w:val="20"/>
          <w:szCs w:val="20"/>
        </w:rPr>
        <w:t xml:space="preserve"> İdare;  </w:t>
      </w:r>
    </w:p>
    <w:p w:rsidR="00FC4BF0" w:rsidRPr="00D76AF8" w:rsidRDefault="00FC4BF0" w:rsidP="00D76AF8">
      <w:pPr>
        <w:tabs>
          <w:tab w:val="left" w:pos="4111"/>
        </w:tabs>
        <w:spacing w:after="0" w:line="240" w:lineRule="auto"/>
        <w:ind w:left="993"/>
        <w:jc w:val="both"/>
        <w:rPr>
          <w:rFonts w:ascii="Verdana" w:hAnsi="Verdana" w:cs="Times New Roman"/>
          <w:sz w:val="20"/>
          <w:szCs w:val="20"/>
        </w:rPr>
      </w:pPr>
    </w:p>
    <w:tbl>
      <w:tblPr>
        <w:tblpPr w:leftFromText="141" w:rightFromText="141" w:vertAnchor="text" w:horzAnchor="margin" w:tblpY="326"/>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6627"/>
      </w:tblGrid>
      <w:tr w:rsidR="00FC4BF0" w:rsidRPr="00D76AF8" w:rsidTr="00FC4BF0">
        <w:trPr>
          <w:trHeight w:val="246"/>
        </w:trPr>
        <w:tc>
          <w:tcPr>
            <w:tcW w:w="4489" w:type="dxa"/>
            <w:vAlign w:val="center"/>
          </w:tcPr>
          <w:p w:rsidR="00FC4BF0" w:rsidRPr="00D76AF8" w:rsidRDefault="00FC4BF0" w:rsidP="00D76AF8">
            <w:pPr>
              <w:spacing w:after="0" w:line="240" w:lineRule="auto"/>
              <w:ind w:right="-70"/>
              <w:rPr>
                <w:rFonts w:ascii="Verdana" w:hAnsi="Verdana"/>
                <w:sz w:val="20"/>
                <w:szCs w:val="20"/>
              </w:rPr>
            </w:pPr>
            <w:r w:rsidRPr="00D76AF8">
              <w:rPr>
                <w:rFonts w:ascii="Verdana" w:hAnsi="Verdana"/>
                <w:b/>
                <w:sz w:val="20"/>
                <w:szCs w:val="20"/>
              </w:rPr>
              <w:t>a)</w:t>
            </w:r>
            <w:r w:rsidRPr="00D76AF8">
              <w:rPr>
                <w:rFonts w:ascii="Verdana" w:hAnsi="Verdana"/>
                <w:sz w:val="20"/>
                <w:szCs w:val="20"/>
              </w:rPr>
              <w:t xml:space="preserve"> </w:t>
            </w:r>
            <w:r w:rsidR="00AB7FB4" w:rsidRPr="00D76AF8">
              <w:rPr>
                <w:rFonts w:ascii="Verdana" w:hAnsi="Verdana" w:cs="Times New Roman"/>
                <w:bCs/>
                <w:sz w:val="20"/>
                <w:szCs w:val="20"/>
              </w:rPr>
              <w:t>Adı ve soyadı/Ticaret Unvanı..</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rPr>
                <w:rFonts w:ascii="Verdana" w:hAnsi="Verdana"/>
                <w:b/>
                <w:sz w:val="20"/>
                <w:szCs w:val="20"/>
              </w:rPr>
            </w:pPr>
            <w:r w:rsidRPr="00D76AF8">
              <w:rPr>
                <w:rFonts w:ascii="Verdana" w:hAnsi="Verdana"/>
                <w:b/>
                <w:sz w:val="20"/>
                <w:szCs w:val="20"/>
              </w:rPr>
              <w:t xml:space="preserve">b) </w:t>
            </w:r>
            <w:r w:rsidRPr="00D76AF8">
              <w:rPr>
                <w:rFonts w:ascii="Verdana" w:hAnsi="Verdana" w:cs="Times New Roman"/>
                <w:sz w:val="20"/>
                <w:szCs w:val="20"/>
              </w:rPr>
              <w:t xml:space="preserve"> </w:t>
            </w:r>
            <w:r w:rsidR="00AB7FB4" w:rsidRPr="00D76AF8">
              <w:rPr>
                <w:rFonts w:ascii="Verdana" w:hAnsi="Verdana" w:cs="Times New Roman"/>
                <w:sz w:val="20"/>
                <w:szCs w:val="20"/>
              </w:rPr>
              <w:t>T.C. Kimlik No……………………………………:</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rPr>
                <w:rFonts w:ascii="Verdana" w:hAnsi="Verdana"/>
                <w:b/>
                <w:sz w:val="20"/>
                <w:szCs w:val="20"/>
              </w:rPr>
            </w:pPr>
            <w:r w:rsidRPr="00D76AF8">
              <w:rPr>
                <w:rFonts w:ascii="Verdana" w:hAnsi="Verdana"/>
                <w:b/>
                <w:sz w:val="20"/>
                <w:szCs w:val="20"/>
              </w:rPr>
              <w:t xml:space="preserve">c) </w:t>
            </w:r>
            <w:r w:rsidRPr="00D76AF8">
              <w:rPr>
                <w:rFonts w:ascii="Verdana" w:hAnsi="Verdana" w:cs="Times New Roman"/>
                <w:sz w:val="20"/>
                <w:szCs w:val="20"/>
              </w:rPr>
              <w:t xml:space="preserve"> </w:t>
            </w:r>
            <w:r w:rsidR="00AB7FB4" w:rsidRPr="00D76AF8">
              <w:rPr>
                <w:rFonts w:ascii="Verdana" w:hAnsi="Verdana" w:cs="Times New Roman"/>
                <w:sz w:val="20"/>
                <w:szCs w:val="20"/>
              </w:rPr>
              <w:t>Vergi Kimlik No………………………………….:</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108"/>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d)</w:t>
            </w:r>
            <w:r w:rsidRPr="00D76AF8">
              <w:rPr>
                <w:rFonts w:ascii="Verdana" w:hAnsi="Verdana"/>
                <w:sz w:val="20"/>
                <w:szCs w:val="20"/>
              </w:rPr>
              <w:t xml:space="preserve"> Tebligata Esas </w:t>
            </w:r>
            <w:r w:rsidR="00AB7FB4" w:rsidRPr="00D76AF8">
              <w:rPr>
                <w:rFonts w:ascii="Verdana" w:hAnsi="Verdana"/>
                <w:sz w:val="20"/>
                <w:szCs w:val="20"/>
              </w:rPr>
              <w:t>Adresi…………………………:</w:t>
            </w:r>
          </w:p>
        </w:tc>
        <w:tc>
          <w:tcPr>
            <w:tcW w:w="6627" w:type="dxa"/>
            <w:vAlign w:val="center"/>
          </w:tcPr>
          <w:p w:rsidR="00FC4BF0" w:rsidRPr="00D76AF8" w:rsidRDefault="00FC4BF0" w:rsidP="00D76AF8">
            <w:pPr>
              <w:spacing w:after="0" w:line="240" w:lineRule="auto"/>
              <w:rPr>
                <w:rFonts w:ascii="Verdana" w:hAnsi="Verdana"/>
                <w:bCs/>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e)</w:t>
            </w:r>
            <w:r w:rsidRPr="00D76AF8">
              <w:rPr>
                <w:rFonts w:ascii="Verdana" w:hAnsi="Verdana"/>
                <w:sz w:val="20"/>
                <w:szCs w:val="20"/>
              </w:rPr>
              <w:t xml:space="preserve"> Telefon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f)</w:t>
            </w:r>
            <w:r w:rsidRPr="00D76AF8">
              <w:rPr>
                <w:rFonts w:ascii="Verdana" w:hAnsi="Verdana"/>
                <w:sz w:val="20"/>
                <w:szCs w:val="20"/>
              </w:rPr>
              <w:t xml:space="preserve"> Faks Numarası…………………………….…</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r w:rsidR="00FC4BF0" w:rsidRPr="00D76AF8" w:rsidTr="00FC4BF0">
        <w:trPr>
          <w:trHeight w:val="246"/>
        </w:trPr>
        <w:tc>
          <w:tcPr>
            <w:tcW w:w="4489" w:type="dxa"/>
            <w:vAlign w:val="center"/>
          </w:tcPr>
          <w:p w:rsidR="00FC4BF0" w:rsidRPr="00D76AF8" w:rsidRDefault="00FC4BF0" w:rsidP="00D76AF8">
            <w:pPr>
              <w:spacing w:after="0" w:line="240" w:lineRule="auto"/>
              <w:ind w:right="-70"/>
              <w:jc w:val="both"/>
              <w:rPr>
                <w:rFonts w:ascii="Verdana" w:hAnsi="Verdana"/>
                <w:sz w:val="20"/>
                <w:szCs w:val="20"/>
              </w:rPr>
            </w:pPr>
            <w:r w:rsidRPr="00D76AF8">
              <w:rPr>
                <w:rFonts w:ascii="Verdana" w:hAnsi="Verdana"/>
                <w:b/>
                <w:sz w:val="20"/>
                <w:szCs w:val="20"/>
              </w:rPr>
              <w:t>g)</w:t>
            </w:r>
            <w:r w:rsidRPr="00D76AF8">
              <w:rPr>
                <w:rFonts w:ascii="Verdana" w:hAnsi="Verdana"/>
                <w:sz w:val="20"/>
                <w:szCs w:val="20"/>
              </w:rPr>
              <w:t xml:space="preserve"> Elektronik Posta Adresi…………</w:t>
            </w:r>
            <w:r w:rsidR="00AB7FB4" w:rsidRPr="00D76AF8">
              <w:rPr>
                <w:rFonts w:ascii="Verdana" w:hAnsi="Verdana"/>
                <w:sz w:val="20"/>
                <w:szCs w:val="20"/>
              </w:rPr>
              <w:t>…</w:t>
            </w:r>
            <w:r w:rsidRPr="00D76AF8">
              <w:rPr>
                <w:rFonts w:ascii="Verdana" w:hAnsi="Verdana"/>
                <w:sz w:val="20"/>
                <w:szCs w:val="20"/>
              </w:rPr>
              <w:t>………..:</w:t>
            </w:r>
          </w:p>
        </w:tc>
        <w:tc>
          <w:tcPr>
            <w:tcW w:w="6627" w:type="dxa"/>
            <w:vAlign w:val="center"/>
          </w:tcPr>
          <w:p w:rsidR="00FC4BF0" w:rsidRPr="00D76AF8" w:rsidRDefault="00FC4BF0" w:rsidP="00D76AF8">
            <w:pPr>
              <w:spacing w:after="0" w:line="240" w:lineRule="auto"/>
              <w:jc w:val="both"/>
              <w:rPr>
                <w:rFonts w:ascii="Verdana" w:hAnsi="Verdana"/>
                <w:sz w:val="20"/>
                <w:szCs w:val="20"/>
              </w:rPr>
            </w:pPr>
          </w:p>
        </w:tc>
      </w:tr>
    </w:tbl>
    <w:p w:rsidR="00904784" w:rsidRPr="00D76AF8" w:rsidRDefault="00904784"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2.2.</w:t>
      </w:r>
      <w:r w:rsidRPr="00D76AF8">
        <w:rPr>
          <w:rFonts w:ascii="Verdana" w:hAnsi="Verdana" w:cs="Times New Roman"/>
          <w:sz w:val="20"/>
          <w:szCs w:val="20"/>
        </w:rPr>
        <w:t xml:space="preserve"> Yüklenicinin;  </w:t>
      </w:r>
    </w:p>
    <w:p w:rsidR="00E77783"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2.3.</w:t>
      </w:r>
      <w:r w:rsidRPr="00D76AF8">
        <w:rPr>
          <w:rFonts w:ascii="Verdana" w:hAnsi="Verdana" w:cs="Times New Roman"/>
          <w:sz w:val="20"/>
          <w:szCs w:val="20"/>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w:t>
      </w:r>
    </w:p>
    <w:p w:rsidR="00471150" w:rsidRPr="00D76AF8" w:rsidRDefault="00E77783" w:rsidP="00D76AF8">
      <w:pPr>
        <w:spacing w:after="0" w:line="240" w:lineRule="auto"/>
        <w:jc w:val="both"/>
        <w:rPr>
          <w:rFonts w:ascii="Verdana" w:hAnsi="Verdana" w:cs="Times New Roman"/>
          <w:sz w:val="20"/>
          <w:szCs w:val="20"/>
        </w:rPr>
      </w:pPr>
      <w:r w:rsidRPr="00D76AF8">
        <w:rPr>
          <w:rFonts w:ascii="Verdana" w:hAnsi="Verdana" w:cs="Times New Roman"/>
          <w:b/>
          <w:sz w:val="20"/>
          <w:szCs w:val="20"/>
        </w:rPr>
        <w:t>2.4</w:t>
      </w:r>
      <w:r w:rsidR="00533A58" w:rsidRPr="00D76AF8">
        <w:rPr>
          <w:rFonts w:ascii="Verdana" w:hAnsi="Verdana" w:cs="Times New Roman"/>
          <w:sz w:val="20"/>
          <w:szCs w:val="20"/>
        </w:rPr>
        <w:t xml:space="preserve"> Tebligatlar İdari şartnamenin “Bildirim ve Tebligat Esasları” başlıklı altıncı maddesi çerçevesinde yapılır</w:t>
      </w:r>
      <w:r w:rsidR="00471150" w:rsidRPr="00D76AF8">
        <w:rPr>
          <w:rFonts w:ascii="Verdana" w:hAnsi="Verdana" w:cs="Times New Roman"/>
          <w:sz w:val="20"/>
          <w:szCs w:val="20"/>
        </w:rPr>
        <w:t>.</w:t>
      </w:r>
    </w:p>
    <w:p w:rsidR="0020162C" w:rsidRDefault="0020162C" w:rsidP="0093332D">
      <w:pPr>
        <w:spacing w:after="0"/>
        <w:jc w:val="both"/>
        <w:rPr>
          <w:rFonts w:ascii="Verdana" w:eastAsia="Times New Roman" w:hAnsi="Verdana"/>
          <w:b/>
          <w:bCs/>
          <w:sz w:val="20"/>
          <w:szCs w:val="19"/>
        </w:rPr>
      </w:pP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b/>
          <w:bCs/>
          <w:sz w:val="20"/>
          <w:szCs w:val="19"/>
        </w:rPr>
        <w:t>Madde 3 - Sözleşmenin dili</w:t>
      </w: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sz w:val="20"/>
          <w:szCs w:val="19"/>
        </w:rPr>
        <w:t xml:space="preserve">Sözleşme Türkçe olarak hazırlanmıştır. </w:t>
      </w:r>
    </w:p>
    <w:p w:rsidR="0020162C" w:rsidRDefault="0020162C" w:rsidP="0093332D">
      <w:pPr>
        <w:spacing w:after="0"/>
        <w:jc w:val="both"/>
        <w:rPr>
          <w:rFonts w:ascii="Verdana" w:eastAsia="Times New Roman" w:hAnsi="Verdana"/>
          <w:b/>
          <w:bCs/>
          <w:sz w:val="20"/>
          <w:szCs w:val="19"/>
        </w:rPr>
      </w:pP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b/>
          <w:bCs/>
          <w:sz w:val="20"/>
          <w:szCs w:val="19"/>
        </w:rPr>
        <w:t>Madde 4 - Tanımlar</w:t>
      </w:r>
    </w:p>
    <w:p w:rsidR="008F256A" w:rsidRPr="0093332D" w:rsidRDefault="008F256A" w:rsidP="0093332D">
      <w:pPr>
        <w:spacing w:after="0"/>
        <w:jc w:val="both"/>
        <w:rPr>
          <w:rFonts w:ascii="Verdana" w:eastAsia="Times New Roman" w:hAnsi="Verdana"/>
          <w:sz w:val="20"/>
          <w:szCs w:val="19"/>
        </w:rPr>
      </w:pPr>
      <w:r w:rsidRPr="0093332D">
        <w:rPr>
          <w:rFonts w:ascii="Verdana" w:eastAsia="Times New Roman" w:hAnsi="Verdana"/>
          <w:sz w:val="20"/>
          <w:szCs w:val="19"/>
        </w:rPr>
        <w:t xml:space="preserve">Bu Sözleşmenin uygulanmasında; TİGEM Alım-Satım ve İhale Yönetmeliği ve ihale dokümanında yer alan tanımlar geçerlidir. </w:t>
      </w:r>
    </w:p>
    <w:p w:rsidR="008F256A" w:rsidRPr="0093332D" w:rsidRDefault="008F256A" w:rsidP="0093332D">
      <w:pPr>
        <w:spacing w:before="120" w:after="0"/>
        <w:jc w:val="both"/>
        <w:rPr>
          <w:rFonts w:ascii="Verdana" w:hAnsi="Verdana"/>
          <w:sz w:val="20"/>
          <w:szCs w:val="19"/>
        </w:rPr>
      </w:pPr>
      <w:r w:rsidRPr="0093332D">
        <w:rPr>
          <w:rFonts w:ascii="Verdana" w:hAnsi="Verdana"/>
          <w:b/>
          <w:bCs/>
          <w:sz w:val="20"/>
          <w:szCs w:val="19"/>
        </w:rPr>
        <w:t>Madde 5 - Sözleşmenin konusu işin/alımın tanımı</w:t>
      </w:r>
    </w:p>
    <w:p w:rsidR="008F256A" w:rsidRPr="0093332D" w:rsidRDefault="008F256A" w:rsidP="0093332D">
      <w:pPr>
        <w:spacing w:after="0"/>
        <w:jc w:val="both"/>
        <w:rPr>
          <w:rFonts w:ascii="Verdana" w:hAnsi="Verdana"/>
          <w:sz w:val="20"/>
          <w:szCs w:val="19"/>
        </w:rPr>
      </w:pPr>
      <w:r w:rsidRPr="0093332D">
        <w:rPr>
          <w:rFonts w:ascii="Verdana" w:hAnsi="Verdana"/>
          <w:b/>
          <w:bCs/>
          <w:sz w:val="20"/>
          <w:szCs w:val="19"/>
        </w:rPr>
        <w:t>5.1.</w:t>
      </w:r>
      <w:r w:rsidRPr="0093332D">
        <w:rPr>
          <w:rFonts w:ascii="Verdana" w:hAnsi="Verdana"/>
          <w:sz w:val="20"/>
          <w:szCs w:val="19"/>
        </w:rPr>
        <w:t xml:space="preserve"> Sözleşmenin konusu; İdarenin ihtiyacı olan ve aşağıda miktarı belirtilen ve teknik özellikleri teknik şartnamede düzenlenen </w:t>
      </w:r>
      <w:r w:rsidR="001968D9">
        <w:rPr>
          <w:rFonts w:ascii="Verdana" w:hAnsi="Verdana"/>
          <w:b/>
          <w:sz w:val="20"/>
          <w:szCs w:val="32"/>
        </w:rPr>
        <w:t>MUHTELİF TARIM</w:t>
      </w:r>
      <w:r w:rsidR="003A4DA6" w:rsidRPr="003A4DA6">
        <w:rPr>
          <w:rFonts w:ascii="Verdana" w:hAnsi="Verdana"/>
          <w:b/>
          <w:sz w:val="20"/>
          <w:szCs w:val="32"/>
        </w:rPr>
        <w:t xml:space="preserve"> MAKİNE</w:t>
      </w:r>
      <w:r w:rsidR="001968D9">
        <w:rPr>
          <w:rFonts w:ascii="Verdana" w:hAnsi="Verdana"/>
          <w:b/>
          <w:sz w:val="20"/>
          <w:szCs w:val="32"/>
        </w:rPr>
        <w:t>LERİ</w:t>
      </w:r>
      <w:r w:rsidR="003A4DA6" w:rsidRPr="003A4DA6">
        <w:rPr>
          <w:rFonts w:ascii="Verdana" w:hAnsi="Verdana"/>
          <w:b/>
          <w:sz w:val="18"/>
          <w:szCs w:val="19"/>
        </w:rPr>
        <w:t xml:space="preserve"> </w:t>
      </w:r>
      <w:r w:rsidRPr="0093332D">
        <w:rPr>
          <w:rFonts w:ascii="Verdana" w:hAnsi="Verdana"/>
          <w:sz w:val="20"/>
          <w:szCs w:val="19"/>
        </w:rPr>
        <w:t xml:space="preserve">Alım İşi, ihale dokümanı ile bu sözleşmede belirlenen şartlar dahilinde Yüklenici tarafından temini ve İdareye teslimi işidir. </w:t>
      </w:r>
    </w:p>
    <w:p w:rsidR="003A4DA6" w:rsidRPr="003A4DA6" w:rsidRDefault="008F256A" w:rsidP="003A4DA6">
      <w:pPr>
        <w:spacing w:after="0"/>
        <w:jc w:val="both"/>
        <w:rPr>
          <w:rFonts w:ascii="Verdana" w:hAnsi="Verdana"/>
          <w:sz w:val="20"/>
          <w:szCs w:val="19"/>
        </w:rPr>
      </w:pPr>
      <w:r w:rsidRPr="0093332D">
        <w:rPr>
          <w:rFonts w:ascii="Verdana" w:hAnsi="Verdana"/>
          <w:b/>
          <w:bCs/>
          <w:sz w:val="20"/>
          <w:szCs w:val="19"/>
        </w:rPr>
        <w:t>5.1.1.</w:t>
      </w:r>
      <w:r w:rsidRPr="0093332D">
        <w:rPr>
          <w:rFonts w:ascii="Verdana" w:hAnsi="Verdana"/>
          <w:sz w:val="20"/>
          <w:szCs w:val="19"/>
        </w:rPr>
        <w:t xml:space="preserve"> Sözleşme kapsamında alımı yapılacak mal / malların miktarı: </w:t>
      </w:r>
    </w:p>
    <w:tbl>
      <w:tblPr>
        <w:tblpPr w:leftFromText="141" w:rightFromText="141" w:vertAnchor="text" w:horzAnchor="margin" w:tblpX="70" w:tblpY="71"/>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4677"/>
        <w:gridCol w:w="2003"/>
      </w:tblGrid>
      <w:tr w:rsidR="003A4DA6" w:rsidRPr="00950745" w:rsidTr="003A4DA6">
        <w:trPr>
          <w:trHeight w:val="340"/>
        </w:trPr>
        <w:tc>
          <w:tcPr>
            <w:tcW w:w="4465" w:type="dxa"/>
            <w:vAlign w:val="center"/>
          </w:tcPr>
          <w:p w:rsidR="003A4DA6" w:rsidRPr="00950745" w:rsidRDefault="003A4DA6" w:rsidP="003A4DA6">
            <w:pPr>
              <w:spacing w:after="0" w:line="240" w:lineRule="auto"/>
              <w:ind w:right="23"/>
              <w:jc w:val="both"/>
              <w:rPr>
                <w:rFonts w:ascii="Verdana" w:hAnsi="Verdana" w:cs="Arial"/>
                <w:bCs/>
                <w:sz w:val="18"/>
                <w:szCs w:val="18"/>
                <w:u w:val="single"/>
              </w:rPr>
            </w:pPr>
            <w:r w:rsidRPr="00950745">
              <w:rPr>
                <w:rFonts w:ascii="Verdana" w:hAnsi="Verdana" w:cs="Arial"/>
                <w:b/>
                <w:bCs/>
                <w:sz w:val="18"/>
                <w:szCs w:val="18"/>
              </w:rPr>
              <w:t>a) Adı</w:t>
            </w:r>
          </w:p>
        </w:tc>
        <w:tc>
          <w:tcPr>
            <w:tcW w:w="6680" w:type="dxa"/>
            <w:gridSpan w:val="2"/>
            <w:vAlign w:val="center"/>
          </w:tcPr>
          <w:p w:rsidR="003A4DA6" w:rsidRPr="00343E35" w:rsidRDefault="003A4DA6" w:rsidP="003A4DA6">
            <w:pPr>
              <w:spacing w:after="0" w:line="240" w:lineRule="auto"/>
              <w:ind w:right="23"/>
              <w:jc w:val="both"/>
              <w:rPr>
                <w:rFonts w:ascii="Verdana" w:hAnsi="Verdana" w:cs="Arial"/>
                <w:b/>
                <w:bCs/>
                <w:sz w:val="18"/>
                <w:szCs w:val="18"/>
                <w:u w:val="single"/>
              </w:rPr>
            </w:pPr>
          </w:p>
        </w:tc>
      </w:tr>
      <w:tr w:rsidR="003A4DA6" w:rsidRPr="00950745" w:rsidTr="003A4DA6">
        <w:trPr>
          <w:trHeight w:val="340"/>
        </w:trPr>
        <w:tc>
          <w:tcPr>
            <w:tcW w:w="4465" w:type="dxa"/>
            <w:vMerge w:val="restart"/>
            <w:vAlign w:val="center"/>
          </w:tcPr>
          <w:p w:rsidR="003A4DA6" w:rsidRPr="000F29C0" w:rsidRDefault="003A4DA6" w:rsidP="003A4DA6">
            <w:pPr>
              <w:spacing w:after="0" w:line="240" w:lineRule="auto"/>
              <w:ind w:right="21"/>
              <w:jc w:val="both"/>
              <w:rPr>
                <w:rFonts w:ascii="Verdana" w:hAnsi="Verdana" w:cs="Arial"/>
                <w:b/>
                <w:sz w:val="16"/>
                <w:szCs w:val="16"/>
              </w:rPr>
            </w:pPr>
            <w:r w:rsidRPr="00950745">
              <w:rPr>
                <w:rFonts w:ascii="Verdana" w:hAnsi="Verdana" w:cs="Arial"/>
                <w:b/>
                <w:bCs/>
                <w:sz w:val="18"/>
                <w:szCs w:val="18"/>
              </w:rPr>
              <w:t>b) (F</w:t>
            </w:r>
            <w:r>
              <w:rPr>
                <w:rFonts w:ascii="Verdana" w:hAnsi="Verdana" w:cs="Arial"/>
                <w:b/>
                <w:bCs/>
                <w:sz w:val="18"/>
                <w:szCs w:val="18"/>
              </w:rPr>
              <w:t>iziki) Miktarı ve Türü</w:t>
            </w:r>
          </w:p>
        </w:tc>
        <w:tc>
          <w:tcPr>
            <w:tcW w:w="4677" w:type="dxa"/>
            <w:vAlign w:val="center"/>
          </w:tcPr>
          <w:p w:rsidR="003A4DA6" w:rsidRPr="00BC3A94" w:rsidRDefault="003A4DA6" w:rsidP="003A4DA6">
            <w:pPr>
              <w:spacing w:after="0" w:line="240" w:lineRule="auto"/>
              <w:ind w:right="21"/>
              <w:rPr>
                <w:rFonts w:ascii="Verdana" w:hAnsi="Verdana" w:cs="Arial"/>
                <w:b/>
                <w:sz w:val="20"/>
                <w:szCs w:val="16"/>
              </w:rPr>
            </w:pPr>
            <w:r w:rsidRPr="00BC3A94">
              <w:rPr>
                <w:rFonts w:ascii="Verdana" w:hAnsi="Verdana" w:cs="Arial"/>
                <w:b/>
                <w:sz w:val="20"/>
                <w:szCs w:val="16"/>
              </w:rPr>
              <w:t>Cinsi</w:t>
            </w:r>
          </w:p>
        </w:tc>
        <w:tc>
          <w:tcPr>
            <w:tcW w:w="2003" w:type="dxa"/>
            <w:vAlign w:val="center"/>
          </w:tcPr>
          <w:p w:rsidR="003A4DA6" w:rsidRPr="00BC3A94" w:rsidRDefault="003A4DA6" w:rsidP="003A4DA6">
            <w:pPr>
              <w:spacing w:after="0" w:line="240" w:lineRule="auto"/>
              <w:ind w:right="21"/>
              <w:rPr>
                <w:rFonts w:ascii="Verdana" w:hAnsi="Verdana" w:cs="Arial"/>
                <w:b/>
                <w:sz w:val="20"/>
                <w:szCs w:val="16"/>
              </w:rPr>
            </w:pPr>
            <w:r w:rsidRPr="00BC3A94">
              <w:rPr>
                <w:rFonts w:ascii="Verdana" w:hAnsi="Verdana" w:cs="Arial"/>
                <w:b/>
                <w:sz w:val="20"/>
                <w:szCs w:val="16"/>
              </w:rPr>
              <w:t xml:space="preserve">      </w:t>
            </w:r>
            <w:r>
              <w:rPr>
                <w:rFonts w:ascii="Verdana" w:hAnsi="Verdana" w:cs="Arial"/>
                <w:b/>
                <w:sz w:val="20"/>
                <w:szCs w:val="16"/>
              </w:rPr>
              <w:t xml:space="preserve">  </w:t>
            </w:r>
            <w:r w:rsidRPr="00BC3A94">
              <w:rPr>
                <w:rFonts w:ascii="Verdana" w:hAnsi="Verdana" w:cs="Arial"/>
                <w:b/>
                <w:sz w:val="20"/>
                <w:szCs w:val="16"/>
              </w:rPr>
              <w:t>Miktarı</w:t>
            </w:r>
          </w:p>
        </w:tc>
      </w:tr>
      <w:tr w:rsidR="003A4DA6" w:rsidRPr="00950745" w:rsidTr="003A4DA6">
        <w:trPr>
          <w:trHeight w:val="340"/>
        </w:trPr>
        <w:tc>
          <w:tcPr>
            <w:tcW w:w="4465" w:type="dxa"/>
            <w:vMerge/>
            <w:vAlign w:val="center"/>
          </w:tcPr>
          <w:p w:rsidR="003A4DA6" w:rsidRPr="00950745" w:rsidRDefault="003A4DA6" w:rsidP="003A4DA6">
            <w:pPr>
              <w:spacing w:after="0" w:line="240" w:lineRule="auto"/>
              <w:ind w:right="21"/>
              <w:jc w:val="both"/>
              <w:rPr>
                <w:rFonts w:ascii="Verdana" w:hAnsi="Verdana" w:cs="Arial"/>
                <w:b/>
                <w:bCs/>
                <w:sz w:val="18"/>
                <w:szCs w:val="18"/>
              </w:rPr>
            </w:pPr>
          </w:p>
        </w:tc>
        <w:tc>
          <w:tcPr>
            <w:tcW w:w="4677" w:type="dxa"/>
            <w:vAlign w:val="center"/>
          </w:tcPr>
          <w:p w:rsidR="003A4DA6" w:rsidRDefault="003A4DA6" w:rsidP="003A4DA6">
            <w:pPr>
              <w:spacing w:after="0" w:line="240" w:lineRule="auto"/>
              <w:ind w:right="21"/>
              <w:rPr>
                <w:rFonts w:ascii="Verdana" w:hAnsi="Verdana" w:cs="Arial"/>
                <w:b/>
                <w:sz w:val="18"/>
                <w:szCs w:val="16"/>
              </w:rPr>
            </w:pPr>
            <w:r>
              <w:rPr>
                <w:rFonts w:ascii="Verdana" w:hAnsi="Verdana" w:cs="Arial"/>
                <w:b/>
                <w:sz w:val="18"/>
                <w:szCs w:val="16"/>
              </w:rPr>
              <w:t>Dal Parçalama Makinesi</w:t>
            </w:r>
          </w:p>
        </w:tc>
        <w:tc>
          <w:tcPr>
            <w:tcW w:w="2003" w:type="dxa"/>
            <w:vAlign w:val="center"/>
          </w:tcPr>
          <w:p w:rsidR="003A4DA6" w:rsidRDefault="003A4DA6" w:rsidP="003A4DA6">
            <w:pPr>
              <w:spacing w:after="0" w:line="240" w:lineRule="auto"/>
              <w:ind w:right="21"/>
              <w:jc w:val="center"/>
              <w:rPr>
                <w:rFonts w:ascii="Verdana" w:hAnsi="Verdana" w:cs="Arial"/>
                <w:b/>
                <w:sz w:val="20"/>
                <w:szCs w:val="16"/>
              </w:rPr>
            </w:pPr>
            <w:r>
              <w:rPr>
                <w:rFonts w:ascii="Verdana" w:hAnsi="Verdana" w:cs="Arial"/>
                <w:b/>
                <w:sz w:val="20"/>
                <w:szCs w:val="16"/>
              </w:rPr>
              <w:t xml:space="preserve">1 Adet </w:t>
            </w:r>
          </w:p>
        </w:tc>
      </w:tr>
      <w:tr w:rsidR="003A4DA6" w:rsidRPr="00950745" w:rsidTr="003A4DA6">
        <w:trPr>
          <w:trHeight w:val="340"/>
        </w:trPr>
        <w:tc>
          <w:tcPr>
            <w:tcW w:w="4465" w:type="dxa"/>
            <w:vMerge/>
            <w:vAlign w:val="center"/>
          </w:tcPr>
          <w:p w:rsidR="003A4DA6" w:rsidRPr="00950745" w:rsidRDefault="003A4DA6" w:rsidP="003A4DA6">
            <w:pPr>
              <w:spacing w:after="0" w:line="240" w:lineRule="auto"/>
              <w:ind w:right="21"/>
              <w:jc w:val="both"/>
              <w:rPr>
                <w:rFonts w:ascii="Verdana" w:hAnsi="Verdana" w:cs="Arial"/>
                <w:b/>
                <w:bCs/>
                <w:sz w:val="18"/>
                <w:szCs w:val="18"/>
              </w:rPr>
            </w:pPr>
          </w:p>
        </w:tc>
        <w:tc>
          <w:tcPr>
            <w:tcW w:w="4677" w:type="dxa"/>
            <w:vAlign w:val="center"/>
          </w:tcPr>
          <w:p w:rsidR="003A4DA6" w:rsidRDefault="003A4DA6" w:rsidP="003A4DA6">
            <w:pPr>
              <w:spacing w:after="0" w:line="240" w:lineRule="auto"/>
              <w:ind w:right="21"/>
              <w:rPr>
                <w:rFonts w:ascii="Verdana" w:hAnsi="Verdana" w:cs="Arial"/>
                <w:b/>
                <w:sz w:val="18"/>
                <w:szCs w:val="16"/>
              </w:rPr>
            </w:pPr>
            <w:r>
              <w:rPr>
                <w:rFonts w:ascii="Verdana" w:hAnsi="Verdana" w:cs="Arial"/>
                <w:b/>
                <w:sz w:val="18"/>
                <w:szCs w:val="16"/>
              </w:rPr>
              <w:t>Ofset Disk (22’li)</w:t>
            </w:r>
          </w:p>
        </w:tc>
        <w:tc>
          <w:tcPr>
            <w:tcW w:w="2003" w:type="dxa"/>
            <w:vAlign w:val="center"/>
          </w:tcPr>
          <w:p w:rsidR="003A4DA6" w:rsidRDefault="003A4DA6" w:rsidP="003A4DA6">
            <w:pPr>
              <w:spacing w:after="0" w:line="240" w:lineRule="auto"/>
              <w:ind w:right="21"/>
              <w:jc w:val="center"/>
              <w:rPr>
                <w:rFonts w:ascii="Verdana" w:hAnsi="Verdana" w:cs="Arial"/>
                <w:b/>
                <w:sz w:val="20"/>
                <w:szCs w:val="16"/>
              </w:rPr>
            </w:pPr>
            <w:r>
              <w:rPr>
                <w:rFonts w:ascii="Verdana" w:hAnsi="Verdana" w:cs="Arial"/>
                <w:b/>
                <w:sz w:val="20"/>
                <w:szCs w:val="16"/>
              </w:rPr>
              <w:t>2 Adet</w:t>
            </w:r>
          </w:p>
        </w:tc>
      </w:tr>
      <w:tr w:rsidR="003A4DA6" w:rsidRPr="00950745" w:rsidTr="003A4DA6">
        <w:trPr>
          <w:trHeight w:val="340"/>
        </w:trPr>
        <w:tc>
          <w:tcPr>
            <w:tcW w:w="4465" w:type="dxa"/>
            <w:vMerge/>
            <w:vAlign w:val="center"/>
          </w:tcPr>
          <w:p w:rsidR="003A4DA6" w:rsidRPr="00950745" w:rsidRDefault="003A4DA6" w:rsidP="003A4DA6">
            <w:pPr>
              <w:spacing w:after="0" w:line="240" w:lineRule="auto"/>
              <w:ind w:right="21"/>
              <w:jc w:val="both"/>
              <w:rPr>
                <w:rFonts w:ascii="Verdana" w:hAnsi="Verdana" w:cs="Arial"/>
                <w:b/>
                <w:bCs/>
                <w:sz w:val="18"/>
                <w:szCs w:val="18"/>
              </w:rPr>
            </w:pPr>
          </w:p>
        </w:tc>
        <w:tc>
          <w:tcPr>
            <w:tcW w:w="4677" w:type="dxa"/>
            <w:vAlign w:val="center"/>
          </w:tcPr>
          <w:p w:rsidR="003A4DA6" w:rsidRDefault="003A4DA6" w:rsidP="003A4DA6">
            <w:pPr>
              <w:spacing w:after="0" w:line="240" w:lineRule="auto"/>
              <w:ind w:right="21"/>
              <w:rPr>
                <w:rFonts w:ascii="Verdana" w:hAnsi="Verdana" w:cs="Arial"/>
                <w:b/>
                <w:sz w:val="18"/>
                <w:szCs w:val="16"/>
              </w:rPr>
            </w:pPr>
            <w:r>
              <w:rPr>
                <w:rFonts w:ascii="Verdana" w:hAnsi="Verdana" w:cs="Arial"/>
                <w:b/>
                <w:sz w:val="18"/>
                <w:szCs w:val="16"/>
              </w:rPr>
              <w:t>Kombi Kürüm</w:t>
            </w:r>
          </w:p>
        </w:tc>
        <w:tc>
          <w:tcPr>
            <w:tcW w:w="2003" w:type="dxa"/>
            <w:vAlign w:val="center"/>
          </w:tcPr>
          <w:p w:rsidR="003A4DA6" w:rsidRDefault="003A4DA6" w:rsidP="003A4DA6">
            <w:pPr>
              <w:spacing w:after="0" w:line="240" w:lineRule="auto"/>
              <w:ind w:right="21"/>
              <w:jc w:val="center"/>
              <w:rPr>
                <w:rFonts w:ascii="Verdana" w:hAnsi="Verdana" w:cs="Arial"/>
                <w:b/>
                <w:sz w:val="20"/>
                <w:szCs w:val="16"/>
              </w:rPr>
            </w:pPr>
            <w:r>
              <w:rPr>
                <w:rFonts w:ascii="Verdana" w:hAnsi="Verdana" w:cs="Arial"/>
                <w:b/>
                <w:sz w:val="20"/>
                <w:szCs w:val="16"/>
              </w:rPr>
              <w:t>2 Adet</w:t>
            </w:r>
          </w:p>
        </w:tc>
      </w:tr>
      <w:tr w:rsidR="003A4DA6" w:rsidRPr="00950745" w:rsidTr="003A4DA6">
        <w:trPr>
          <w:trHeight w:val="340"/>
        </w:trPr>
        <w:tc>
          <w:tcPr>
            <w:tcW w:w="4465" w:type="dxa"/>
            <w:vMerge/>
            <w:vAlign w:val="center"/>
          </w:tcPr>
          <w:p w:rsidR="003A4DA6" w:rsidRPr="00950745" w:rsidRDefault="003A4DA6" w:rsidP="003A4DA6">
            <w:pPr>
              <w:spacing w:after="0" w:line="240" w:lineRule="auto"/>
              <w:ind w:right="21"/>
              <w:jc w:val="both"/>
              <w:rPr>
                <w:rFonts w:ascii="Verdana" w:hAnsi="Verdana" w:cs="Arial"/>
                <w:b/>
                <w:bCs/>
                <w:sz w:val="18"/>
                <w:szCs w:val="18"/>
              </w:rPr>
            </w:pPr>
          </w:p>
        </w:tc>
        <w:tc>
          <w:tcPr>
            <w:tcW w:w="4677" w:type="dxa"/>
            <w:vAlign w:val="center"/>
          </w:tcPr>
          <w:p w:rsidR="003A4DA6" w:rsidRDefault="003A4DA6" w:rsidP="003A4DA6">
            <w:pPr>
              <w:spacing w:after="0" w:line="240" w:lineRule="auto"/>
              <w:ind w:right="21"/>
              <w:rPr>
                <w:rFonts w:ascii="Verdana" w:hAnsi="Verdana" w:cs="Arial"/>
                <w:b/>
                <w:sz w:val="18"/>
                <w:szCs w:val="16"/>
              </w:rPr>
            </w:pPr>
            <w:r>
              <w:rPr>
                <w:rFonts w:ascii="Verdana" w:hAnsi="Verdana" w:cs="Arial"/>
                <w:b/>
                <w:sz w:val="18"/>
                <w:szCs w:val="16"/>
              </w:rPr>
              <w:t>Diskli Tiller</w:t>
            </w:r>
          </w:p>
        </w:tc>
        <w:tc>
          <w:tcPr>
            <w:tcW w:w="2003" w:type="dxa"/>
            <w:vAlign w:val="center"/>
          </w:tcPr>
          <w:p w:rsidR="003A4DA6" w:rsidRDefault="003A4DA6" w:rsidP="003A4DA6">
            <w:pPr>
              <w:spacing w:after="0" w:line="240" w:lineRule="auto"/>
              <w:ind w:right="21"/>
              <w:jc w:val="center"/>
              <w:rPr>
                <w:rFonts w:ascii="Verdana" w:hAnsi="Verdana" w:cs="Arial"/>
                <w:b/>
                <w:sz w:val="20"/>
                <w:szCs w:val="16"/>
              </w:rPr>
            </w:pPr>
            <w:r>
              <w:rPr>
                <w:rFonts w:ascii="Verdana" w:hAnsi="Verdana" w:cs="Arial"/>
                <w:b/>
                <w:sz w:val="20"/>
                <w:szCs w:val="16"/>
              </w:rPr>
              <w:t>1 Adet</w:t>
            </w:r>
          </w:p>
        </w:tc>
      </w:tr>
      <w:tr w:rsidR="003A4DA6" w:rsidRPr="00950745" w:rsidTr="003A4DA6">
        <w:trPr>
          <w:trHeight w:val="340"/>
        </w:trPr>
        <w:tc>
          <w:tcPr>
            <w:tcW w:w="4465" w:type="dxa"/>
            <w:vMerge/>
            <w:vAlign w:val="center"/>
          </w:tcPr>
          <w:p w:rsidR="003A4DA6" w:rsidRPr="00950745" w:rsidRDefault="003A4DA6" w:rsidP="003A4DA6">
            <w:pPr>
              <w:spacing w:after="0" w:line="240" w:lineRule="auto"/>
              <w:ind w:right="21"/>
              <w:jc w:val="both"/>
              <w:rPr>
                <w:rFonts w:ascii="Verdana" w:hAnsi="Verdana" w:cs="Arial"/>
                <w:b/>
                <w:bCs/>
                <w:sz w:val="18"/>
                <w:szCs w:val="18"/>
              </w:rPr>
            </w:pPr>
          </w:p>
        </w:tc>
        <w:tc>
          <w:tcPr>
            <w:tcW w:w="4677" w:type="dxa"/>
            <w:vAlign w:val="center"/>
          </w:tcPr>
          <w:p w:rsidR="003A4DA6" w:rsidRDefault="003A4DA6" w:rsidP="003A4DA6">
            <w:pPr>
              <w:spacing w:after="0" w:line="240" w:lineRule="auto"/>
              <w:ind w:right="21"/>
              <w:rPr>
                <w:rFonts w:ascii="Verdana" w:hAnsi="Verdana" w:cs="Arial"/>
                <w:b/>
                <w:sz w:val="18"/>
                <w:szCs w:val="16"/>
              </w:rPr>
            </w:pPr>
            <w:r>
              <w:rPr>
                <w:rFonts w:ascii="Verdana" w:hAnsi="Verdana" w:cs="Arial"/>
                <w:b/>
                <w:sz w:val="18"/>
                <w:szCs w:val="16"/>
              </w:rPr>
              <w:t>Gübre Seperatörü</w:t>
            </w:r>
          </w:p>
        </w:tc>
        <w:tc>
          <w:tcPr>
            <w:tcW w:w="2003" w:type="dxa"/>
            <w:vAlign w:val="center"/>
          </w:tcPr>
          <w:p w:rsidR="003A4DA6" w:rsidRDefault="003A4DA6" w:rsidP="003A4DA6">
            <w:pPr>
              <w:spacing w:after="0" w:line="240" w:lineRule="auto"/>
              <w:ind w:right="21"/>
              <w:jc w:val="center"/>
              <w:rPr>
                <w:rFonts w:ascii="Verdana" w:hAnsi="Verdana" w:cs="Arial"/>
                <w:b/>
                <w:sz w:val="20"/>
                <w:szCs w:val="16"/>
              </w:rPr>
            </w:pPr>
            <w:r>
              <w:rPr>
                <w:rFonts w:ascii="Verdana" w:hAnsi="Verdana" w:cs="Arial"/>
                <w:b/>
                <w:sz w:val="20"/>
                <w:szCs w:val="16"/>
              </w:rPr>
              <w:t>2 Adet</w:t>
            </w:r>
          </w:p>
        </w:tc>
      </w:tr>
    </w:tbl>
    <w:p w:rsidR="008F256A" w:rsidRPr="0020162C" w:rsidRDefault="0020162C" w:rsidP="008F256A">
      <w:pPr>
        <w:jc w:val="both"/>
        <w:rPr>
          <w:rFonts w:ascii="Verdana" w:hAnsi="Verdana"/>
          <w:sz w:val="20"/>
          <w:szCs w:val="20"/>
        </w:rPr>
      </w:pPr>
      <w:r w:rsidRPr="0020162C">
        <w:rPr>
          <w:rFonts w:ascii="Verdana" w:hAnsi="Verdana"/>
          <w:b/>
          <w:bCs/>
          <w:sz w:val="20"/>
          <w:szCs w:val="20"/>
        </w:rPr>
        <w:t>5.1.</w:t>
      </w:r>
      <w:r w:rsidR="008F256A" w:rsidRPr="0020162C">
        <w:rPr>
          <w:rFonts w:ascii="Verdana" w:hAnsi="Verdana"/>
          <w:b/>
          <w:bCs/>
          <w:sz w:val="20"/>
          <w:szCs w:val="20"/>
        </w:rPr>
        <w:t>.2.</w:t>
      </w:r>
      <w:r w:rsidR="008F256A" w:rsidRPr="0020162C">
        <w:rPr>
          <w:rFonts w:ascii="Verdana" w:hAnsi="Verdana"/>
          <w:sz w:val="20"/>
          <w:szCs w:val="20"/>
        </w:rPr>
        <w:t xml:space="preserve"> Bu Sözleşme ile temin edilecek mal / malların, sözleşme ve eklerinde yer alan düzenlemelere uygun teslim edilecektir. </w:t>
      </w:r>
    </w:p>
    <w:p w:rsidR="0033272E" w:rsidRDefault="0033272E" w:rsidP="0020162C">
      <w:pPr>
        <w:spacing w:before="120" w:after="0"/>
        <w:jc w:val="both"/>
        <w:rPr>
          <w:rFonts w:ascii="Verdana" w:hAnsi="Verdana"/>
          <w:b/>
          <w:bCs/>
          <w:sz w:val="20"/>
          <w:szCs w:val="20"/>
        </w:rPr>
      </w:pPr>
    </w:p>
    <w:p w:rsidR="008F256A" w:rsidRPr="0020162C" w:rsidRDefault="008F256A" w:rsidP="0020162C">
      <w:pPr>
        <w:spacing w:before="120" w:after="0"/>
        <w:jc w:val="both"/>
        <w:rPr>
          <w:rFonts w:ascii="Verdana" w:hAnsi="Verdana"/>
          <w:sz w:val="20"/>
          <w:szCs w:val="20"/>
        </w:rPr>
      </w:pPr>
      <w:r w:rsidRPr="0020162C">
        <w:rPr>
          <w:rFonts w:ascii="Verdana" w:hAnsi="Verdana"/>
          <w:b/>
          <w:bCs/>
          <w:sz w:val="20"/>
          <w:szCs w:val="20"/>
        </w:rPr>
        <w:lastRenderedPageBreak/>
        <w:t>Madde 6 - Sözleşmenin türü ve bedeli</w:t>
      </w:r>
    </w:p>
    <w:p w:rsidR="008F256A" w:rsidRPr="0020162C" w:rsidRDefault="008F256A" w:rsidP="0020162C">
      <w:pPr>
        <w:spacing w:after="0"/>
        <w:jc w:val="both"/>
        <w:rPr>
          <w:rFonts w:ascii="Verdana" w:hAnsi="Verdana"/>
          <w:sz w:val="20"/>
          <w:szCs w:val="20"/>
        </w:rPr>
      </w:pPr>
      <w:r w:rsidRPr="0020162C">
        <w:rPr>
          <w:rFonts w:ascii="Verdana" w:hAnsi="Verdana"/>
          <w:sz w:val="20"/>
          <w:szCs w:val="20"/>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 (rakam ve yazıyla) bedel üzerinden akdedilmiştir. </w:t>
      </w:r>
    </w:p>
    <w:p w:rsidR="008F256A" w:rsidRPr="0020162C" w:rsidRDefault="008F256A" w:rsidP="008F256A">
      <w:pPr>
        <w:jc w:val="both"/>
        <w:rPr>
          <w:rFonts w:ascii="Verdana" w:hAnsi="Verdana"/>
          <w:sz w:val="20"/>
          <w:szCs w:val="20"/>
        </w:rPr>
      </w:pPr>
      <w:r w:rsidRPr="0020162C">
        <w:rPr>
          <w:rFonts w:ascii="Verdana" w:hAnsi="Verdana"/>
          <w:sz w:val="20"/>
          <w:szCs w:val="20"/>
        </w:rPr>
        <w:t xml:space="preserve">Alınan malların ve yapılan işlerin bedellerinin ödenmesinde, birim fiyat teklif cetvelinde Yüklenicinin teklif ettiği ve sözleşme bedelinin tespitinde kullanılan birim fiyatlar esas alınır.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Madde 7 - Sözleşme bedeline dahil giderler</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7.1.</w:t>
      </w:r>
      <w:r w:rsidRPr="0020162C">
        <w:rPr>
          <w:rFonts w:ascii="Verdana" w:hAnsi="Verdana"/>
          <w:sz w:val="20"/>
          <w:szCs w:val="20"/>
        </w:rPr>
        <w:t xml:space="preserve"> Sözleşme bedeline dahil olan vergi, resim ve harçlar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7.1.1.</w:t>
      </w:r>
      <w:r w:rsidRPr="0020162C">
        <w:rPr>
          <w:rFonts w:ascii="Verdana" w:hAnsi="Verdana"/>
          <w:sz w:val="20"/>
          <w:szCs w:val="20"/>
        </w:rPr>
        <w:t xml:space="preserve"> Taahhüdün yerine getirilmesine ilişkin sözleşmenin uygulanması sırasında ilgili mevzuat gereğince ödenecek sözleşme damga vergisi, resim, harç sözleşme bedeline dahildir.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7.1.2.</w:t>
      </w:r>
      <w:r w:rsidRPr="0020162C">
        <w:rPr>
          <w:rFonts w:ascii="Verdana" w:hAnsi="Verdana"/>
          <w:sz w:val="20"/>
          <w:szCs w:val="20"/>
        </w:rPr>
        <w:t xml:space="preserve"> İlgili mevzuatı uyarınca hesaplanacak Katma Değer Vergisi sözleşme bedeline dahil olmayıp İdare tarafından yükleniciye ödenecektir.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7.2.</w:t>
      </w:r>
      <w:r w:rsidRPr="0020162C">
        <w:rPr>
          <w:rFonts w:ascii="Verdana" w:hAnsi="Verdana"/>
          <w:sz w:val="20"/>
          <w:szCs w:val="20"/>
        </w:rPr>
        <w:t xml:space="preserve"> Sözleşme bedeline dahil olan diğer giderler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7.2.1.</w:t>
      </w:r>
      <w:r w:rsidRPr="0020162C">
        <w:rPr>
          <w:rFonts w:ascii="Verdana" w:hAnsi="Verdana"/>
          <w:sz w:val="20"/>
          <w:szCs w:val="20"/>
        </w:rPr>
        <w:t xml:space="preserve"> Taahhüdün yerine getirilmesine ilişkin ulaşım, nakliye, yükleme, indirme, muayene, analiz-test,  tahlil ücretleri, teknik şartnamede belirtilen giderler vb. giderler sözleşme bedeline dahildir. </w:t>
      </w:r>
    </w:p>
    <w:p w:rsidR="0020162C" w:rsidRDefault="0020162C" w:rsidP="0020162C">
      <w:pPr>
        <w:spacing w:after="0"/>
        <w:jc w:val="both"/>
        <w:rPr>
          <w:rFonts w:ascii="Verdana" w:hAnsi="Verdana"/>
          <w:b/>
          <w:bCs/>
          <w:sz w:val="20"/>
          <w:szCs w:val="20"/>
        </w:rPr>
      </w:pP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Madde 8 - Sözleşmenin ekleri</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8.1.</w:t>
      </w:r>
      <w:r w:rsidRPr="0020162C">
        <w:rPr>
          <w:rFonts w:ascii="Verdana" w:hAnsi="Verdana"/>
          <w:sz w:val="20"/>
          <w:szCs w:val="20"/>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8.2.</w:t>
      </w:r>
      <w:r w:rsidRPr="0020162C">
        <w:rPr>
          <w:rFonts w:ascii="Verdana" w:hAnsi="Verdana"/>
          <w:sz w:val="20"/>
          <w:szCs w:val="20"/>
        </w:rPr>
        <w:t xml:space="preserve"> İhale dokümanını oluşturan belgeler arasındaki öncelik sıralaması aşağıdaki gibidir: </w:t>
      </w:r>
    </w:p>
    <w:p w:rsidR="008F256A" w:rsidRPr="0020162C" w:rsidRDefault="008F256A" w:rsidP="0020162C">
      <w:pPr>
        <w:spacing w:after="0"/>
        <w:ind w:firstLine="567"/>
        <w:jc w:val="both"/>
        <w:rPr>
          <w:rFonts w:ascii="Verdana" w:hAnsi="Verdana"/>
          <w:sz w:val="20"/>
          <w:szCs w:val="20"/>
        </w:rPr>
      </w:pPr>
      <w:r w:rsidRPr="0020162C">
        <w:rPr>
          <w:rFonts w:ascii="Verdana" w:eastAsia="Times New Roman" w:hAnsi="Verdana"/>
          <w:sz w:val="20"/>
          <w:szCs w:val="20"/>
        </w:rPr>
        <w:t>1) İdari şartname</w:t>
      </w:r>
    </w:p>
    <w:p w:rsidR="008F256A" w:rsidRPr="0020162C" w:rsidRDefault="008F256A" w:rsidP="0020162C">
      <w:pPr>
        <w:spacing w:after="0"/>
        <w:ind w:firstLine="567"/>
        <w:jc w:val="both"/>
        <w:rPr>
          <w:rFonts w:ascii="Verdana" w:hAnsi="Verdana"/>
          <w:sz w:val="20"/>
          <w:szCs w:val="20"/>
        </w:rPr>
      </w:pPr>
      <w:r w:rsidRPr="0020162C">
        <w:rPr>
          <w:rFonts w:ascii="Verdana" w:hAnsi="Verdana"/>
          <w:sz w:val="20"/>
          <w:szCs w:val="20"/>
        </w:rPr>
        <w:t>2) Teknik şartname</w:t>
      </w:r>
    </w:p>
    <w:p w:rsidR="008F256A" w:rsidRPr="0020162C" w:rsidRDefault="008F256A" w:rsidP="0020162C">
      <w:pPr>
        <w:spacing w:after="0"/>
        <w:ind w:firstLine="567"/>
        <w:jc w:val="both"/>
        <w:rPr>
          <w:rFonts w:ascii="Verdana" w:hAnsi="Verdana"/>
          <w:sz w:val="20"/>
          <w:szCs w:val="20"/>
        </w:rPr>
      </w:pPr>
      <w:r w:rsidRPr="0020162C">
        <w:rPr>
          <w:rFonts w:ascii="Verdana" w:hAnsi="Verdana"/>
          <w:sz w:val="20"/>
          <w:szCs w:val="20"/>
        </w:rPr>
        <w:t>3) Sözleşme tasarısı</w:t>
      </w:r>
    </w:p>
    <w:p w:rsidR="008F256A" w:rsidRPr="0020162C" w:rsidRDefault="008F256A" w:rsidP="0020162C">
      <w:pPr>
        <w:spacing w:after="0"/>
        <w:ind w:firstLine="567"/>
        <w:jc w:val="both"/>
        <w:rPr>
          <w:rFonts w:ascii="Verdana" w:hAnsi="Verdana"/>
          <w:sz w:val="20"/>
          <w:szCs w:val="20"/>
        </w:rPr>
      </w:pPr>
      <w:r w:rsidRPr="0020162C">
        <w:rPr>
          <w:rFonts w:ascii="Verdana" w:hAnsi="Verdana"/>
          <w:sz w:val="20"/>
          <w:szCs w:val="20"/>
        </w:rPr>
        <w:t>4) Yazılı açıklamalar</w:t>
      </w:r>
    </w:p>
    <w:p w:rsidR="008F256A" w:rsidRPr="0020162C" w:rsidRDefault="008F256A" w:rsidP="0020162C">
      <w:pPr>
        <w:spacing w:after="0"/>
        <w:jc w:val="both"/>
        <w:rPr>
          <w:rFonts w:ascii="Verdana" w:hAnsi="Verdana"/>
          <w:sz w:val="20"/>
          <w:szCs w:val="20"/>
        </w:rPr>
      </w:pPr>
      <w:r w:rsidRPr="0020162C">
        <w:rPr>
          <w:rFonts w:ascii="Verdana" w:hAnsi="Verdana"/>
          <w:b/>
          <w:bCs/>
          <w:sz w:val="20"/>
          <w:szCs w:val="20"/>
        </w:rPr>
        <w:t>8.3.</w:t>
      </w:r>
      <w:r w:rsidRPr="0020162C">
        <w:rPr>
          <w:rFonts w:ascii="Verdana" w:hAnsi="Verdana"/>
          <w:sz w:val="20"/>
          <w:szCs w:val="20"/>
        </w:rPr>
        <w:t xml:space="preserve"> Yukarıdaki belgelerin zeyilnameleri, ait oldukları dokümanın öncelik sırasına sahiptir. </w:t>
      </w:r>
    </w:p>
    <w:p w:rsidR="008F256A" w:rsidRPr="0020162C" w:rsidRDefault="008F256A" w:rsidP="008F256A">
      <w:pPr>
        <w:spacing w:before="120"/>
        <w:jc w:val="both"/>
        <w:rPr>
          <w:rFonts w:ascii="Verdana" w:hAnsi="Verdana"/>
          <w:sz w:val="20"/>
          <w:szCs w:val="20"/>
        </w:rPr>
      </w:pPr>
      <w:r w:rsidRPr="0020162C">
        <w:rPr>
          <w:rFonts w:ascii="Verdana" w:hAnsi="Verdana"/>
          <w:b/>
          <w:bCs/>
          <w:sz w:val="20"/>
          <w:szCs w:val="20"/>
        </w:rPr>
        <w:t>Madde 9 - Sözleşmenin süresi</w:t>
      </w:r>
    </w:p>
    <w:p w:rsidR="008F256A" w:rsidRPr="0020162C" w:rsidRDefault="008F256A" w:rsidP="008F256A">
      <w:pPr>
        <w:jc w:val="both"/>
        <w:rPr>
          <w:rFonts w:ascii="Verdana" w:hAnsi="Verdana"/>
          <w:sz w:val="20"/>
          <w:szCs w:val="20"/>
        </w:rPr>
      </w:pPr>
      <w:r w:rsidRPr="0020162C">
        <w:rPr>
          <w:rFonts w:ascii="Verdana" w:hAnsi="Verdana"/>
          <w:b/>
          <w:bCs/>
          <w:sz w:val="20"/>
          <w:szCs w:val="20"/>
        </w:rPr>
        <w:t>9.1.</w:t>
      </w:r>
      <w:r w:rsidRPr="0020162C">
        <w:rPr>
          <w:rFonts w:ascii="Verdana" w:hAnsi="Verdana"/>
          <w:sz w:val="20"/>
          <w:szCs w:val="20"/>
        </w:rPr>
        <w:t xml:space="preserve"> Sözleşmenin süresi, işe başlama tarihinden itibaren </w:t>
      </w:r>
      <w:r w:rsidR="0093332D" w:rsidRPr="00AF1962">
        <w:rPr>
          <w:rFonts w:ascii="Verdana" w:hAnsi="Verdana"/>
          <w:b/>
          <w:sz w:val="20"/>
          <w:szCs w:val="20"/>
        </w:rPr>
        <w:t>1</w:t>
      </w:r>
      <w:r w:rsidRPr="0020162C">
        <w:rPr>
          <w:rFonts w:ascii="Verdana" w:hAnsi="Verdana"/>
          <w:color w:val="FF0000"/>
          <w:sz w:val="20"/>
          <w:szCs w:val="20"/>
        </w:rPr>
        <w:t xml:space="preserve"> </w:t>
      </w:r>
      <w:r w:rsidRPr="0020162C">
        <w:rPr>
          <w:rFonts w:ascii="Verdana" w:hAnsi="Verdana"/>
          <w:sz w:val="20"/>
          <w:szCs w:val="20"/>
        </w:rPr>
        <w:t xml:space="preserve">aydır. </w:t>
      </w:r>
    </w:p>
    <w:p w:rsidR="00B32C94" w:rsidRPr="0020162C" w:rsidRDefault="00B32C94" w:rsidP="0020162C">
      <w:pPr>
        <w:spacing w:after="0"/>
        <w:jc w:val="both"/>
        <w:rPr>
          <w:rFonts w:ascii="Verdana" w:hAnsi="Verdana"/>
          <w:b/>
          <w:bCs/>
          <w:sz w:val="20"/>
          <w:szCs w:val="20"/>
        </w:rPr>
      </w:pPr>
      <w:r w:rsidRPr="0020162C">
        <w:rPr>
          <w:rFonts w:ascii="Verdana" w:hAnsi="Verdana"/>
          <w:b/>
          <w:bCs/>
          <w:sz w:val="20"/>
          <w:szCs w:val="20"/>
        </w:rPr>
        <w:t xml:space="preserve">Madde 10- Malın Teslim Tarihi veya Tarihleri ile Muayene ve Kabul işlemleri </w:t>
      </w:r>
    </w:p>
    <w:p w:rsidR="00B32C94" w:rsidRPr="0020162C" w:rsidRDefault="00B32C94" w:rsidP="0020162C">
      <w:pPr>
        <w:spacing w:after="0"/>
        <w:jc w:val="both"/>
        <w:rPr>
          <w:rFonts w:ascii="Verdana" w:hAnsi="Verdana"/>
          <w:b/>
          <w:bCs/>
          <w:sz w:val="20"/>
          <w:szCs w:val="20"/>
        </w:rPr>
      </w:pPr>
      <w:r w:rsidRPr="0020162C">
        <w:rPr>
          <w:rFonts w:ascii="Verdana" w:hAnsi="Verdana"/>
          <w:b/>
          <w:sz w:val="20"/>
          <w:szCs w:val="20"/>
        </w:rPr>
        <w:t>10.1.</w:t>
      </w:r>
      <w:r w:rsidRPr="0020162C">
        <w:rPr>
          <w:rFonts w:ascii="Verdana" w:hAnsi="Verdana"/>
          <w:sz w:val="20"/>
          <w:szCs w:val="20"/>
        </w:rPr>
        <w:t xml:space="preserve"> </w:t>
      </w:r>
      <w:r w:rsidRPr="0020162C">
        <w:rPr>
          <w:rFonts w:ascii="Verdana" w:hAnsi="Verdana"/>
          <w:b/>
          <w:bCs/>
          <w:sz w:val="20"/>
          <w:szCs w:val="20"/>
        </w:rPr>
        <w:t>Malın Teslim Tarihi veya Tarihleri (teslim programı)</w:t>
      </w:r>
    </w:p>
    <w:p w:rsidR="00B32C94" w:rsidRPr="0020162C" w:rsidRDefault="00B32C94" w:rsidP="0020162C">
      <w:pPr>
        <w:widowControl w:val="0"/>
        <w:autoSpaceDE w:val="0"/>
        <w:autoSpaceDN w:val="0"/>
        <w:adjustRightInd w:val="0"/>
        <w:spacing w:after="0"/>
        <w:jc w:val="both"/>
        <w:rPr>
          <w:rFonts w:ascii="Verdana" w:hAnsi="Verdana"/>
          <w:sz w:val="20"/>
          <w:szCs w:val="20"/>
        </w:rPr>
      </w:pPr>
      <w:r w:rsidRPr="0020162C">
        <w:rPr>
          <w:rFonts w:ascii="Verdana" w:hAnsi="Verdana"/>
          <w:b/>
          <w:sz w:val="20"/>
          <w:szCs w:val="20"/>
        </w:rPr>
        <w:t>10.1.1.</w:t>
      </w:r>
      <w:r w:rsidRPr="0020162C">
        <w:rPr>
          <w:rFonts w:ascii="Verdana" w:hAnsi="Verdana"/>
          <w:sz w:val="20"/>
          <w:szCs w:val="20"/>
        </w:rPr>
        <w:t xml:space="preserve"> Sözleşmenin taraflarca imzalanmasına müteakip </w:t>
      </w:r>
      <w:r w:rsidR="003A4DA6">
        <w:rPr>
          <w:rFonts w:ascii="Verdana" w:hAnsi="Verdana"/>
          <w:sz w:val="20"/>
          <w:szCs w:val="20"/>
        </w:rPr>
        <w:t>onbeş</w:t>
      </w:r>
      <w:r w:rsidR="001536E6">
        <w:rPr>
          <w:rFonts w:ascii="Verdana" w:hAnsi="Verdana"/>
          <w:sz w:val="20"/>
          <w:szCs w:val="20"/>
        </w:rPr>
        <w:t xml:space="preserve"> </w:t>
      </w:r>
      <w:r w:rsidRPr="0020162C">
        <w:rPr>
          <w:rFonts w:ascii="Verdana" w:hAnsi="Verdana"/>
          <w:sz w:val="20"/>
          <w:szCs w:val="20"/>
        </w:rPr>
        <w:t>(</w:t>
      </w:r>
      <w:r w:rsidR="003A4DA6">
        <w:rPr>
          <w:rFonts w:ascii="Verdana" w:hAnsi="Verdana"/>
          <w:sz w:val="20"/>
          <w:szCs w:val="20"/>
        </w:rPr>
        <w:t>15</w:t>
      </w:r>
      <w:r w:rsidRPr="0020162C">
        <w:rPr>
          <w:rFonts w:ascii="Verdana" w:hAnsi="Verdana"/>
          <w:sz w:val="20"/>
          <w:szCs w:val="20"/>
        </w:rPr>
        <w:t xml:space="preserve">) gün içerisinde ilgili teknik şartname esaslarında İşletmeye teslim edilecektir. </w:t>
      </w:r>
    </w:p>
    <w:p w:rsidR="00B32C94" w:rsidRPr="0020162C" w:rsidRDefault="00B32C94" w:rsidP="0020162C">
      <w:pPr>
        <w:widowControl w:val="0"/>
        <w:autoSpaceDE w:val="0"/>
        <w:autoSpaceDN w:val="0"/>
        <w:adjustRightInd w:val="0"/>
        <w:spacing w:after="0"/>
        <w:jc w:val="both"/>
        <w:rPr>
          <w:rFonts w:ascii="Verdana" w:hAnsi="Verdana"/>
          <w:sz w:val="20"/>
          <w:szCs w:val="20"/>
        </w:rPr>
      </w:pPr>
      <w:r w:rsidRPr="0020162C">
        <w:rPr>
          <w:rFonts w:ascii="Verdana" w:hAnsi="Verdana"/>
          <w:b/>
          <w:sz w:val="20"/>
          <w:szCs w:val="20"/>
        </w:rPr>
        <w:t>10.1.2.</w:t>
      </w:r>
      <w:r w:rsidRPr="0020162C">
        <w:rPr>
          <w:rFonts w:ascii="Verdana" w:hAnsi="Verdana"/>
          <w:sz w:val="20"/>
          <w:szCs w:val="20"/>
        </w:rPr>
        <w:t xml:space="preserve"> Sözleşme konusu </w:t>
      </w:r>
      <w:r w:rsidR="004A5C34">
        <w:rPr>
          <w:rFonts w:ascii="Verdana" w:hAnsi="Verdana"/>
          <w:b/>
          <w:color w:val="FF0000"/>
          <w:sz w:val="19"/>
          <w:szCs w:val="19"/>
        </w:rPr>
        <w:t>Muhtelif Tarım Makinelerinin</w:t>
      </w:r>
      <w:r w:rsidR="003A4DA6">
        <w:rPr>
          <w:rFonts w:ascii="Verdana" w:hAnsi="Verdana"/>
          <w:b/>
          <w:color w:val="FF0000"/>
          <w:sz w:val="19"/>
          <w:szCs w:val="19"/>
        </w:rPr>
        <w:t xml:space="preserve"> </w:t>
      </w:r>
      <w:r w:rsidR="001536E6" w:rsidRPr="00B81838">
        <w:rPr>
          <w:rFonts w:ascii="Verdana" w:hAnsi="Verdana"/>
          <w:b/>
          <w:sz w:val="19"/>
          <w:szCs w:val="19"/>
        </w:rPr>
        <w:t>nakliyesi, montajı, otomasyonu yapılmış olarak anahtar teslim çalışır vaziyette</w:t>
      </w:r>
      <w:r w:rsidR="001536E6" w:rsidRPr="00232FDA">
        <w:rPr>
          <w:rFonts w:ascii="Verdana" w:hAnsi="Verdana"/>
          <w:b/>
          <w:color w:val="FF0000"/>
          <w:sz w:val="19"/>
          <w:szCs w:val="19"/>
        </w:rPr>
        <w:t xml:space="preserve"> </w:t>
      </w:r>
      <w:r w:rsidR="001536E6" w:rsidRPr="00B81838">
        <w:rPr>
          <w:rFonts w:ascii="Verdana" w:hAnsi="Verdana"/>
          <w:b/>
          <w:sz w:val="19"/>
          <w:szCs w:val="19"/>
        </w:rPr>
        <w:t>teslim edilecektir.</w:t>
      </w:r>
      <w:r w:rsidR="001536E6" w:rsidRPr="00232FDA">
        <w:rPr>
          <w:rFonts w:ascii="Verdana" w:hAnsi="Verdana"/>
          <w:b/>
          <w:color w:val="FF0000"/>
          <w:sz w:val="19"/>
          <w:szCs w:val="19"/>
        </w:rPr>
        <w:t xml:space="preserve">  </w:t>
      </w:r>
    </w:p>
    <w:p w:rsidR="00B32C94" w:rsidRPr="0020162C" w:rsidRDefault="0093332D" w:rsidP="0020162C">
      <w:pPr>
        <w:spacing w:after="0"/>
        <w:jc w:val="both"/>
        <w:rPr>
          <w:rFonts w:ascii="Verdana" w:hAnsi="Verdana"/>
          <w:sz w:val="20"/>
          <w:szCs w:val="20"/>
        </w:rPr>
      </w:pPr>
      <w:r w:rsidRPr="0020162C">
        <w:rPr>
          <w:rFonts w:ascii="Verdana" w:hAnsi="Verdana"/>
          <w:b/>
          <w:bCs/>
          <w:sz w:val="20"/>
          <w:szCs w:val="20"/>
        </w:rPr>
        <w:t>10.1</w:t>
      </w:r>
      <w:r w:rsidR="00B32C94" w:rsidRPr="0020162C">
        <w:rPr>
          <w:rFonts w:ascii="Verdana" w:hAnsi="Verdana"/>
          <w:b/>
          <w:bCs/>
          <w:sz w:val="20"/>
          <w:szCs w:val="20"/>
        </w:rPr>
        <w:t>.</w:t>
      </w:r>
      <w:r w:rsidR="001536E6">
        <w:rPr>
          <w:rFonts w:ascii="Verdana" w:hAnsi="Verdana"/>
          <w:b/>
          <w:bCs/>
          <w:sz w:val="20"/>
          <w:szCs w:val="20"/>
        </w:rPr>
        <w:t>3</w:t>
      </w:r>
      <w:r w:rsidR="00B32C94" w:rsidRPr="0020162C">
        <w:rPr>
          <w:rFonts w:ascii="Verdana" w:hAnsi="Verdana"/>
          <w:b/>
          <w:bCs/>
          <w:sz w:val="20"/>
          <w:szCs w:val="20"/>
        </w:rPr>
        <w:t>.</w:t>
      </w:r>
      <w:r w:rsidR="00B32C94" w:rsidRPr="0020162C">
        <w:rPr>
          <w:rFonts w:ascii="Verdana" w:hAnsi="Verdana"/>
          <w:sz w:val="20"/>
          <w:szCs w:val="20"/>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w:t>
      </w:r>
    </w:p>
    <w:p w:rsidR="001536E6" w:rsidRDefault="001536E6"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Madde 11 - Teminata ilişkin hükümler</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11.1.</w:t>
      </w:r>
      <w:r w:rsidRPr="0020162C">
        <w:rPr>
          <w:rFonts w:ascii="Verdana" w:hAnsi="Verdana"/>
          <w:sz w:val="20"/>
          <w:szCs w:val="20"/>
        </w:rPr>
        <w:t xml:space="preserve"> Kesin teminatın miktarı ve süresi: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11.1.1.</w:t>
      </w:r>
      <w:r w:rsidRPr="0020162C">
        <w:rPr>
          <w:rFonts w:ascii="Verdana" w:hAnsi="Verdana"/>
          <w:sz w:val="20"/>
          <w:szCs w:val="20"/>
        </w:rPr>
        <w:t xml:space="preserve"> Yüklenic</w:t>
      </w:r>
      <w:r w:rsidR="00BD6AEA">
        <w:rPr>
          <w:rFonts w:ascii="Verdana" w:hAnsi="Verdana"/>
          <w:sz w:val="20"/>
          <w:szCs w:val="20"/>
        </w:rPr>
        <w:t>i..........................</w:t>
      </w:r>
      <w:r w:rsidRPr="0020162C">
        <w:rPr>
          <w:rFonts w:ascii="Verdana" w:hAnsi="Verdana"/>
          <w:sz w:val="20"/>
          <w:szCs w:val="20"/>
        </w:rPr>
        <w:t xml:space="preserve">...[Teminat tutarı rakam ve yazı ile yazılacaktır.] teminat olarak vermiştir.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11.1.2. </w:t>
      </w:r>
      <w:r w:rsidRPr="0020162C">
        <w:rPr>
          <w:rFonts w:ascii="Verdana" w:hAnsi="Verdana"/>
          <w:sz w:val="20"/>
          <w:szCs w:val="20"/>
        </w:rPr>
        <w:t xml:space="preserve">Kesin teminat mektubunun süresi ../../.... tarihine kadardır. Bu sözleşme hükümleri çerçevesinde yükleniciye süre uzatımı verilmesi halinde kesin teminat mektubunun süresi, uzatılan süre kadar yenilenir.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w:t>
      </w:r>
      <w:r w:rsidRPr="0020162C">
        <w:rPr>
          <w:rFonts w:ascii="Verdana" w:hAnsi="Verdana"/>
          <w:sz w:val="20"/>
          <w:szCs w:val="20"/>
        </w:rPr>
        <w:t xml:space="preserve"> Ek kesin teminat: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11.2.1.</w:t>
      </w:r>
      <w:r w:rsidRPr="0020162C">
        <w:rPr>
          <w:rFonts w:ascii="Verdana" w:hAnsi="Verdana"/>
          <w:sz w:val="20"/>
          <w:szCs w:val="20"/>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11.2.2.</w:t>
      </w:r>
      <w:r w:rsidRPr="0020162C">
        <w:rPr>
          <w:rFonts w:ascii="Verdana" w:hAnsi="Verdana"/>
          <w:sz w:val="20"/>
          <w:szCs w:val="20"/>
        </w:rPr>
        <w:t xml:space="preserve"> Ek kesin teminatın, teminat mektubu olması halinde, ek kesin teminat mektubunun süresi kesin teminat mektubunun süresinden daha az olamaz.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11.2.3.</w:t>
      </w:r>
      <w:r w:rsidRPr="0020162C">
        <w:rPr>
          <w:rFonts w:ascii="Verdana" w:hAnsi="Verdana"/>
          <w:sz w:val="20"/>
          <w:szCs w:val="20"/>
        </w:rPr>
        <w:t xml:space="preserve"> Yüklenici tarafından verilen kesin ve ek kesin teminat, 4734 sayılı Kanunun 34 üncü maddesinde belirtilen değerlerle değiştirilebilir.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w:t>
      </w:r>
      <w:r w:rsidRPr="0020162C">
        <w:rPr>
          <w:rFonts w:ascii="Verdana" w:hAnsi="Verdana"/>
          <w:sz w:val="20"/>
          <w:szCs w:val="20"/>
        </w:rPr>
        <w:t xml:space="preserve"> Kesin teminat ve ek kesin teminatın geri verilmesi: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11.3.1.</w:t>
      </w:r>
      <w:r w:rsidRPr="0020162C">
        <w:rPr>
          <w:rFonts w:ascii="Verdana" w:hAnsi="Verdana"/>
          <w:sz w:val="20"/>
          <w:szCs w:val="20"/>
        </w:rPr>
        <w:t xml:space="preserve">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lastRenderedPageBreak/>
        <w:t>11.3.2.</w:t>
      </w:r>
      <w:r w:rsidRPr="0020162C">
        <w:rPr>
          <w:rFonts w:ascii="Verdana" w:hAnsi="Verdana"/>
          <w:sz w:val="20"/>
          <w:szCs w:val="20"/>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11.3.3.</w:t>
      </w:r>
      <w:r w:rsidRPr="0020162C">
        <w:rPr>
          <w:rFonts w:ascii="Verdana" w:hAnsi="Verdana"/>
          <w:sz w:val="20"/>
          <w:szCs w:val="20"/>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11.3.4.</w:t>
      </w:r>
      <w:r w:rsidRPr="0020162C">
        <w:rPr>
          <w:rFonts w:ascii="Verdana" w:hAnsi="Verdana"/>
          <w:sz w:val="20"/>
          <w:szCs w:val="20"/>
        </w:rPr>
        <w:t xml:space="preserve"> Her ne suretle olursa olsun, İdarece alınan teminatlar haczedilemez ve üzerine ihtiyati tedbir konulamaz. </w:t>
      </w:r>
    </w:p>
    <w:p w:rsidR="0020162C" w:rsidRDefault="0020162C"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Madde 12 - Ödeme </w:t>
      </w:r>
      <w:r w:rsidR="00AF1962" w:rsidRPr="0020162C">
        <w:rPr>
          <w:rFonts w:ascii="Verdana" w:hAnsi="Verdana"/>
          <w:b/>
          <w:bCs/>
          <w:sz w:val="20"/>
          <w:szCs w:val="20"/>
        </w:rPr>
        <w:t xml:space="preserve">Yeri </w:t>
      </w:r>
      <w:r w:rsidR="00AF1962">
        <w:rPr>
          <w:rFonts w:ascii="Verdana" w:hAnsi="Verdana"/>
          <w:b/>
          <w:bCs/>
          <w:sz w:val="20"/>
          <w:szCs w:val="20"/>
        </w:rPr>
        <w:t>v</w:t>
      </w:r>
      <w:r w:rsidR="00AF1962" w:rsidRPr="0020162C">
        <w:rPr>
          <w:rFonts w:ascii="Verdana" w:hAnsi="Verdana"/>
          <w:b/>
          <w:bCs/>
          <w:sz w:val="20"/>
          <w:szCs w:val="20"/>
        </w:rPr>
        <w:t>e Şartları</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12.1.</w:t>
      </w:r>
      <w:r w:rsidRPr="0020162C">
        <w:rPr>
          <w:rFonts w:ascii="Verdana" w:hAnsi="Verdana"/>
          <w:sz w:val="20"/>
          <w:szCs w:val="20"/>
        </w:rPr>
        <w:t xml:space="preserve"> Ödeme yeri </w:t>
      </w:r>
    </w:p>
    <w:p w:rsidR="0093332D" w:rsidRPr="0020162C" w:rsidRDefault="0093332D" w:rsidP="0020162C">
      <w:pPr>
        <w:spacing w:after="0"/>
        <w:jc w:val="both"/>
        <w:rPr>
          <w:rFonts w:ascii="Verdana" w:hAnsi="Verdana"/>
          <w:b/>
          <w:bCs/>
          <w:sz w:val="20"/>
          <w:szCs w:val="20"/>
        </w:rPr>
      </w:pPr>
      <w:r w:rsidRPr="0020162C">
        <w:rPr>
          <w:rFonts w:ascii="Verdana" w:hAnsi="Verdana"/>
          <w:sz w:val="20"/>
          <w:szCs w:val="20"/>
        </w:rPr>
        <w:t xml:space="preserve">İhale konusu alıma ilişkin olarak yükleniciye yapılacak her tür ödeme </w:t>
      </w:r>
      <w:r w:rsidR="0020162C">
        <w:rPr>
          <w:rFonts w:ascii="Verdana" w:hAnsi="Verdana"/>
          <w:sz w:val="20"/>
          <w:szCs w:val="20"/>
        </w:rPr>
        <w:t xml:space="preserve">Dalaman </w:t>
      </w:r>
      <w:r w:rsidRPr="0020162C">
        <w:rPr>
          <w:rFonts w:ascii="Verdana" w:hAnsi="Verdana"/>
          <w:sz w:val="20"/>
          <w:szCs w:val="20"/>
        </w:rPr>
        <w:t>Tarım İşletme Müdürlüğü’nün Mali İşler Şefliğince yapılacaktır. Yüklenici tarafından alım konusu malın, sözleşme ve ihale dokümanına uygun şekilde teslim edilmesi koşuluyla ödemelere ilişkin hususlar ve ödeme zamanı aşağıda düzenlenmiştir.</w:t>
      </w:r>
    </w:p>
    <w:p w:rsidR="0093332D" w:rsidRPr="0020162C" w:rsidRDefault="0093332D" w:rsidP="0020162C">
      <w:pPr>
        <w:spacing w:after="0"/>
        <w:jc w:val="both"/>
        <w:rPr>
          <w:rFonts w:ascii="Verdana" w:hAnsi="Verdana"/>
          <w:b/>
          <w:bCs/>
          <w:sz w:val="20"/>
          <w:szCs w:val="20"/>
        </w:rPr>
      </w:pPr>
      <w:r w:rsidRPr="0020162C">
        <w:rPr>
          <w:rFonts w:ascii="Verdana" w:hAnsi="Verdana"/>
          <w:b/>
          <w:bCs/>
          <w:sz w:val="20"/>
          <w:szCs w:val="20"/>
        </w:rPr>
        <w:t xml:space="preserve">12.2. </w:t>
      </w:r>
      <w:r w:rsidRPr="0020162C">
        <w:rPr>
          <w:rFonts w:ascii="Verdana" w:hAnsi="Verdana"/>
          <w:bCs/>
          <w:sz w:val="20"/>
          <w:szCs w:val="20"/>
        </w:rPr>
        <w:t>Ödeme koşulları ve zamanı:</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 xml:space="preserve">Ödemeye esas para birimi Türk Lirası’dır. </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 xml:space="preserve">Yüklenici tarafından alım konusu malın, sözleşme ve ihale dokümanına uygun şekilde teslim edilmesi koşuluyla teslim edilen mal için yüklenici tarafından kesilecek faturaya istinaden sözleşme konusu mal bedelini yüklenicinin yazılı talebi üzerine en geç </w:t>
      </w:r>
      <w:r w:rsidR="003A4DA6">
        <w:rPr>
          <w:rFonts w:ascii="Verdana" w:hAnsi="Verdana"/>
          <w:sz w:val="20"/>
          <w:szCs w:val="20"/>
        </w:rPr>
        <w:t>15</w:t>
      </w:r>
      <w:r w:rsidRPr="0020162C">
        <w:rPr>
          <w:rFonts w:ascii="Verdana" w:hAnsi="Verdana"/>
          <w:sz w:val="20"/>
          <w:szCs w:val="20"/>
        </w:rPr>
        <w:t xml:space="preserve"> (O</w:t>
      </w:r>
      <w:r w:rsidR="003A4DA6">
        <w:rPr>
          <w:rFonts w:ascii="Verdana" w:hAnsi="Verdana"/>
          <w:sz w:val="20"/>
          <w:szCs w:val="20"/>
        </w:rPr>
        <w:t>nbeş</w:t>
      </w:r>
      <w:r w:rsidRPr="0020162C">
        <w:rPr>
          <w:rFonts w:ascii="Verdana" w:hAnsi="Verdana"/>
          <w:sz w:val="20"/>
          <w:szCs w:val="20"/>
        </w:rPr>
        <w:t>) gün içinde yükleniciye veya vekiline ödeyecektir.</w:t>
      </w:r>
    </w:p>
    <w:p w:rsidR="0020162C" w:rsidRDefault="0020162C" w:rsidP="0020162C">
      <w:pPr>
        <w:widowControl w:val="0"/>
        <w:adjustRightInd w:val="0"/>
        <w:spacing w:after="0"/>
        <w:ind w:left="15"/>
        <w:jc w:val="both"/>
        <w:rPr>
          <w:rFonts w:ascii="Verdana" w:hAnsi="Verdana"/>
          <w:b/>
          <w:bCs/>
          <w:sz w:val="20"/>
          <w:szCs w:val="20"/>
          <w:u w:val="single"/>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Madde 13 - Avans </w:t>
      </w:r>
      <w:r w:rsidR="00AF1962">
        <w:rPr>
          <w:rFonts w:ascii="Verdana" w:hAnsi="Verdana"/>
          <w:b/>
          <w:bCs/>
          <w:sz w:val="20"/>
          <w:szCs w:val="20"/>
        </w:rPr>
        <w:t>Verilmesi Şartları v</w:t>
      </w:r>
      <w:r w:rsidR="00AF1962" w:rsidRPr="0020162C">
        <w:rPr>
          <w:rFonts w:ascii="Verdana" w:hAnsi="Verdana"/>
          <w:b/>
          <w:bCs/>
          <w:sz w:val="20"/>
          <w:szCs w:val="20"/>
        </w:rPr>
        <w:t>e Miktarı</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 xml:space="preserve">Yükleniciye taahhüdün gerçekleştirilmesi sırasında avans verilmeyecektir. </w:t>
      </w:r>
    </w:p>
    <w:p w:rsidR="0020162C" w:rsidRDefault="0020162C"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Madde 14 - Fiyat Farkı</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14.1.</w:t>
      </w:r>
      <w:r w:rsidRPr="0020162C">
        <w:rPr>
          <w:rFonts w:ascii="Verdana" w:hAnsi="Verdana"/>
          <w:sz w:val="20"/>
          <w:szCs w:val="20"/>
        </w:rPr>
        <w:t xml:space="preserve"> Fiyat farkı hesaplanmayacaktır. </w:t>
      </w: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14.1.1.</w:t>
      </w:r>
      <w:r w:rsidRPr="0020162C">
        <w:rPr>
          <w:rFonts w:ascii="Verdana" w:hAnsi="Verdana"/>
          <w:sz w:val="20"/>
          <w:szCs w:val="20"/>
        </w:rPr>
        <w:t xml:space="preserve"> Sözleşmede yer alan fiyat farkına ilişkin esas ve usullerde sözleşme imzalandıktan sonra değişiklik yapılamaz. </w:t>
      </w:r>
    </w:p>
    <w:p w:rsidR="0020162C" w:rsidRDefault="0020162C" w:rsidP="0020162C">
      <w:pPr>
        <w:spacing w:after="0"/>
        <w:jc w:val="both"/>
        <w:rPr>
          <w:rFonts w:ascii="Verdana" w:hAnsi="Verdana"/>
          <w:b/>
          <w:bCs/>
          <w:sz w:val="20"/>
          <w:szCs w:val="20"/>
        </w:rPr>
      </w:pPr>
    </w:p>
    <w:p w:rsidR="0093332D" w:rsidRPr="0020162C" w:rsidRDefault="0093332D" w:rsidP="0020162C">
      <w:pPr>
        <w:spacing w:after="0"/>
        <w:jc w:val="both"/>
        <w:rPr>
          <w:rFonts w:ascii="Verdana" w:hAnsi="Verdana"/>
          <w:sz w:val="20"/>
          <w:szCs w:val="20"/>
        </w:rPr>
      </w:pPr>
      <w:r w:rsidRPr="0020162C">
        <w:rPr>
          <w:rFonts w:ascii="Verdana" w:hAnsi="Verdana"/>
          <w:b/>
          <w:bCs/>
          <w:sz w:val="20"/>
          <w:szCs w:val="20"/>
        </w:rPr>
        <w:t xml:space="preserve">Madde 15 - Alt yüklenicilere </w:t>
      </w:r>
      <w:r w:rsidR="00AF1962" w:rsidRPr="0020162C">
        <w:rPr>
          <w:rFonts w:ascii="Verdana" w:hAnsi="Verdana"/>
          <w:b/>
          <w:bCs/>
          <w:sz w:val="20"/>
          <w:szCs w:val="20"/>
        </w:rPr>
        <w:t xml:space="preserve">İlişkin Bilgiler </w:t>
      </w:r>
      <w:r w:rsidR="00AF1962">
        <w:rPr>
          <w:rFonts w:ascii="Verdana" w:hAnsi="Verdana"/>
          <w:b/>
          <w:bCs/>
          <w:sz w:val="20"/>
          <w:szCs w:val="20"/>
        </w:rPr>
        <w:t>v</w:t>
      </w:r>
      <w:r w:rsidR="00AF1962" w:rsidRPr="0020162C">
        <w:rPr>
          <w:rFonts w:ascii="Verdana" w:hAnsi="Verdana"/>
          <w:b/>
          <w:bCs/>
          <w:sz w:val="20"/>
          <w:szCs w:val="20"/>
        </w:rPr>
        <w:t>e Sorumluluklar</w:t>
      </w:r>
    </w:p>
    <w:p w:rsidR="0093332D" w:rsidRPr="0020162C" w:rsidRDefault="0093332D" w:rsidP="0020162C">
      <w:pPr>
        <w:spacing w:after="0"/>
        <w:jc w:val="both"/>
        <w:rPr>
          <w:rFonts w:ascii="Verdana" w:hAnsi="Verdana"/>
          <w:sz w:val="20"/>
          <w:szCs w:val="20"/>
        </w:rPr>
      </w:pPr>
      <w:r w:rsidRPr="0020162C">
        <w:rPr>
          <w:rFonts w:ascii="Verdana" w:hAnsi="Verdana"/>
          <w:sz w:val="20"/>
          <w:szCs w:val="20"/>
        </w:rPr>
        <w:t>İhale konusu alımın/işin tamamı veya bir kısmı alt yüklenicilere yaptırılamaz.</w:t>
      </w:r>
    </w:p>
    <w:p w:rsidR="0020162C" w:rsidRDefault="0020162C" w:rsidP="0020162C">
      <w:pPr>
        <w:spacing w:after="0"/>
        <w:jc w:val="both"/>
        <w:rPr>
          <w:rFonts w:ascii="Verdana" w:eastAsia="Times New Roman" w:hAnsi="Verdana"/>
          <w:b/>
          <w:bCs/>
          <w:sz w:val="20"/>
          <w:szCs w:val="20"/>
        </w:rPr>
      </w:pP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 xml:space="preserve">Madde 16 - Yüklenicinin </w:t>
      </w:r>
      <w:r w:rsidR="00AF1962" w:rsidRPr="0020162C">
        <w:rPr>
          <w:rFonts w:ascii="Verdana" w:eastAsia="Times New Roman" w:hAnsi="Verdana"/>
          <w:b/>
          <w:bCs/>
          <w:sz w:val="20"/>
          <w:szCs w:val="20"/>
        </w:rPr>
        <w:t>Yükümlülükleri</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w:t>
      </w:r>
      <w:r w:rsidRPr="0020162C">
        <w:rPr>
          <w:rFonts w:ascii="Verdana" w:eastAsia="Times New Roman" w:hAnsi="Verdana"/>
          <w:sz w:val="20"/>
          <w:szCs w:val="20"/>
        </w:rPr>
        <w:t xml:space="preserve"> Yüklenicinin genel yükümlülükleri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16.1.1.</w:t>
      </w:r>
      <w:r w:rsidRPr="0020162C">
        <w:rPr>
          <w:rFonts w:ascii="Verdana" w:eastAsia="Times New Roman" w:hAnsi="Verdana"/>
          <w:sz w:val="20"/>
          <w:szCs w:val="20"/>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16.1.2.</w:t>
      </w:r>
      <w:r w:rsidRPr="0020162C">
        <w:rPr>
          <w:rFonts w:ascii="Verdana" w:eastAsia="Times New Roman" w:hAnsi="Verdana"/>
          <w:sz w:val="20"/>
          <w:szCs w:val="20"/>
        </w:rPr>
        <w:t xml:space="preserve"> Yüklenici, işin yapımı sırasında yürürlükteki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16.1.3.</w:t>
      </w:r>
      <w:r w:rsidRPr="0020162C">
        <w:rPr>
          <w:rFonts w:ascii="Verdana" w:eastAsia="Times New Roman" w:hAnsi="Verdana"/>
          <w:sz w:val="20"/>
          <w:szCs w:val="20"/>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16.1.4.</w:t>
      </w:r>
      <w:r w:rsidRPr="0020162C">
        <w:rPr>
          <w:rFonts w:ascii="Verdana" w:eastAsia="Times New Roman" w:hAnsi="Verdana"/>
          <w:sz w:val="20"/>
          <w:szCs w:val="20"/>
        </w:rPr>
        <w:t xml:space="preserve"> Yüklenici, yetkili kuruluşlarca alım konusu malın piyasaya arzına ve ürün güvenliğine ilişkin yaptıkları düzenlemelere uygun mal teslim etmek 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16.2.</w:t>
      </w:r>
      <w:r w:rsidRPr="0020162C">
        <w:rPr>
          <w:rFonts w:ascii="Verdana" w:eastAsia="Times New Roman" w:hAnsi="Verdana"/>
          <w:sz w:val="20"/>
          <w:szCs w:val="20"/>
        </w:rPr>
        <w:t xml:space="preserve"> İş programı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16.2.1.</w:t>
      </w:r>
      <w:r w:rsidRPr="0020162C">
        <w:rPr>
          <w:rFonts w:ascii="Verdana" w:eastAsia="Times New Roman" w:hAnsi="Verdana"/>
          <w:sz w:val="20"/>
          <w:szCs w:val="20"/>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w:t>
      </w:r>
      <w:r w:rsidRPr="0020162C">
        <w:rPr>
          <w:rFonts w:ascii="Verdana" w:eastAsia="Times New Roman" w:hAnsi="Verdana"/>
          <w:sz w:val="20"/>
          <w:szCs w:val="20"/>
        </w:rPr>
        <w:lastRenderedPageBreak/>
        <w:t xml:space="preserve">talebi doğrultusunda değiştirecektir. Ancak, İdare tarafından yapılan değişiklik, iş programının uzamasına sebep olmamalıdır.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16.3.</w:t>
      </w:r>
      <w:r w:rsidRPr="0020162C">
        <w:rPr>
          <w:rFonts w:ascii="Verdana" w:eastAsia="Times New Roman" w:hAnsi="Verdana"/>
          <w:sz w:val="20"/>
          <w:szCs w:val="20"/>
        </w:rPr>
        <w:t xml:space="preserve"> Güvenlik önlemleri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16.3.1.</w:t>
      </w:r>
      <w:r w:rsidRPr="0020162C">
        <w:rPr>
          <w:rFonts w:ascii="Verdana" w:eastAsia="Times New Roman" w:hAnsi="Verdana"/>
          <w:sz w:val="20"/>
          <w:szCs w:val="20"/>
        </w:rPr>
        <w:t xml:space="preserve"> Yüklenici;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a) İşle ilgili olarak uyulması gereken tüm güvenlik kurallarına uymak,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b) İşyerinde bulunma yetkisine sahip tüm personelin güvenliğini sağlamak,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c) İşyerinin ve bu iş nedeniyle kendisine tevdi edilen her türlü ekipman, malzeme, araç gereç ile bilgi ve belgelerin güvenliğinin sağlanması için her türlü tedbiri almak,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ç) Malın temini ile sair yükümlülüklerin yerine getirilmesi nedeniyle üçüncü kişilerin can ve mal güvenliğinin sağlanması amacıyla ilgili mevzuat uyarınca her türlü tedbiri almak,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sz w:val="20"/>
          <w:szCs w:val="20"/>
        </w:rPr>
        <w:t xml:space="preserve">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16.3.2.</w:t>
      </w:r>
      <w:r w:rsidRPr="0020162C">
        <w:rPr>
          <w:rFonts w:ascii="Verdana" w:eastAsia="Times New Roman" w:hAnsi="Verdana"/>
          <w:sz w:val="20"/>
          <w:szCs w:val="20"/>
        </w:rPr>
        <w:t xml:space="preserve"> Yüklenicinin bu zorunluluklara uymaması nedeniyle İdarenin ve/veya üçüncü şahısların bir zarara uğraması halinde, her türlü zarar ve ziyan Yükleniciye tazmin ettirilir.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w:t>
      </w:r>
      <w:r w:rsidRPr="0020162C">
        <w:rPr>
          <w:rFonts w:ascii="Verdana" w:eastAsia="Times New Roman" w:hAnsi="Verdana"/>
          <w:sz w:val="20"/>
          <w:szCs w:val="20"/>
        </w:rPr>
        <w:t xml:space="preserve"> Yüklenicinin çalıştırdığı personele ilişkin sorumlulukları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16.4.1.</w:t>
      </w:r>
      <w:r w:rsidRPr="0020162C">
        <w:rPr>
          <w:rFonts w:ascii="Verdana" w:eastAsia="Times New Roman" w:hAnsi="Verdana"/>
          <w:sz w:val="20"/>
          <w:szCs w:val="20"/>
        </w:rPr>
        <w:t xml:space="preserve"> Yüklenici, işin yerine getirilmesi sırasında yasa, yönetmelik ve tüzükler ile belirlenen standartlara uygun iş ve isçi sağlığı ile ilgili tüm güvenlik önlemlerini almakla yükümlüdür.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16.4.2.</w:t>
      </w:r>
      <w:r w:rsidRPr="0020162C">
        <w:rPr>
          <w:rFonts w:ascii="Verdana" w:eastAsia="Times New Roman" w:hAnsi="Verdana"/>
          <w:sz w:val="20"/>
          <w:szCs w:val="20"/>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16.4.3.</w:t>
      </w:r>
      <w:r w:rsidRPr="0020162C">
        <w:rPr>
          <w:rFonts w:ascii="Verdana" w:eastAsia="Times New Roman" w:hAnsi="Verdana"/>
          <w:sz w:val="20"/>
          <w:szCs w:val="20"/>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16.4.4.</w:t>
      </w:r>
      <w:r w:rsidRPr="0020162C">
        <w:rPr>
          <w:rFonts w:ascii="Verdana" w:eastAsia="Times New Roman" w:hAnsi="Verdana"/>
          <w:sz w:val="20"/>
          <w:szCs w:val="20"/>
        </w:rPr>
        <w:t xml:space="preserve"> İhale dokümanında Yüklenici tarafından personel çalıştırılması öngörülmüş ise bu personelin çalıştırıldığına ilişkin belgeleri İdareye vermek zorundadır.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16.5.</w:t>
      </w:r>
      <w:r w:rsidRPr="0020162C">
        <w:rPr>
          <w:rFonts w:ascii="Verdana" w:eastAsia="Times New Roman" w:hAnsi="Verdana"/>
          <w:sz w:val="20"/>
          <w:szCs w:val="20"/>
        </w:rPr>
        <w:t xml:space="preserve"> Malların taşınması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16.5.1.</w:t>
      </w:r>
      <w:r w:rsidRPr="0020162C">
        <w:rPr>
          <w:rFonts w:ascii="Verdana" w:eastAsia="Times New Roman" w:hAnsi="Verdana"/>
          <w:sz w:val="20"/>
          <w:szCs w:val="20"/>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93332D" w:rsidRPr="0020162C" w:rsidRDefault="0093332D" w:rsidP="0020162C">
      <w:pPr>
        <w:spacing w:after="0"/>
        <w:jc w:val="both"/>
        <w:rPr>
          <w:rFonts w:ascii="Verdana" w:eastAsia="Times New Roman" w:hAnsi="Verdana"/>
          <w:sz w:val="20"/>
          <w:szCs w:val="20"/>
        </w:rPr>
      </w:pPr>
      <w:r w:rsidRPr="0020162C">
        <w:rPr>
          <w:rFonts w:ascii="Verdana" w:eastAsia="Times New Roman" w:hAnsi="Verdana"/>
          <w:b/>
          <w:bCs/>
          <w:sz w:val="20"/>
          <w:szCs w:val="20"/>
        </w:rPr>
        <w:t>16.5.2.</w:t>
      </w:r>
      <w:r w:rsidRPr="0020162C">
        <w:rPr>
          <w:rFonts w:ascii="Verdana" w:eastAsia="Times New Roman" w:hAnsi="Verdana"/>
          <w:sz w:val="20"/>
          <w:szCs w:val="20"/>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93332D" w:rsidRPr="0020162C" w:rsidRDefault="0093332D" w:rsidP="00BD6AEA">
      <w:pPr>
        <w:spacing w:before="120" w:after="0"/>
        <w:jc w:val="both"/>
        <w:rPr>
          <w:rStyle w:val="richtext"/>
          <w:rFonts w:ascii="Verdana" w:hAnsi="Verdana"/>
          <w:sz w:val="20"/>
          <w:szCs w:val="20"/>
        </w:rPr>
      </w:pPr>
      <w:r w:rsidRPr="0020162C">
        <w:rPr>
          <w:rFonts w:ascii="Verdana" w:hAnsi="Verdana"/>
          <w:b/>
          <w:bCs/>
          <w:sz w:val="20"/>
          <w:szCs w:val="20"/>
        </w:rPr>
        <w:t>Madde 17 - Ambalajlama</w:t>
      </w:r>
    </w:p>
    <w:p w:rsidR="0093332D" w:rsidRDefault="0093332D" w:rsidP="00BD6AEA">
      <w:pPr>
        <w:spacing w:after="0"/>
        <w:jc w:val="both"/>
        <w:rPr>
          <w:rFonts w:ascii="Verdana" w:hAnsi="Verdana"/>
          <w:bCs/>
          <w:sz w:val="20"/>
          <w:szCs w:val="20"/>
        </w:rPr>
      </w:pPr>
      <w:r w:rsidRPr="0020162C">
        <w:rPr>
          <w:rFonts w:ascii="Verdana" w:hAnsi="Verdana"/>
          <w:bCs/>
          <w:sz w:val="20"/>
          <w:szCs w:val="20"/>
        </w:rPr>
        <w:t>Bu madde boş bırakılmıştır.</w:t>
      </w:r>
    </w:p>
    <w:p w:rsidR="0093332D" w:rsidRPr="0020162C" w:rsidRDefault="0093332D" w:rsidP="00343025">
      <w:pPr>
        <w:spacing w:before="120" w:after="0"/>
        <w:jc w:val="both"/>
        <w:rPr>
          <w:rFonts w:ascii="Verdana" w:hAnsi="Verdana"/>
          <w:sz w:val="20"/>
          <w:szCs w:val="20"/>
        </w:rPr>
      </w:pPr>
      <w:r w:rsidRPr="0020162C">
        <w:rPr>
          <w:rFonts w:ascii="Verdana" w:hAnsi="Verdana"/>
          <w:b/>
          <w:bCs/>
          <w:sz w:val="20"/>
          <w:szCs w:val="20"/>
        </w:rPr>
        <w:t xml:space="preserve">Madde 18 - Sözleşmede </w:t>
      </w:r>
      <w:r w:rsidR="00AF1962" w:rsidRPr="0020162C">
        <w:rPr>
          <w:rFonts w:ascii="Verdana" w:hAnsi="Verdana"/>
          <w:b/>
          <w:bCs/>
          <w:sz w:val="20"/>
          <w:szCs w:val="20"/>
        </w:rPr>
        <w:t>Değişiklik Yapılması</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18.1. </w:t>
      </w:r>
      <w:r w:rsidRPr="0020162C">
        <w:rPr>
          <w:rFonts w:ascii="Verdana" w:hAnsi="Verdana"/>
          <w:sz w:val="20"/>
          <w:szCs w:val="20"/>
        </w:rPr>
        <w:t xml:space="preserve">Sözleşme imzalandıktan sonra, sözleşme bedelinin aşılmaması ve İdare ile yüklenicinin karşılıklı olarak anlaşması kaydıyla, aşağıda belirtilen hususlarda sözleşme hükümlerinde değişiklik yapılabilir: </w:t>
      </w:r>
    </w:p>
    <w:p w:rsidR="0093332D" w:rsidRPr="0020162C" w:rsidRDefault="0093332D" w:rsidP="00343025">
      <w:pPr>
        <w:spacing w:after="0"/>
        <w:jc w:val="both"/>
        <w:rPr>
          <w:rFonts w:ascii="Verdana" w:eastAsia="Times New Roman" w:hAnsi="Verdana"/>
          <w:sz w:val="20"/>
          <w:szCs w:val="20"/>
        </w:rPr>
      </w:pPr>
      <w:r w:rsidRPr="0020162C">
        <w:rPr>
          <w:rFonts w:ascii="Verdana" w:eastAsia="Times New Roman" w:hAnsi="Verdana"/>
          <w:sz w:val="20"/>
          <w:szCs w:val="20"/>
        </w:rPr>
        <w:t xml:space="preserve">a) Malın montaj veya teslim yeri. </w:t>
      </w:r>
    </w:p>
    <w:p w:rsidR="0093332D" w:rsidRPr="0020162C" w:rsidRDefault="0093332D" w:rsidP="00343025">
      <w:pPr>
        <w:spacing w:after="0"/>
        <w:jc w:val="both"/>
        <w:rPr>
          <w:rFonts w:ascii="Verdana" w:hAnsi="Verdana"/>
          <w:sz w:val="20"/>
          <w:szCs w:val="20"/>
        </w:rPr>
      </w:pPr>
      <w:r w:rsidRPr="0020162C">
        <w:rPr>
          <w:rFonts w:ascii="Verdana" w:hAnsi="Verdana"/>
          <w:sz w:val="20"/>
          <w:szCs w:val="20"/>
        </w:rPr>
        <w:t xml:space="preserve">b) Malın süresinden önce montaj ve teslim edilmesi kaydıyla işin süresi ve bu süreye uygun olarak ödeme şartları.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18.2.</w:t>
      </w:r>
      <w:r w:rsidRPr="0020162C">
        <w:rPr>
          <w:rFonts w:ascii="Verdana" w:hAnsi="Verdana"/>
          <w:sz w:val="20"/>
          <w:szCs w:val="20"/>
        </w:rPr>
        <w:t xml:space="preserve"> Bu hallerin dışında sözleşme hükümlerinde değişiklik yapılamaz ve ek sözleşme düzenlenemez. </w:t>
      </w:r>
    </w:p>
    <w:p w:rsidR="00BD6AEA" w:rsidRDefault="00BD6AEA"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Madde 19 - Sözleşme </w:t>
      </w:r>
      <w:r w:rsidR="00AF1962" w:rsidRPr="0020162C">
        <w:rPr>
          <w:rFonts w:ascii="Verdana" w:hAnsi="Verdana"/>
          <w:b/>
          <w:bCs/>
          <w:sz w:val="20"/>
          <w:szCs w:val="20"/>
        </w:rPr>
        <w:t xml:space="preserve">Kapsamında Yaptırılabilecek İlave İşler, İş Eksilişi </w:t>
      </w:r>
      <w:r w:rsidR="00AF1962">
        <w:rPr>
          <w:rFonts w:ascii="Verdana" w:hAnsi="Verdana"/>
          <w:b/>
          <w:bCs/>
          <w:sz w:val="20"/>
          <w:szCs w:val="20"/>
        </w:rPr>
        <w:t>v</w:t>
      </w:r>
      <w:r w:rsidR="00AF1962" w:rsidRPr="0020162C">
        <w:rPr>
          <w:rFonts w:ascii="Verdana" w:hAnsi="Verdana"/>
          <w:b/>
          <w:bCs/>
          <w:sz w:val="20"/>
          <w:szCs w:val="20"/>
        </w:rPr>
        <w:t>e İşin Tasfiyesi</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19.1.</w:t>
      </w:r>
      <w:r w:rsidRPr="0020162C">
        <w:rPr>
          <w:rFonts w:ascii="Verdana" w:hAnsi="Verdana"/>
          <w:sz w:val="20"/>
          <w:szCs w:val="20"/>
        </w:rPr>
        <w:t xml:space="preserve"> Öngörülemeyen durumlar nedeniyle iş artışının zorunlu olması halinde, işin; </w:t>
      </w:r>
    </w:p>
    <w:p w:rsidR="0093332D" w:rsidRPr="0020162C" w:rsidRDefault="0093332D" w:rsidP="00343025">
      <w:pPr>
        <w:spacing w:after="0"/>
        <w:ind w:firstLine="567"/>
        <w:jc w:val="both"/>
        <w:rPr>
          <w:rFonts w:ascii="Verdana" w:hAnsi="Verdana"/>
          <w:sz w:val="20"/>
          <w:szCs w:val="20"/>
        </w:rPr>
      </w:pPr>
      <w:r w:rsidRPr="0020162C">
        <w:rPr>
          <w:rFonts w:ascii="Verdana" w:eastAsia="Times New Roman" w:hAnsi="Verdana"/>
          <w:sz w:val="20"/>
          <w:szCs w:val="20"/>
        </w:rPr>
        <w:t xml:space="preserve">a) Sözleşmeye konu alım içinde kalması,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b) İdareyi külfete sokmaksızın asıl işten ayrılmasının teknik veya ekonomik olarak mümkün olmaması şartlarıyla, birim fiyat teklif almak suretiyle ihale edilen mal alımlarında sözleşme bedelinin </w:t>
      </w:r>
      <w:r w:rsidRPr="0020162C">
        <w:rPr>
          <w:rFonts w:ascii="Verdana" w:hAnsi="Verdana"/>
          <w:b/>
          <w:sz w:val="20"/>
          <w:szCs w:val="20"/>
        </w:rPr>
        <w:t>% 20</w:t>
      </w:r>
      <w:r w:rsidRPr="0020162C">
        <w:rPr>
          <w:rFonts w:ascii="Verdana" w:hAnsi="Verdana"/>
          <w:sz w:val="20"/>
          <w:szCs w:val="20"/>
        </w:rPr>
        <w:t xml:space="preserve"> 'sine kadar oran dahilinde sözleşme ve ihale dokümanındaki hükümler çerçevesinde ilave iş aynı Yükleniciye yaptırılabilir.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19.2.</w:t>
      </w:r>
      <w:r w:rsidRPr="0020162C">
        <w:rPr>
          <w:rFonts w:ascii="Verdana" w:hAnsi="Verdana"/>
          <w:sz w:val="20"/>
          <w:szCs w:val="20"/>
        </w:rPr>
        <w:t xml:space="preserve"> 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BD6AEA" w:rsidRDefault="00BD6AEA"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Madde 20- Süre </w:t>
      </w:r>
      <w:r w:rsidR="00AF1962" w:rsidRPr="0020162C">
        <w:rPr>
          <w:rFonts w:ascii="Verdana" w:hAnsi="Verdana"/>
          <w:b/>
          <w:bCs/>
          <w:sz w:val="20"/>
          <w:szCs w:val="20"/>
        </w:rPr>
        <w:t xml:space="preserve">Uzatımı Verilebilecek Haller </w:t>
      </w:r>
      <w:r w:rsidR="00AF1962">
        <w:rPr>
          <w:rFonts w:ascii="Verdana" w:hAnsi="Verdana"/>
          <w:b/>
          <w:bCs/>
          <w:sz w:val="20"/>
          <w:szCs w:val="20"/>
        </w:rPr>
        <w:t>v</w:t>
      </w:r>
      <w:r w:rsidR="00AF1962" w:rsidRPr="0020162C">
        <w:rPr>
          <w:rFonts w:ascii="Verdana" w:hAnsi="Verdana"/>
          <w:b/>
          <w:bCs/>
          <w:sz w:val="20"/>
          <w:szCs w:val="20"/>
        </w:rPr>
        <w:t>e Şartları</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20.1.</w:t>
      </w:r>
      <w:r w:rsidRPr="0020162C">
        <w:rPr>
          <w:rFonts w:ascii="Verdana" w:hAnsi="Verdana"/>
          <w:sz w:val="20"/>
          <w:szCs w:val="20"/>
        </w:rPr>
        <w:t xml:space="preserve"> Mücbir sebepler nedeniyle süre uzatımı verilebilecek haller aşağıda sayılmıştır.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20.1.1.</w:t>
      </w:r>
      <w:r w:rsidRPr="0020162C">
        <w:rPr>
          <w:rFonts w:ascii="Verdana" w:hAnsi="Verdana"/>
          <w:sz w:val="20"/>
          <w:szCs w:val="20"/>
        </w:rPr>
        <w:t xml:space="preserve"> Mücbir sebepler: </w:t>
      </w:r>
    </w:p>
    <w:p w:rsidR="0093332D" w:rsidRPr="0020162C" w:rsidRDefault="0093332D" w:rsidP="00343025">
      <w:pPr>
        <w:spacing w:after="0"/>
        <w:ind w:firstLine="567"/>
        <w:jc w:val="both"/>
        <w:rPr>
          <w:rFonts w:ascii="Verdana" w:hAnsi="Verdana"/>
          <w:sz w:val="20"/>
          <w:szCs w:val="20"/>
        </w:rPr>
      </w:pPr>
      <w:r w:rsidRPr="0020162C">
        <w:rPr>
          <w:rFonts w:ascii="Verdana" w:eastAsia="Times New Roman" w:hAnsi="Verdana"/>
          <w:sz w:val="20"/>
          <w:szCs w:val="20"/>
        </w:rPr>
        <w:t xml:space="preserve">a) Doğal afetler.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b) Kanuni grev.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c) Genel salgın hastalık.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ç) Kısmi veya genel seferberlik ilanı.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lastRenderedPageBreak/>
        <w:t xml:space="preserve">d) Gerektiğinde Kamu İhale Kurumu tarafından belirlenecek benzeri diğer haller.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20.1.2.</w:t>
      </w:r>
      <w:r w:rsidRPr="0020162C">
        <w:rPr>
          <w:rFonts w:ascii="Verdana" w:hAnsi="Verdana"/>
          <w:sz w:val="20"/>
          <w:szCs w:val="20"/>
        </w:rPr>
        <w:t xml:space="preserve"> Yukarıda belirtilen hallerin mücbir sebep olarak kabul edilmesi ve yükleniciye süre uzatımı verilebilmesi için, mücbir sebep olarak kabul edilecek durumun; </w:t>
      </w:r>
    </w:p>
    <w:p w:rsidR="0093332D" w:rsidRPr="0020162C" w:rsidRDefault="0093332D" w:rsidP="00343025">
      <w:pPr>
        <w:spacing w:after="0"/>
        <w:ind w:firstLine="567"/>
        <w:jc w:val="both"/>
        <w:rPr>
          <w:rFonts w:ascii="Verdana" w:hAnsi="Verdana"/>
          <w:sz w:val="20"/>
          <w:szCs w:val="20"/>
        </w:rPr>
      </w:pPr>
      <w:r w:rsidRPr="0020162C">
        <w:rPr>
          <w:rFonts w:ascii="Verdana" w:eastAsia="Times New Roman" w:hAnsi="Verdana"/>
          <w:sz w:val="20"/>
          <w:szCs w:val="20"/>
        </w:rPr>
        <w:t xml:space="preserve">a) Yüklenicinin kusurundan kaynaklanmamış olması,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b) Taahhüdün yerine getirilmesine engel nitelikte olması,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c) Yüklenicinin bu engeli ortadan kaldırmaya gücünün yetmemesi, </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ç) Mücbir sebebin meydana geldiği tarihi izleyen yedi gün içinde yüklenicinin İdareye yazılı olarak bildirimde bulunması,</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d) Yetkili merciler tarafından belgelendirilmesi.</w:t>
      </w:r>
    </w:p>
    <w:p w:rsidR="0093332D" w:rsidRPr="0020162C" w:rsidRDefault="0093332D" w:rsidP="00343025">
      <w:pPr>
        <w:spacing w:after="0"/>
        <w:ind w:firstLine="567"/>
        <w:jc w:val="both"/>
        <w:rPr>
          <w:rFonts w:ascii="Verdana" w:hAnsi="Verdana"/>
          <w:sz w:val="20"/>
          <w:szCs w:val="20"/>
        </w:rPr>
      </w:pPr>
      <w:r w:rsidRPr="0020162C">
        <w:rPr>
          <w:rFonts w:ascii="Verdana" w:hAnsi="Verdana"/>
          <w:sz w:val="20"/>
          <w:szCs w:val="20"/>
        </w:rPr>
        <w:t xml:space="preserve">zorunludur.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20.2.</w:t>
      </w:r>
      <w:r w:rsidRPr="0020162C">
        <w:rPr>
          <w:rFonts w:ascii="Verdana" w:hAnsi="Verdana"/>
          <w:sz w:val="20"/>
          <w:szCs w:val="20"/>
        </w:rPr>
        <w:t xml:space="preserve"> İdareden kaynaklanan nedenlerle süre uzatımı verilecek haller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20.2.1.</w:t>
      </w:r>
      <w:r w:rsidRPr="0020162C">
        <w:rPr>
          <w:rFonts w:ascii="Verdana" w:hAnsi="Verdana"/>
          <w:sz w:val="20"/>
          <w:szCs w:val="20"/>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20.2.2.</w:t>
      </w:r>
      <w:r w:rsidRPr="0020162C">
        <w:rPr>
          <w:rFonts w:ascii="Verdana" w:hAnsi="Verdana"/>
          <w:sz w:val="20"/>
          <w:szCs w:val="20"/>
        </w:rPr>
        <w:t xml:space="preserve"> Yükleniciye süre uzatımı verilmesi halinde, yüklenici yeni teslim sürelerini gösterir teslim programını en geç beş iş günü içinde İdareye bildirir.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20.3.</w:t>
      </w:r>
      <w:r w:rsidRPr="0020162C">
        <w:rPr>
          <w:rFonts w:ascii="Verdana" w:hAnsi="Verdana"/>
          <w:sz w:val="20"/>
          <w:szCs w:val="20"/>
        </w:rPr>
        <w:t xml:space="preserve"> İş artışı yapılması durumunda işin süresi, bu artışla orantılı olarak işin ilgili kısmı veya tamamı için uzatılır. </w:t>
      </w:r>
    </w:p>
    <w:p w:rsidR="00343025" w:rsidRDefault="00343025"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 xml:space="preserve">Madde 21 - Bildirimler, </w:t>
      </w:r>
      <w:r w:rsidR="00AF1962">
        <w:rPr>
          <w:rFonts w:ascii="Verdana" w:hAnsi="Verdana"/>
          <w:b/>
          <w:bCs/>
          <w:sz w:val="20"/>
          <w:szCs w:val="20"/>
        </w:rPr>
        <w:t>Olurlar, Onaylar, Belgeler v</w:t>
      </w:r>
      <w:r w:rsidR="00AF1962" w:rsidRPr="0020162C">
        <w:rPr>
          <w:rFonts w:ascii="Verdana" w:hAnsi="Verdana"/>
          <w:b/>
          <w:bCs/>
          <w:sz w:val="20"/>
          <w:szCs w:val="20"/>
        </w:rPr>
        <w:t>e Tespitler</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21.1.</w:t>
      </w:r>
      <w:r w:rsidRPr="0020162C">
        <w:rPr>
          <w:rFonts w:ascii="Verdana" w:hAnsi="Verdana"/>
          <w:sz w:val="20"/>
          <w:szCs w:val="20"/>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93332D" w:rsidRPr="0020162C" w:rsidRDefault="0093332D" w:rsidP="00343025">
      <w:pPr>
        <w:spacing w:after="0"/>
        <w:jc w:val="both"/>
        <w:rPr>
          <w:rFonts w:ascii="Verdana" w:hAnsi="Verdana"/>
          <w:sz w:val="20"/>
          <w:szCs w:val="20"/>
        </w:rPr>
      </w:pPr>
      <w:r w:rsidRPr="0020162C">
        <w:rPr>
          <w:rFonts w:ascii="Verdana" w:hAnsi="Verdana"/>
          <w:b/>
          <w:bCs/>
          <w:sz w:val="20"/>
          <w:szCs w:val="20"/>
        </w:rPr>
        <w:t>21.2.</w:t>
      </w:r>
      <w:r w:rsidRPr="0020162C">
        <w:rPr>
          <w:rFonts w:ascii="Verdana" w:hAnsi="Verdana"/>
          <w:sz w:val="20"/>
          <w:szCs w:val="20"/>
        </w:rPr>
        <w:t xml:space="preserve"> İdare veya Yüklenici, sözleşmenin yürütülmesi ve/veya malın teslim edilmesine ilişkin tespit yapılmasını gerektiren durumlarda, bu tespiti yazılı olarak yapar veya yaptırır ve tutanağa bağlar. </w:t>
      </w:r>
    </w:p>
    <w:p w:rsidR="00343025" w:rsidRDefault="00343025" w:rsidP="00343025">
      <w:pPr>
        <w:spacing w:after="0"/>
        <w:jc w:val="both"/>
        <w:rPr>
          <w:rFonts w:ascii="Verdana" w:hAnsi="Verdana"/>
          <w:b/>
          <w:bCs/>
          <w:sz w:val="20"/>
          <w:szCs w:val="20"/>
        </w:rPr>
      </w:pPr>
    </w:p>
    <w:p w:rsidR="0093332D" w:rsidRPr="0020162C" w:rsidRDefault="0093332D" w:rsidP="00343025">
      <w:pPr>
        <w:spacing w:after="0"/>
        <w:jc w:val="both"/>
        <w:rPr>
          <w:rFonts w:ascii="Verdana" w:hAnsi="Verdana"/>
          <w:b/>
          <w:bCs/>
          <w:sz w:val="20"/>
          <w:szCs w:val="20"/>
        </w:rPr>
      </w:pPr>
      <w:r w:rsidRPr="0020162C">
        <w:rPr>
          <w:rFonts w:ascii="Verdana" w:hAnsi="Verdana"/>
          <w:b/>
          <w:bCs/>
          <w:sz w:val="20"/>
          <w:szCs w:val="20"/>
        </w:rPr>
        <w:t xml:space="preserve">Madde 22 - Denetim, </w:t>
      </w:r>
      <w:r w:rsidR="00AF1962" w:rsidRPr="0020162C">
        <w:rPr>
          <w:rFonts w:ascii="Verdana" w:hAnsi="Verdana"/>
          <w:b/>
          <w:bCs/>
          <w:sz w:val="20"/>
          <w:szCs w:val="20"/>
        </w:rPr>
        <w:t xml:space="preserve">Muayene </w:t>
      </w:r>
      <w:r w:rsidR="00AF1962">
        <w:rPr>
          <w:rFonts w:ascii="Verdana" w:hAnsi="Verdana"/>
          <w:b/>
          <w:bCs/>
          <w:sz w:val="20"/>
          <w:szCs w:val="20"/>
        </w:rPr>
        <w:t>v</w:t>
      </w:r>
      <w:r w:rsidR="00AF1962" w:rsidRPr="0020162C">
        <w:rPr>
          <w:rFonts w:ascii="Verdana" w:hAnsi="Verdana"/>
          <w:b/>
          <w:bCs/>
          <w:sz w:val="20"/>
          <w:szCs w:val="20"/>
        </w:rPr>
        <w:t>e Kabul İşlemleri</w:t>
      </w:r>
    </w:p>
    <w:p w:rsidR="00343025" w:rsidRDefault="00343025" w:rsidP="00343025">
      <w:pPr>
        <w:spacing w:after="0"/>
        <w:ind w:left="-5" w:right="9"/>
        <w:jc w:val="both"/>
        <w:rPr>
          <w:rFonts w:ascii="Verdana" w:hAnsi="Verdana"/>
          <w:sz w:val="20"/>
          <w:szCs w:val="20"/>
        </w:rPr>
      </w:pPr>
      <w:r w:rsidRPr="00343025">
        <w:rPr>
          <w:rFonts w:ascii="Verdana" w:hAnsi="Verdana"/>
          <w:b/>
          <w:bCs/>
          <w:sz w:val="20"/>
          <w:szCs w:val="20"/>
        </w:rPr>
        <w:t>22</w:t>
      </w:r>
      <w:r w:rsidR="00201280" w:rsidRPr="00343025">
        <w:rPr>
          <w:rFonts w:ascii="Verdana" w:hAnsi="Verdana"/>
          <w:b/>
          <w:bCs/>
          <w:sz w:val="20"/>
          <w:szCs w:val="20"/>
        </w:rPr>
        <w:t xml:space="preserve">.2.1. </w:t>
      </w:r>
      <w:r w:rsidR="00201280" w:rsidRPr="00343025">
        <w:rPr>
          <w:rFonts w:ascii="Verdana" w:hAnsi="Verdana"/>
          <w:sz w:val="20"/>
          <w:szCs w:val="20"/>
        </w:rPr>
        <w:t xml:space="preserve">İdareye teslim edilen </w:t>
      </w:r>
      <w:r w:rsidR="001E2520">
        <w:rPr>
          <w:rFonts w:ascii="Verdana" w:hAnsi="Verdana"/>
          <w:b/>
          <w:color w:val="FF0000"/>
          <w:sz w:val="19"/>
          <w:szCs w:val="19"/>
        </w:rPr>
        <w:t>MUHTELİF TARIM MAKİNELE</w:t>
      </w:r>
      <w:r w:rsidR="003A4DA6">
        <w:rPr>
          <w:rFonts w:ascii="Verdana" w:hAnsi="Verdana"/>
          <w:b/>
          <w:color w:val="FF0000"/>
          <w:sz w:val="19"/>
          <w:szCs w:val="19"/>
        </w:rPr>
        <w:t xml:space="preserve">RI </w:t>
      </w:r>
      <w:r w:rsidR="00201280" w:rsidRPr="00343025">
        <w:rPr>
          <w:rFonts w:ascii="Verdana" w:hAnsi="Verdana"/>
          <w:sz w:val="20"/>
          <w:szCs w:val="20"/>
        </w:rPr>
        <w:t xml:space="preserve">idarenin muayene komisyonunca firma temsilcisinin de iştirakiyle beş (5) gün içerisinde muayene edilir. Yüklenici temsilcisinin hazır bulunmaması halinde idare muayene komisyonunun kararı geçerli olacaktır. Muayene neticesinde </w:t>
      </w:r>
      <w:r w:rsidR="003A4DA6">
        <w:rPr>
          <w:rFonts w:ascii="Verdana" w:hAnsi="Verdana"/>
          <w:sz w:val="20"/>
          <w:szCs w:val="20"/>
        </w:rPr>
        <w:t xml:space="preserve">makinaların </w:t>
      </w:r>
      <w:r w:rsidR="00201280" w:rsidRPr="00343025">
        <w:rPr>
          <w:rFonts w:ascii="Verdana" w:hAnsi="Verdana"/>
          <w:sz w:val="20"/>
          <w:szCs w:val="20"/>
        </w:rPr>
        <w:t xml:space="preserve">teknik şartnameye uygunsa kat’i kabulü yapılır. </w:t>
      </w:r>
      <w:r w:rsidR="003A4DA6">
        <w:rPr>
          <w:rFonts w:ascii="Verdana" w:hAnsi="Verdana"/>
          <w:sz w:val="20"/>
          <w:szCs w:val="20"/>
        </w:rPr>
        <w:t xml:space="preserve">Makinaların </w:t>
      </w:r>
      <w:r w:rsidR="00201280" w:rsidRPr="00343025">
        <w:rPr>
          <w:rFonts w:ascii="Verdana" w:hAnsi="Verdana"/>
          <w:sz w:val="20"/>
          <w:szCs w:val="20"/>
        </w:rPr>
        <w:t xml:space="preserve">teknik şartnameye uymaması halinde reddedilir ve yüklenici tarafından beş (5) gün içerisinde uygunu ile değiştirilir. </w:t>
      </w:r>
    </w:p>
    <w:p w:rsidR="001536E6" w:rsidRPr="00C825D3" w:rsidRDefault="00201280" w:rsidP="00C825D3">
      <w:pPr>
        <w:spacing w:after="0"/>
        <w:ind w:left="-5" w:right="9"/>
        <w:jc w:val="both"/>
        <w:rPr>
          <w:rFonts w:ascii="Verdana" w:hAnsi="Verdana"/>
          <w:sz w:val="20"/>
          <w:szCs w:val="20"/>
        </w:rPr>
      </w:pPr>
      <w:r w:rsidRPr="00343025">
        <w:rPr>
          <w:rFonts w:ascii="Verdana" w:hAnsi="Verdana"/>
          <w:sz w:val="20"/>
          <w:szCs w:val="20"/>
        </w:rPr>
        <w:t xml:space="preserve">Yeniden teslim edilen </w:t>
      </w:r>
      <w:r w:rsidR="003A4DA6">
        <w:rPr>
          <w:rFonts w:ascii="Verdana" w:hAnsi="Verdana"/>
          <w:sz w:val="20"/>
          <w:szCs w:val="20"/>
        </w:rPr>
        <w:t xml:space="preserve">makinalar </w:t>
      </w:r>
      <w:r w:rsidRPr="00343025">
        <w:rPr>
          <w:rFonts w:ascii="Verdana" w:hAnsi="Verdana"/>
          <w:sz w:val="20"/>
          <w:szCs w:val="20"/>
        </w:rPr>
        <w:t xml:space="preserve">için de muayene işlemleri aynen uygulanır. Değiştirilmemesi halinde </w:t>
      </w:r>
      <w:r w:rsidR="00BD6AEA">
        <w:rPr>
          <w:rFonts w:ascii="Verdana" w:hAnsi="Verdana"/>
          <w:sz w:val="20"/>
          <w:szCs w:val="20"/>
        </w:rPr>
        <w:t>27.</w:t>
      </w:r>
      <w:r w:rsidRPr="00343025">
        <w:rPr>
          <w:rFonts w:ascii="Verdana" w:hAnsi="Verdana"/>
          <w:sz w:val="20"/>
          <w:szCs w:val="20"/>
        </w:rPr>
        <w:t xml:space="preserve"> madde hükümleri uygulanır.  </w:t>
      </w:r>
    </w:p>
    <w:p w:rsidR="001536E6" w:rsidRDefault="001536E6"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 xml:space="preserve">Madde 23 - Ödeme </w:t>
      </w:r>
      <w:r w:rsidR="00AF1962" w:rsidRPr="0020162C">
        <w:rPr>
          <w:rFonts w:ascii="Verdana" w:hAnsi="Verdana"/>
          <w:b/>
          <w:bCs/>
          <w:sz w:val="20"/>
          <w:szCs w:val="20"/>
        </w:rPr>
        <w:t>Belgelerinin Düzenlenmesi</w:t>
      </w: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23.1.</w:t>
      </w:r>
      <w:r w:rsidRPr="0020162C">
        <w:rPr>
          <w:rFonts w:ascii="Verdana" w:hAnsi="Verdana"/>
          <w:bCs/>
          <w:sz w:val="20"/>
          <w:szCs w:val="20"/>
        </w:rPr>
        <w:t xml:space="preserve"> Yüklenicinin teslim edeceği mal götürü olarak, partiler veya bölümler halinde ya da tek bir seferde teslim alınacaksa, Yüklenici veya vekilinin hazır bulunması ile Komisyon tarafından; her teslimatta; </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 xml:space="preserve">a) Sözleşme başlangıcından itibaren teslim edilen malların miktarı, </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 xml:space="preserve">b) Malların ya da yapılan işin sözleşme ve ekinde yer alan teknik şartnameye uygunluğu, </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23.2.</w:t>
      </w:r>
      <w:r w:rsidRPr="0020162C">
        <w:rPr>
          <w:rFonts w:ascii="Verdana" w:hAnsi="Verdana"/>
          <w:bCs/>
          <w:sz w:val="20"/>
          <w:szCs w:val="20"/>
        </w:rPr>
        <w:t xml:space="preserve"> Komisyon tarafından, raporun sonuç bölümünde malların hatasız kabulü ile malların/işlerin gerekli özellikleri taşımaması ya da teknik şartnamesine uymaması halinde reddini içerir rapor düzenlenir ve İdareye sunulur. </w:t>
      </w:r>
    </w:p>
    <w:p w:rsidR="0093332D" w:rsidRPr="0020162C" w:rsidRDefault="0093332D" w:rsidP="00BD6AEA">
      <w:pPr>
        <w:spacing w:after="0"/>
        <w:jc w:val="both"/>
        <w:rPr>
          <w:rFonts w:ascii="Verdana" w:hAnsi="Verdana"/>
          <w:bCs/>
          <w:sz w:val="20"/>
          <w:szCs w:val="20"/>
        </w:rPr>
      </w:pPr>
      <w:r w:rsidRPr="0020162C">
        <w:rPr>
          <w:rFonts w:ascii="Verdana" w:hAnsi="Verdana"/>
          <w:b/>
          <w:bCs/>
          <w:sz w:val="20"/>
          <w:szCs w:val="20"/>
        </w:rPr>
        <w:t>23.3.</w:t>
      </w:r>
      <w:r w:rsidRPr="0020162C">
        <w:rPr>
          <w:rFonts w:ascii="Verdana" w:hAnsi="Verdana"/>
          <w:bCs/>
          <w:sz w:val="20"/>
          <w:szCs w:val="20"/>
        </w:rPr>
        <w:t xml:space="preserve"> İdare, kabule ilişkin belgeyi ödeme belgesinin eki yapmak suretiyle malın bedelinin ödenmesine ilişkin mevzuatına uygun bir ödeme belgesi düzenleyerek ödeme işlemlerini başlatır.</w:t>
      </w:r>
    </w:p>
    <w:p w:rsidR="0033272E" w:rsidRDefault="0033272E" w:rsidP="00BD6AEA">
      <w:pPr>
        <w:spacing w:after="0"/>
        <w:jc w:val="both"/>
        <w:rPr>
          <w:rFonts w:ascii="Verdana" w:hAnsi="Verdana"/>
          <w:b/>
          <w:bCs/>
          <w:sz w:val="20"/>
          <w:szCs w:val="20"/>
        </w:rPr>
      </w:pPr>
    </w:p>
    <w:p w:rsidR="00BD6AEA" w:rsidRDefault="0093332D" w:rsidP="00BD6AEA">
      <w:pPr>
        <w:spacing w:after="0"/>
        <w:jc w:val="both"/>
        <w:rPr>
          <w:rFonts w:ascii="Verdana" w:hAnsi="Verdana"/>
          <w:b/>
          <w:bCs/>
          <w:sz w:val="20"/>
          <w:szCs w:val="20"/>
        </w:rPr>
      </w:pPr>
      <w:r w:rsidRPr="0020162C">
        <w:rPr>
          <w:rFonts w:ascii="Verdana" w:hAnsi="Verdana"/>
          <w:b/>
          <w:bCs/>
          <w:sz w:val="20"/>
          <w:szCs w:val="20"/>
        </w:rPr>
        <w:t xml:space="preserve">Madde 24 - Sözleşmenin </w:t>
      </w:r>
      <w:r w:rsidR="00AF1962" w:rsidRPr="0020162C">
        <w:rPr>
          <w:rFonts w:ascii="Verdana" w:hAnsi="Verdana"/>
          <w:b/>
          <w:bCs/>
          <w:sz w:val="20"/>
          <w:szCs w:val="20"/>
        </w:rPr>
        <w:t>Devir Şartları</w:t>
      </w:r>
      <w:r w:rsidR="00AF1962">
        <w:rPr>
          <w:rFonts w:ascii="Verdana" w:hAnsi="Verdana"/>
          <w:b/>
          <w:bCs/>
          <w:sz w:val="20"/>
          <w:szCs w:val="20"/>
        </w:rPr>
        <w:t xml:space="preserve"> </w:t>
      </w:r>
    </w:p>
    <w:p w:rsidR="0093332D" w:rsidRPr="0020162C" w:rsidRDefault="0093332D" w:rsidP="00BD6AEA">
      <w:pPr>
        <w:spacing w:after="0"/>
        <w:jc w:val="both"/>
        <w:rPr>
          <w:rFonts w:ascii="Verdana" w:eastAsia="Times New Roman" w:hAnsi="Verdana"/>
          <w:sz w:val="20"/>
          <w:szCs w:val="20"/>
        </w:rPr>
      </w:pPr>
      <w:r w:rsidRPr="0020162C">
        <w:rPr>
          <w:rFonts w:ascii="Verdana" w:eastAsia="Times New Roman" w:hAnsi="Verdana"/>
          <w:sz w:val="20"/>
          <w:szCs w:val="20"/>
        </w:rPr>
        <w:t xml:space="preserve">Sözleşme, İdarenin yazılı izni ile başkasına devredilir. Ancak, sözleşmeyi devir alacaklarda ilk ihaledeki şartlar aranır. İzinsiz devir yapılması halinde, sözleşme bozulur ve yüklenici hakkında bu sözleşmenin </w:t>
      </w:r>
      <w:r w:rsidRPr="0020162C">
        <w:rPr>
          <w:rFonts w:ascii="Verdana" w:eastAsia="Times New Roman" w:hAnsi="Verdana"/>
          <w:b/>
          <w:bCs/>
          <w:sz w:val="20"/>
          <w:szCs w:val="20"/>
        </w:rPr>
        <w:t>27.</w:t>
      </w:r>
      <w:r w:rsidRPr="0020162C">
        <w:rPr>
          <w:rFonts w:ascii="Verdana" w:eastAsia="Times New Roman" w:hAnsi="Verdana"/>
          <w:sz w:val="20"/>
          <w:szCs w:val="20"/>
        </w:rPr>
        <w:t xml:space="preserve"> madde hükümleri uygulanır.</w:t>
      </w:r>
    </w:p>
    <w:p w:rsidR="0093332D" w:rsidRPr="0020162C" w:rsidRDefault="0093332D" w:rsidP="00BD6AEA">
      <w:pPr>
        <w:spacing w:after="0"/>
        <w:jc w:val="both"/>
        <w:rPr>
          <w:rFonts w:ascii="Verdana" w:eastAsia="Times New Roman" w:hAnsi="Verdana"/>
          <w:sz w:val="20"/>
          <w:szCs w:val="20"/>
        </w:rPr>
      </w:pPr>
      <w:r w:rsidRPr="0020162C">
        <w:rPr>
          <w:rFonts w:ascii="Verdana" w:eastAsia="Times New Roman" w:hAnsi="Verdana"/>
          <w:sz w:val="20"/>
          <w:szCs w:val="20"/>
        </w:rPr>
        <w:t>Sözleşmenin devrinin ihale yetkilisi tarafından onaylanması devredeni, devir tarihine kadar yapmış olduğu işlere ilişkin sorumluluktan kurtarmaz.</w:t>
      </w:r>
    </w:p>
    <w:p w:rsidR="004543B0" w:rsidRDefault="004543B0" w:rsidP="00BD6AEA">
      <w:pPr>
        <w:spacing w:after="0"/>
        <w:jc w:val="both"/>
        <w:rPr>
          <w:rFonts w:ascii="Verdana" w:hAnsi="Verdana"/>
          <w:b/>
          <w:bCs/>
          <w:sz w:val="20"/>
          <w:szCs w:val="20"/>
        </w:rPr>
      </w:pPr>
    </w:p>
    <w:p w:rsidR="0033272E" w:rsidRDefault="0033272E" w:rsidP="00BD6AEA">
      <w:pPr>
        <w:spacing w:after="0"/>
        <w:jc w:val="both"/>
        <w:rPr>
          <w:rFonts w:ascii="Verdana" w:hAnsi="Verdana"/>
          <w:b/>
          <w:bCs/>
          <w:sz w:val="20"/>
          <w:szCs w:val="20"/>
        </w:rPr>
      </w:pPr>
    </w:p>
    <w:p w:rsidR="0033272E" w:rsidRDefault="0033272E"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lastRenderedPageBreak/>
        <w:t xml:space="preserve">Madde 25 - Sözleşme ve </w:t>
      </w:r>
      <w:r w:rsidR="00AF1962" w:rsidRPr="0020162C">
        <w:rPr>
          <w:rFonts w:ascii="Verdana" w:hAnsi="Verdana"/>
          <w:b/>
          <w:bCs/>
          <w:sz w:val="20"/>
          <w:szCs w:val="20"/>
        </w:rPr>
        <w:t>Eklerine Uymayan İşler</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D6AEA" w:rsidRDefault="00BD6AEA"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26 - Gecikme </w:t>
      </w:r>
      <w:r w:rsidR="00AF1962">
        <w:rPr>
          <w:rFonts w:ascii="Verdana" w:hAnsi="Verdana"/>
          <w:b/>
          <w:bCs/>
          <w:sz w:val="20"/>
          <w:szCs w:val="20"/>
        </w:rPr>
        <w:t>Halinde Uygulanacak Cezalar v</w:t>
      </w:r>
      <w:r w:rsidR="00AF1962" w:rsidRPr="0020162C">
        <w:rPr>
          <w:rFonts w:ascii="Verdana" w:hAnsi="Verdana"/>
          <w:b/>
          <w:bCs/>
          <w:sz w:val="20"/>
          <w:szCs w:val="20"/>
        </w:rPr>
        <w:t>e Kesintiler</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26.1.</w:t>
      </w:r>
      <w:r w:rsidRPr="0020162C">
        <w:rPr>
          <w:rFonts w:ascii="Verdana" w:hAnsi="Verdana"/>
          <w:sz w:val="20"/>
          <w:szCs w:val="20"/>
        </w:rPr>
        <w:t xml:space="preserve"> İdare tarafından, bu sözleşmede belirtilen süre uzatımı halleri hariç, Yüklenicinin, sözleşmeye uygun olarak malı veya malları süresinde teslim etmemesi halinde en az </w:t>
      </w:r>
      <w:r w:rsidRPr="0020162C">
        <w:rPr>
          <w:rFonts w:ascii="Verdana" w:hAnsi="Verdana"/>
          <w:b/>
          <w:sz w:val="20"/>
          <w:szCs w:val="20"/>
        </w:rPr>
        <w:t>10</w:t>
      </w:r>
      <w:r w:rsidRPr="0020162C">
        <w:rPr>
          <w:rFonts w:ascii="Verdana" w:hAnsi="Verdana"/>
          <w:sz w:val="20"/>
          <w:szCs w:val="20"/>
        </w:rPr>
        <w:t xml:space="preserve"> gün süreli yazılı ihtar yapılarak gecikme cezası uygulanır.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26.2.</w:t>
      </w:r>
      <w:r w:rsidRPr="0020162C">
        <w:rPr>
          <w:rFonts w:ascii="Verdana" w:hAnsi="Verdana"/>
          <w:sz w:val="20"/>
          <w:szCs w:val="20"/>
        </w:rPr>
        <w:t xml:space="preserve"> Yüklenicinin sözleşmeye uygun olarak malın kısmi kabule konu olan kısmını süresinde teslim etmemesi halinde, İdare tarafından en az on gün süreli yazılı ihtar yapılarak gecikilen her takvim günü için teslim edilmeyen kısmın bedelinin</w:t>
      </w:r>
      <w:r w:rsidRPr="0020162C">
        <w:rPr>
          <w:rFonts w:ascii="Verdana" w:hAnsi="Verdana"/>
          <w:b/>
          <w:sz w:val="20"/>
          <w:szCs w:val="20"/>
        </w:rPr>
        <w:t xml:space="preserve"> %2 (Yüzde iki)</w:t>
      </w:r>
      <w:r w:rsidRPr="0020162C">
        <w:rPr>
          <w:rFonts w:ascii="Verdana" w:hAnsi="Verdana"/>
          <w:color w:val="FF0000"/>
          <w:sz w:val="20"/>
          <w:szCs w:val="20"/>
        </w:rPr>
        <w:t xml:space="preserve"> </w:t>
      </w:r>
      <w:r w:rsidRPr="0020162C">
        <w:rPr>
          <w:rFonts w:ascii="Verdana" w:hAnsi="Verdana"/>
          <w:sz w:val="20"/>
          <w:szCs w:val="20"/>
        </w:rPr>
        <w:t xml:space="preserve">oranında gecikme cezası uygulanır.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26.3.</w:t>
      </w:r>
      <w:r w:rsidRPr="0020162C">
        <w:rPr>
          <w:rFonts w:ascii="Verdana" w:hAnsi="Verdana"/>
          <w:sz w:val="20"/>
          <w:szCs w:val="20"/>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26.4.</w:t>
      </w:r>
      <w:r w:rsidRPr="0020162C">
        <w:rPr>
          <w:rFonts w:ascii="Verdana" w:hAnsi="Verdana"/>
          <w:sz w:val="20"/>
          <w:szCs w:val="20"/>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D6AEA" w:rsidRDefault="00BD6AEA"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color w:val="FF0000"/>
          <w:sz w:val="20"/>
          <w:szCs w:val="20"/>
        </w:rPr>
      </w:pPr>
      <w:r w:rsidRPr="0020162C">
        <w:rPr>
          <w:rFonts w:ascii="Verdana" w:hAnsi="Verdana"/>
          <w:b/>
          <w:bCs/>
          <w:sz w:val="20"/>
          <w:szCs w:val="20"/>
        </w:rPr>
        <w:t xml:space="preserve">Madde 27 - Sözleşmenin </w:t>
      </w:r>
      <w:r w:rsidR="00AF1962" w:rsidRPr="0020162C">
        <w:rPr>
          <w:rFonts w:ascii="Verdana" w:hAnsi="Verdana"/>
          <w:b/>
          <w:bCs/>
          <w:sz w:val="20"/>
          <w:szCs w:val="20"/>
        </w:rPr>
        <w:t xml:space="preserve">Feshi </w:t>
      </w:r>
      <w:r w:rsidR="00AF1962">
        <w:rPr>
          <w:rFonts w:ascii="Verdana" w:hAnsi="Verdana"/>
          <w:b/>
          <w:bCs/>
          <w:sz w:val="20"/>
          <w:szCs w:val="20"/>
        </w:rPr>
        <w:t>v</w:t>
      </w:r>
      <w:r w:rsidR="00AF1962" w:rsidRPr="0020162C">
        <w:rPr>
          <w:rFonts w:ascii="Verdana" w:hAnsi="Verdana"/>
          <w:b/>
          <w:bCs/>
          <w:sz w:val="20"/>
          <w:szCs w:val="20"/>
        </w:rPr>
        <w:t>e İşin Tasfiyes</w:t>
      </w:r>
      <w:r w:rsidR="00AF1962" w:rsidRPr="0020162C">
        <w:rPr>
          <w:rFonts w:ascii="Verdana" w:hAnsi="Verdana"/>
          <w:bCs/>
          <w:color w:val="000000" w:themeColor="text1"/>
          <w:sz w:val="20"/>
          <w:szCs w:val="20"/>
        </w:rPr>
        <w:t>i</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İdarenin sözleşmeyi feshetmesi </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İdare, aşağıda belirtilen hallerde sözleşmeyi fesheder</w:t>
      </w:r>
    </w:p>
    <w:p w:rsidR="0093332D" w:rsidRPr="0020162C" w:rsidRDefault="0093332D" w:rsidP="00BD6AEA">
      <w:pPr>
        <w:spacing w:after="0"/>
        <w:ind w:firstLine="567"/>
        <w:jc w:val="both"/>
        <w:rPr>
          <w:rFonts w:ascii="Verdana" w:hAnsi="Verdana"/>
          <w:sz w:val="20"/>
          <w:szCs w:val="20"/>
        </w:rPr>
      </w:pPr>
      <w:r w:rsidRPr="0020162C">
        <w:rPr>
          <w:rFonts w:ascii="Verdana" w:eastAsia="Times New Roman" w:hAnsi="Verdana"/>
          <w:sz w:val="20"/>
          <w:szCs w:val="20"/>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 xml:space="preserve">b) Sözleşmenin uygulanması sırasında Yüklenicinin yasak fiil veya davranışlarda bulunduğunun tespit edilmesi, hallerinde, ayrıca protesto çekmeye gerek kalmaksızın kesin teminat ve varsa ek kesin teminatlar gelir kaydedilir ve sözleşme feshedilerek hesabı genel hükümlere göre tasfiye edilir. </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c) Sözleşmenin feshi durumunda gelir kaydedilen teminat, yüklenici borcuna mahsup edilmez, borcu varsa ayrıca tahsili yoluna gidilir.</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d) Yüklenici veya müşterinin gecikme ile yapması halinde öngörülmüş bir ceza varsa İdare bu cezayı almaya devam ederek beklemekte veya sözleşmeyi feshetmekte ve kalan işi yüklenici nam ve hesabına yaptırıp yaptırmamakta serbesttir.</w:t>
      </w:r>
    </w:p>
    <w:p w:rsidR="0093332D" w:rsidRPr="0020162C" w:rsidRDefault="0093332D" w:rsidP="00BD6AEA">
      <w:pPr>
        <w:spacing w:after="0"/>
        <w:ind w:firstLine="567"/>
        <w:jc w:val="both"/>
        <w:rPr>
          <w:rFonts w:ascii="Verdana" w:hAnsi="Verdana"/>
          <w:sz w:val="20"/>
          <w:szCs w:val="20"/>
        </w:rPr>
      </w:pPr>
      <w:r w:rsidRPr="0020162C">
        <w:rPr>
          <w:rFonts w:ascii="Verdana" w:hAnsi="Verdana"/>
          <w:sz w:val="20"/>
          <w:szCs w:val="20"/>
        </w:rPr>
        <w:t>e) Yüklenici, taahhütleri çerçevesinde kusur,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w:t>
      </w:r>
    </w:p>
    <w:p w:rsidR="0093332D" w:rsidRPr="0020162C" w:rsidRDefault="0093332D" w:rsidP="00BD6AEA">
      <w:pPr>
        <w:spacing w:after="0"/>
        <w:jc w:val="both"/>
        <w:rPr>
          <w:rFonts w:ascii="Verdana" w:hAnsi="Verdana"/>
          <w:b/>
          <w:bCs/>
          <w:sz w:val="20"/>
          <w:szCs w:val="20"/>
        </w:rPr>
      </w:pPr>
    </w:p>
    <w:p w:rsidR="0093332D" w:rsidRPr="0020162C" w:rsidRDefault="0093332D" w:rsidP="00BD6AEA">
      <w:pPr>
        <w:spacing w:after="0" w:line="240" w:lineRule="auto"/>
        <w:jc w:val="both"/>
        <w:rPr>
          <w:rFonts w:ascii="Verdana" w:hAnsi="Verdana"/>
          <w:b/>
          <w:bCs/>
          <w:sz w:val="20"/>
          <w:szCs w:val="20"/>
        </w:rPr>
      </w:pPr>
      <w:r w:rsidRPr="0020162C">
        <w:rPr>
          <w:rFonts w:ascii="Verdana" w:hAnsi="Verdana"/>
          <w:b/>
          <w:bCs/>
          <w:sz w:val="20"/>
          <w:szCs w:val="20"/>
        </w:rPr>
        <w:t xml:space="preserve">Madde 28- Yüklenici veya </w:t>
      </w:r>
      <w:r w:rsidR="00AF1962" w:rsidRPr="0020162C">
        <w:rPr>
          <w:rFonts w:ascii="Verdana" w:hAnsi="Verdana"/>
          <w:b/>
          <w:bCs/>
          <w:sz w:val="20"/>
          <w:szCs w:val="20"/>
        </w:rPr>
        <w:t>Müşterinin Ölümü</w:t>
      </w:r>
    </w:p>
    <w:p w:rsidR="0093332D" w:rsidRPr="0020162C" w:rsidRDefault="0093332D" w:rsidP="00BD6AEA">
      <w:pPr>
        <w:spacing w:after="0" w:line="240" w:lineRule="auto"/>
        <w:jc w:val="both"/>
        <w:rPr>
          <w:rFonts w:ascii="Verdana" w:eastAsia="Times New Roman" w:hAnsi="Verdana"/>
          <w:sz w:val="20"/>
          <w:szCs w:val="20"/>
        </w:rPr>
      </w:pPr>
      <w:r w:rsidRPr="0020162C">
        <w:rPr>
          <w:rFonts w:ascii="Verdana" w:eastAsia="Times New Roman" w:hAnsi="Verdana"/>
          <w:sz w:val="20"/>
          <w:szCs w:val="20"/>
        </w:rPr>
        <w:t>Yüklenicinin ölümü halinde, yapılmış olan işler tasfiye edilerek kesin teminatı ve varsa sair alacakları varislerine verilir. Ancak, idare varislerden istekli olanlara, ölüm tarihinden itibaren otuz gün içinde kesin teminatın verilmesi şartıyla sözleşmeyi devredebilir.</w:t>
      </w:r>
    </w:p>
    <w:p w:rsidR="00BD6AEA" w:rsidRDefault="00BD6AEA" w:rsidP="00BD6AEA">
      <w:pPr>
        <w:spacing w:after="0" w:line="305" w:lineRule="atLeast"/>
        <w:jc w:val="both"/>
        <w:rPr>
          <w:rFonts w:ascii="Verdana" w:hAnsi="Verdana"/>
          <w:b/>
          <w:bCs/>
          <w:sz w:val="20"/>
          <w:szCs w:val="20"/>
        </w:rPr>
      </w:pPr>
    </w:p>
    <w:p w:rsidR="0093332D" w:rsidRPr="0020162C" w:rsidRDefault="0093332D" w:rsidP="00BD6AEA">
      <w:pPr>
        <w:spacing w:after="0" w:line="240" w:lineRule="auto"/>
        <w:jc w:val="both"/>
        <w:rPr>
          <w:rFonts w:ascii="Verdana" w:eastAsia="Times New Roman" w:hAnsi="Verdana"/>
          <w:sz w:val="20"/>
          <w:szCs w:val="20"/>
        </w:rPr>
      </w:pPr>
      <w:r w:rsidRPr="0020162C">
        <w:rPr>
          <w:rFonts w:ascii="Verdana" w:hAnsi="Verdana"/>
          <w:b/>
          <w:bCs/>
          <w:sz w:val="20"/>
          <w:szCs w:val="20"/>
        </w:rPr>
        <w:t xml:space="preserve">Madde 29- </w:t>
      </w:r>
      <w:r w:rsidRPr="0020162C">
        <w:rPr>
          <w:rFonts w:ascii="Verdana" w:eastAsia="Times New Roman" w:hAnsi="Verdana"/>
          <w:b/>
          <w:bCs/>
          <w:sz w:val="20"/>
          <w:szCs w:val="20"/>
        </w:rPr>
        <w:t xml:space="preserve">Yüklenici veya </w:t>
      </w:r>
      <w:r w:rsidR="00AF1962" w:rsidRPr="0020162C">
        <w:rPr>
          <w:rFonts w:ascii="Verdana" w:eastAsia="Times New Roman" w:hAnsi="Verdana"/>
          <w:b/>
          <w:bCs/>
          <w:sz w:val="20"/>
          <w:szCs w:val="20"/>
        </w:rPr>
        <w:t>Müşterinin İflası Hali</w:t>
      </w:r>
    </w:p>
    <w:p w:rsidR="0093332D" w:rsidRPr="0020162C" w:rsidRDefault="0093332D" w:rsidP="00BD6AEA">
      <w:pPr>
        <w:spacing w:after="0" w:line="240" w:lineRule="auto"/>
        <w:jc w:val="both"/>
        <w:rPr>
          <w:rFonts w:ascii="Verdana" w:eastAsia="Times New Roman" w:hAnsi="Verdana"/>
          <w:sz w:val="20"/>
          <w:szCs w:val="20"/>
        </w:rPr>
      </w:pPr>
      <w:r w:rsidRPr="0020162C">
        <w:rPr>
          <w:rFonts w:ascii="Verdana" w:eastAsia="Times New Roman" w:hAnsi="Verdana"/>
          <w:sz w:val="20"/>
          <w:szCs w:val="20"/>
        </w:rPr>
        <w:t xml:space="preserve">Yüklenicinin iflas etmesi halinde sözleşme bozulur. Genel Müdürlüğün, bundan bir zararı doğarsa bu sözleşmenin </w:t>
      </w:r>
      <w:r w:rsidRPr="0020162C">
        <w:rPr>
          <w:rFonts w:ascii="Verdana" w:eastAsia="Times New Roman" w:hAnsi="Verdana"/>
          <w:bCs/>
          <w:sz w:val="20"/>
          <w:szCs w:val="20"/>
        </w:rPr>
        <w:t>27.</w:t>
      </w:r>
      <w:r w:rsidRPr="0020162C">
        <w:rPr>
          <w:rFonts w:ascii="Verdana" w:eastAsia="Times New Roman" w:hAnsi="Verdana"/>
          <w:sz w:val="20"/>
          <w:szCs w:val="20"/>
        </w:rPr>
        <w:t xml:space="preserve"> madde hükümleri yürürlüğe konulur.</w:t>
      </w:r>
    </w:p>
    <w:p w:rsidR="0093332D" w:rsidRPr="0020162C" w:rsidRDefault="0093332D" w:rsidP="00BD6AEA">
      <w:pPr>
        <w:spacing w:after="0" w:line="305" w:lineRule="atLeast"/>
        <w:ind w:firstLine="540"/>
        <w:jc w:val="both"/>
        <w:rPr>
          <w:rFonts w:ascii="Verdana" w:eastAsia="Times New Roman" w:hAnsi="Verdana"/>
          <w:sz w:val="20"/>
          <w:szCs w:val="20"/>
        </w:rPr>
      </w:pPr>
    </w:p>
    <w:p w:rsidR="0093332D" w:rsidRPr="0020162C" w:rsidRDefault="0093332D" w:rsidP="0033272E">
      <w:pPr>
        <w:spacing w:after="0" w:line="240" w:lineRule="auto"/>
        <w:jc w:val="both"/>
        <w:rPr>
          <w:rFonts w:ascii="Verdana" w:eastAsia="Times New Roman" w:hAnsi="Verdana"/>
          <w:sz w:val="20"/>
          <w:szCs w:val="20"/>
        </w:rPr>
      </w:pPr>
      <w:r w:rsidRPr="0020162C">
        <w:rPr>
          <w:rFonts w:ascii="Verdana" w:eastAsia="Times New Roman" w:hAnsi="Verdana"/>
          <w:b/>
          <w:bCs/>
          <w:sz w:val="20"/>
          <w:szCs w:val="20"/>
        </w:rPr>
        <w:t xml:space="preserve">Madde 30- Yüklenici </w:t>
      </w:r>
      <w:r w:rsidR="00AF1962">
        <w:rPr>
          <w:rFonts w:ascii="Verdana" w:eastAsia="Times New Roman" w:hAnsi="Verdana"/>
          <w:b/>
          <w:bCs/>
          <w:sz w:val="20"/>
          <w:szCs w:val="20"/>
        </w:rPr>
        <w:t>v</w:t>
      </w:r>
      <w:r w:rsidR="00AF1962" w:rsidRPr="0020162C">
        <w:rPr>
          <w:rFonts w:ascii="Verdana" w:eastAsia="Times New Roman" w:hAnsi="Verdana"/>
          <w:b/>
          <w:bCs/>
          <w:sz w:val="20"/>
          <w:szCs w:val="20"/>
        </w:rPr>
        <w:t>eya Müşteri</w:t>
      </w:r>
      <w:r w:rsidR="00AF1962">
        <w:rPr>
          <w:rFonts w:ascii="Verdana" w:eastAsia="Times New Roman" w:hAnsi="Verdana"/>
          <w:b/>
          <w:bCs/>
          <w:sz w:val="20"/>
          <w:szCs w:val="20"/>
        </w:rPr>
        <w:t>nin Ağır Hastalığı, Tutukluluk v</w:t>
      </w:r>
      <w:r w:rsidR="00AF1962" w:rsidRPr="0020162C">
        <w:rPr>
          <w:rFonts w:ascii="Verdana" w:eastAsia="Times New Roman" w:hAnsi="Verdana"/>
          <w:b/>
          <w:bCs/>
          <w:sz w:val="20"/>
          <w:szCs w:val="20"/>
        </w:rPr>
        <w:t>eya Mahkumiyeti Hali</w:t>
      </w:r>
    </w:p>
    <w:p w:rsidR="0093332D" w:rsidRPr="0020162C" w:rsidRDefault="0093332D" w:rsidP="0033272E">
      <w:pPr>
        <w:spacing w:after="0" w:line="240" w:lineRule="auto"/>
        <w:jc w:val="both"/>
        <w:rPr>
          <w:rFonts w:ascii="Verdana" w:eastAsia="Times New Roman" w:hAnsi="Verdana"/>
          <w:sz w:val="20"/>
          <w:szCs w:val="20"/>
        </w:rPr>
      </w:pPr>
      <w:r w:rsidRPr="0020162C">
        <w:rPr>
          <w:rFonts w:ascii="Verdana" w:eastAsia="Times New Roman" w:hAnsi="Verdana"/>
          <w:sz w:val="20"/>
          <w:szCs w:val="20"/>
        </w:rPr>
        <w:t>Yüklenici veya müşteri sözleşmenin yerine getirilmesine engel olacak derecede ağır hastalık, tutukluluk veya hürriyeti bağlayıcı bir ceza nedeni ile taahhüdünü yapamayacak duruma girerse, bu hallerin oluşundan itibaren otuz gün içinde Genel Müdürlüğün kabul edeceği bir şahsı vekil tayin etmek şartıyla taahhüdüne devam edebilir.</w:t>
      </w:r>
    </w:p>
    <w:p w:rsidR="0093332D" w:rsidRPr="0020162C" w:rsidRDefault="0093332D" w:rsidP="0033272E">
      <w:pPr>
        <w:spacing w:after="0" w:line="240" w:lineRule="auto"/>
        <w:jc w:val="both"/>
        <w:rPr>
          <w:rFonts w:ascii="Verdana" w:eastAsia="Times New Roman" w:hAnsi="Verdana"/>
          <w:sz w:val="20"/>
          <w:szCs w:val="20"/>
        </w:rPr>
      </w:pPr>
      <w:r w:rsidRPr="0020162C">
        <w:rPr>
          <w:rFonts w:ascii="Verdana" w:eastAsia="Times New Roman" w:hAnsi="Verdana"/>
          <w:sz w:val="20"/>
          <w:szCs w:val="20"/>
        </w:rPr>
        <w:t>Eğer yüklenici veya müşteri kendi serbest iradesi ile vekil tayin etmek imkânından mahrum ise yerine idarece otuz gün içinde genel hükümlere göre bir yasal temsilci tayin edilmesi istenir.</w:t>
      </w:r>
    </w:p>
    <w:p w:rsidR="0093332D" w:rsidRPr="0020162C" w:rsidRDefault="0093332D" w:rsidP="0033272E">
      <w:pPr>
        <w:spacing w:after="0" w:line="240" w:lineRule="auto"/>
        <w:jc w:val="both"/>
        <w:rPr>
          <w:rFonts w:ascii="Verdana" w:hAnsi="Verdana"/>
          <w:sz w:val="20"/>
          <w:szCs w:val="20"/>
        </w:rPr>
      </w:pPr>
      <w:r w:rsidRPr="0020162C">
        <w:rPr>
          <w:rFonts w:ascii="Verdana" w:eastAsia="Times New Roman" w:hAnsi="Verdana"/>
          <w:sz w:val="20"/>
          <w:szCs w:val="20"/>
        </w:rPr>
        <w:t>Yukarıdaki hükümlerin</w:t>
      </w:r>
      <w:r w:rsidRPr="0020162C">
        <w:rPr>
          <w:rFonts w:ascii="Verdana" w:hAnsi="Verdana"/>
          <w:sz w:val="20"/>
          <w:szCs w:val="20"/>
        </w:rPr>
        <w:t xml:space="preserve"> uygulanmaması halinde sözleşme bozulur ve bu sözleşmenin </w:t>
      </w:r>
      <w:r w:rsidRPr="0020162C">
        <w:rPr>
          <w:rFonts w:ascii="Verdana" w:hAnsi="Verdana"/>
          <w:bCs/>
          <w:sz w:val="20"/>
          <w:szCs w:val="20"/>
        </w:rPr>
        <w:t>27</w:t>
      </w:r>
      <w:r w:rsidRPr="0020162C">
        <w:rPr>
          <w:rFonts w:ascii="Verdana" w:hAnsi="Verdana"/>
          <w:sz w:val="20"/>
          <w:szCs w:val="20"/>
        </w:rPr>
        <w:t>. maddesinin hükümleri yürürlüğe konulur.</w:t>
      </w:r>
    </w:p>
    <w:p w:rsidR="0093332D" w:rsidRPr="0020162C" w:rsidRDefault="0093332D" w:rsidP="00BD6AEA">
      <w:pPr>
        <w:spacing w:before="120" w:after="0"/>
        <w:jc w:val="both"/>
        <w:rPr>
          <w:rFonts w:ascii="Verdana" w:hAnsi="Verdana"/>
          <w:sz w:val="20"/>
          <w:szCs w:val="20"/>
        </w:rPr>
      </w:pPr>
      <w:r w:rsidRPr="0020162C">
        <w:rPr>
          <w:rFonts w:ascii="Verdana" w:hAnsi="Verdana"/>
          <w:b/>
          <w:bCs/>
          <w:sz w:val="20"/>
          <w:szCs w:val="20"/>
        </w:rPr>
        <w:t xml:space="preserve">Madde 31 - Kabulden </w:t>
      </w:r>
      <w:r w:rsidR="00AF1962" w:rsidRPr="0020162C">
        <w:rPr>
          <w:rFonts w:ascii="Verdana" w:hAnsi="Verdana"/>
          <w:b/>
          <w:bCs/>
          <w:sz w:val="20"/>
          <w:szCs w:val="20"/>
        </w:rPr>
        <w:t xml:space="preserve">Sonraki Hata </w:t>
      </w:r>
      <w:r w:rsidR="00AF1962">
        <w:rPr>
          <w:rFonts w:ascii="Verdana" w:hAnsi="Verdana"/>
          <w:b/>
          <w:bCs/>
          <w:sz w:val="20"/>
          <w:szCs w:val="20"/>
        </w:rPr>
        <w:t>v</w:t>
      </w:r>
      <w:r w:rsidR="00AF1962" w:rsidRPr="0020162C">
        <w:rPr>
          <w:rFonts w:ascii="Verdana" w:hAnsi="Verdana"/>
          <w:b/>
          <w:bCs/>
          <w:sz w:val="20"/>
          <w:szCs w:val="20"/>
        </w:rPr>
        <w:t>e Ayıplardan Sorumluluk</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31.1.</w:t>
      </w:r>
      <w:r w:rsidRPr="0020162C">
        <w:rPr>
          <w:rFonts w:ascii="Verdana" w:hAnsi="Verdana"/>
          <w:sz w:val="20"/>
          <w:szCs w:val="20"/>
        </w:rPr>
        <w:t xml:space="preserve"> İdare, teslim edilen malda/işte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w:t>
      </w:r>
      <w:r w:rsidRPr="0020162C">
        <w:rPr>
          <w:rFonts w:ascii="Verdana" w:hAnsi="Verdana"/>
          <w:sz w:val="20"/>
          <w:szCs w:val="20"/>
        </w:rPr>
        <w:lastRenderedPageBreak/>
        <w:t xml:space="preserve">denetlenmiş olması veya işin kabul edilmiş olması yüklenicinin sözleşme hükümlerine uygun mal teslimi veya iş yapma hususundaki sorumluluğunu ortadan kaldırmaz. </w:t>
      </w: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31.2.</w:t>
      </w:r>
      <w:r w:rsidRPr="0020162C">
        <w:rPr>
          <w:rFonts w:ascii="Verdana" w:hAnsi="Verdana"/>
          <w:sz w:val="20"/>
          <w:szCs w:val="20"/>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93332D" w:rsidRPr="0020162C" w:rsidRDefault="0093332D" w:rsidP="00BD6AEA">
      <w:pPr>
        <w:spacing w:after="0"/>
        <w:jc w:val="both"/>
        <w:rPr>
          <w:rFonts w:ascii="Verdana" w:eastAsia="Times New Roman" w:hAnsi="Verdana"/>
          <w:sz w:val="20"/>
          <w:szCs w:val="20"/>
        </w:rPr>
      </w:pPr>
    </w:p>
    <w:p w:rsidR="0093332D" w:rsidRPr="0020162C" w:rsidRDefault="0093332D" w:rsidP="00BD6AEA">
      <w:pPr>
        <w:spacing w:after="0"/>
        <w:jc w:val="both"/>
        <w:rPr>
          <w:rFonts w:ascii="Verdana" w:hAnsi="Verdana"/>
          <w:b/>
          <w:bCs/>
          <w:sz w:val="20"/>
          <w:szCs w:val="20"/>
        </w:rPr>
      </w:pPr>
      <w:r w:rsidRPr="0020162C">
        <w:rPr>
          <w:rFonts w:ascii="Verdana" w:hAnsi="Verdana"/>
          <w:b/>
          <w:bCs/>
          <w:sz w:val="20"/>
          <w:szCs w:val="20"/>
        </w:rPr>
        <w:t>Madde 32- Mevzuata Uygunluk</w:t>
      </w:r>
    </w:p>
    <w:p w:rsidR="0093332D" w:rsidRPr="0020162C" w:rsidRDefault="0093332D" w:rsidP="00BD6AEA">
      <w:pPr>
        <w:spacing w:after="0"/>
        <w:ind w:firstLine="567"/>
        <w:jc w:val="both"/>
        <w:rPr>
          <w:rFonts w:ascii="Verdana" w:hAnsi="Verdana"/>
          <w:bCs/>
          <w:sz w:val="20"/>
          <w:szCs w:val="20"/>
        </w:rPr>
      </w:pPr>
      <w:r w:rsidRPr="0020162C">
        <w:rPr>
          <w:rFonts w:ascii="Verdana" w:hAnsi="Verdana"/>
          <w:bCs/>
          <w:sz w:val="20"/>
          <w:szCs w:val="20"/>
        </w:rPr>
        <w:t xml:space="preserve">İlgili bütün bildirimlerin ve bütün ödemelerin yapılması da dâhil olmak üzere yüklenici; </w:t>
      </w:r>
    </w:p>
    <w:p w:rsidR="0093332D" w:rsidRPr="0020162C" w:rsidRDefault="0093332D" w:rsidP="00BD6AEA">
      <w:pPr>
        <w:spacing w:after="0"/>
        <w:ind w:firstLine="567"/>
        <w:jc w:val="both"/>
        <w:rPr>
          <w:rFonts w:ascii="Verdana" w:hAnsi="Verdana"/>
          <w:bCs/>
          <w:sz w:val="20"/>
          <w:szCs w:val="20"/>
        </w:rPr>
      </w:pPr>
      <w:r w:rsidRPr="0020162C">
        <w:rPr>
          <w:rFonts w:ascii="Verdana" w:hAnsi="Verdana"/>
          <w:bCs/>
          <w:sz w:val="20"/>
          <w:szCs w:val="20"/>
        </w:rPr>
        <w:t>a)  İşlerin yürütülmesine, tamamlanmasına ve işlerde olabilecek kusurların düzeltilmesine ilişkin olarak bütün kanun, KHK, tüzük, yönetmelik, kararname, genelge, tebliğ ve diğer ilgili mevzuata uymak zorundadır.</w:t>
      </w:r>
    </w:p>
    <w:p w:rsidR="0093332D" w:rsidRPr="0020162C" w:rsidRDefault="0093332D" w:rsidP="00BD6AEA">
      <w:pPr>
        <w:spacing w:after="0"/>
        <w:ind w:firstLine="567"/>
        <w:jc w:val="both"/>
        <w:rPr>
          <w:rFonts w:ascii="Verdana" w:hAnsi="Verdana"/>
          <w:bCs/>
          <w:sz w:val="20"/>
          <w:szCs w:val="20"/>
        </w:rPr>
      </w:pPr>
      <w:r w:rsidRPr="0020162C">
        <w:rPr>
          <w:rFonts w:ascii="Verdana" w:hAnsi="Verdana"/>
          <w:bCs/>
          <w:sz w:val="20"/>
          <w:szCs w:val="20"/>
        </w:rPr>
        <w:t>b) Malları veya hakları, işler dolayısıyla herhangi bir şekilde etkilenen veya etkilenebilecek olan kamu kurum ve kuruluşlarının düzenlemelerine uyacak ve bu hükümlerin ihlali nedeniyle ortaya çıkabilecek bütün sorumluluk ve cezalardan dolayı idarenin zararını karşılamak zorundadır.</w:t>
      </w:r>
    </w:p>
    <w:p w:rsidR="0093332D" w:rsidRPr="0020162C" w:rsidRDefault="0093332D" w:rsidP="00BD6AEA">
      <w:pPr>
        <w:spacing w:after="0"/>
        <w:jc w:val="both"/>
        <w:rPr>
          <w:rFonts w:ascii="Verdana" w:hAnsi="Verdana"/>
          <w:bCs/>
          <w:sz w:val="20"/>
          <w:szCs w:val="20"/>
        </w:rPr>
      </w:pPr>
    </w:p>
    <w:p w:rsidR="0093332D" w:rsidRPr="0020162C" w:rsidRDefault="0093332D" w:rsidP="00BD6AEA">
      <w:pPr>
        <w:spacing w:after="0"/>
        <w:jc w:val="both"/>
        <w:rPr>
          <w:rFonts w:ascii="Verdana" w:hAnsi="Verdana"/>
          <w:b/>
          <w:bCs/>
          <w:sz w:val="20"/>
          <w:szCs w:val="20"/>
        </w:rPr>
      </w:pPr>
      <w:r w:rsidRPr="0020162C">
        <w:rPr>
          <w:rFonts w:ascii="Verdana" w:hAnsi="Verdana"/>
          <w:b/>
          <w:bCs/>
          <w:sz w:val="20"/>
          <w:szCs w:val="20"/>
        </w:rPr>
        <w:t>Madde 33- Cezai Hüküm Ve İhalelerden Yasaklama</w:t>
      </w:r>
    </w:p>
    <w:p w:rsidR="0093332D" w:rsidRPr="0020162C" w:rsidRDefault="0093332D" w:rsidP="00BD6AEA">
      <w:pPr>
        <w:spacing w:after="0"/>
        <w:jc w:val="both"/>
        <w:rPr>
          <w:rFonts w:ascii="Verdana" w:hAnsi="Verdana"/>
          <w:bCs/>
          <w:sz w:val="20"/>
          <w:szCs w:val="20"/>
        </w:rPr>
      </w:pPr>
      <w:r w:rsidRPr="0020162C">
        <w:rPr>
          <w:rFonts w:ascii="Verdana" w:hAnsi="Verdana"/>
          <w:bCs/>
          <w:sz w:val="20"/>
          <w:szCs w:val="20"/>
        </w:rPr>
        <w:t>İstekli ve yüklenicilere uygulanacak cezai müeyyide ve ihalelerden yasaklama işlemlerinde; 4734 sayılı Kanun ile 4735 sayılı Kanun ve bu Kanunların uygulanmasını teminen Kamu İhale Kurumu tarafından yürürlüğe konulan mevzuata göre hareket edilir.</w:t>
      </w:r>
    </w:p>
    <w:p w:rsidR="0093332D" w:rsidRPr="0020162C" w:rsidRDefault="0093332D"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Madde 34 - Anlaşmazlıkların çözümü</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Bu sözleşme ve eklerinin uygulanmasından doğabilecek her türlü uyuşmazlığın çözümünde </w:t>
      </w:r>
      <w:r w:rsidRPr="0020162C">
        <w:rPr>
          <w:rFonts w:ascii="Verdana" w:hAnsi="Verdana"/>
          <w:b/>
          <w:sz w:val="20"/>
          <w:szCs w:val="20"/>
        </w:rPr>
        <w:t xml:space="preserve">ANKARA </w:t>
      </w:r>
      <w:r w:rsidRPr="0020162C">
        <w:rPr>
          <w:rFonts w:ascii="Verdana" w:hAnsi="Verdana"/>
          <w:sz w:val="20"/>
          <w:szCs w:val="20"/>
        </w:rPr>
        <w:t xml:space="preserve">mahkemeleri ve icra daireleri yetkilidir. </w:t>
      </w:r>
    </w:p>
    <w:p w:rsidR="0093332D" w:rsidRPr="0020162C" w:rsidRDefault="0093332D" w:rsidP="00BD6AEA">
      <w:pPr>
        <w:spacing w:after="0"/>
        <w:ind w:firstLine="567"/>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35 - Hüküm </w:t>
      </w:r>
      <w:r w:rsidR="00AF1962" w:rsidRPr="0020162C">
        <w:rPr>
          <w:rFonts w:ascii="Verdana" w:hAnsi="Verdana"/>
          <w:b/>
          <w:bCs/>
          <w:sz w:val="20"/>
          <w:szCs w:val="20"/>
        </w:rPr>
        <w:t>Bulunmayan Haller</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Bu sözleşme ve eklerinde hüküm bulunmayan hallerde, ilgisine göre TİGEM Alım-Satım ve İhale Yönetmeliği, 4734 sayılı Kanun ve 4735 sayılı Kanun hükümleri, bu Kanunlarda hüküm bulunmaması halinde ise Borçlar Kanunu hükümleri uygulanır. </w:t>
      </w:r>
    </w:p>
    <w:p w:rsidR="0093332D" w:rsidRPr="0020162C" w:rsidRDefault="0093332D" w:rsidP="00BD6AEA">
      <w:pPr>
        <w:spacing w:after="0"/>
        <w:ind w:firstLine="567"/>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36 - Diğer </w:t>
      </w:r>
      <w:r w:rsidR="00AF1962" w:rsidRPr="0020162C">
        <w:rPr>
          <w:rFonts w:ascii="Verdana" w:hAnsi="Verdana"/>
          <w:b/>
          <w:bCs/>
          <w:sz w:val="20"/>
          <w:szCs w:val="20"/>
        </w:rPr>
        <w:t>Hususlar</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Kesin Teminatın, Banka teminat mektubu şeklinde verilmesi halinde; işbu kesin teminat mektubunun geçerlilik tarihi </w:t>
      </w:r>
      <w:r w:rsidRPr="0020162C">
        <w:rPr>
          <w:rFonts w:ascii="Verdana" w:hAnsi="Verdana"/>
          <w:b/>
          <w:sz w:val="20"/>
          <w:szCs w:val="20"/>
        </w:rPr>
        <w:t>3</w:t>
      </w:r>
      <w:r w:rsidR="00BD6AEA">
        <w:rPr>
          <w:rFonts w:ascii="Verdana" w:hAnsi="Verdana"/>
          <w:b/>
          <w:sz w:val="20"/>
          <w:szCs w:val="20"/>
        </w:rPr>
        <w:t>0</w:t>
      </w:r>
      <w:r w:rsidRPr="0020162C">
        <w:rPr>
          <w:rFonts w:ascii="Verdana" w:hAnsi="Verdana"/>
          <w:b/>
          <w:sz w:val="20"/>
          <w:szCs w:val="20"/>
        </w:rPr>
        <w:t>.</w:t>
      </w:r>
      <w:r w:rsidR="00BD6AEA">
        <w:rPr>
          <w:rFonts w:ascii="Verdana" w:hAnsi="Verdana"/>
          <w:b/>
          <w:sz w:val="20"/>
          <w:szCs w:val="20"/>
        </w:rPr>
        <w:t>06</w:t>
      </w:r>
      <w:r w:rsidRPr="0020162C">
        <w:rPr>
          <w:rFonts w:ascii="Verdana" w:hAnsi="Verdana"/>
          <w:b/>
          <w:sz w:val="20"/>
          <w:szCs w:val="20"/>
        </w:rPr>
        <w:t>.202</w:t>
      </w:r>
      <w:r w:rsidR="004543B0">
        <w:rPr>
          <w:rFonts w:ascii="Verdana" w:hAnsi="Verdana"/>
          <w:b/>
          <w:sz w:val="20"/>
          <w:szCs w:val="20"/>
        </w:rPr>
        <w:t>4</w:t>
      </w:r>
      <w:r w:rsidRPr="0020162C">
        <w:rPr>
          <w:rFonts w:ascii="Verdana" w:hAnsi="Verdana"/>
          <w:color w:val="FF0000"/>
          <w:sz w:val="20"/>
          <w:szCs w:val="20"/>
        </w:rPr>
        <w:t xml:space="preserve"> </w:t>
      </w:r>
      <w:r w:rsidRPr="0020162C">
        <w:rPr>
          <w:rFonts w:ascii="Verdana" w:hAnsi="Verdana"/>
          <w:sz w:val="20"/>
          <w:szCs w:val="20"/>
        </w:rPr>
        <w:t>tarihinden önce olmamak üzere yüklenici tarafından belirlenir.</w:t>
      </w:r>
    </w:p>
    <w:p w:rsidR="0093332D" w:rsidRPr="0020162C" w:rsidRDefault="0093332D" w:rsidP="00BD6AEA">
      <w:pPr>
        <w:spacing w:after="0"/>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Madde 37- Yürürlük</w:t>
      </w:r>
    </w:p>
    <w:p w:rsidR="0093332D" w:rsidRPr="0020162C" w:rsidRDefault="0093332D" w:rsidP="00BD6AEA">
      <w:pPr>
        <w:spacing w:after="0"/>
        <w:jc w:val="both"/>
        <w:rPr>
          <w:rFonts w:ascii="Verdana" w:hAnsi="Verdana"/>
          <w:sz w:val="20"/>
          <w:szCs w:val="20"/>
        </w:rPr>
      </w:pPr>
      <w:r w:rsidRPr="0020162C">
        <w:rPr>
          <w:rFonts w:ascii="Verdana" w:hAnsi="Verdana"/>
          <w:sz w:val="20"/>
          <w:szCs w:val="20"/>
        </w:rPr>
        <w:t xml:space="preserve">Bu sözleşme taraflarca imzalandığı tarihte yürürlüğe girer. </w:t>
      </w:r>
    </w:p>
    <w:p w:rsidR="0093332D" w:rsidRPr="0020162C" w:rsidRDefault="0093332D" w:rsidP="00BD6AEA">
      <w:pPr>
        <w:spacing w:after="0"/>
        <w:ind w:firstLine="567"/>
        <w:jc w:val="both"/>
        <w:rPr>
          <w:rFonts w:ascii="Verdana" w:hAnsi="Verdana"/>
          <w:b/>
          <w:bCs/>
          <w:sz w:val="20"/>
          <w:szCs w:val="20"/>
        </w:rPr>
      </w:pPr>
    </w:p>
    <w:p w:rsidR="0093332D" w:rsidRPr="0020162C" w:rsidRDefault="0093332D" w:rsidP="00BD6AEA">
      <w:pPr>
        <w:spacing w:after="0"/>
        <w:jc w:val="both"/>
        <w:rPr>
          <w:rFonts w:ascii="Verdana" w:hAnsi="Verdana"/>
          <w:sz w:val="20"/>
          <w:szCs w:val="20"/>
        </w:rPr>
      </w:pPr>
      <w:r w:rsidRPr="0020162C">
        <w:rPr>
          <w:rFonts w:ascii="Verdana" w:hAnsi="Verdana"/>
          <w:b/>
          <w:bCs/>
          <w:sz w:val="20"/>
          <w:szCs w:val="20"/>
        </w:rPr>
        <w:t xml:space="preserve">Madde 38 - Sözleşmenin </w:t>
      </w:r>
      <w:r w:rsidR="00AF1962" w:rsidRPr="0020162C">
        <w:rPr>
          <w:rFonts w:ascii="Verdana" w:hAnsi="Verdana"/>
          <w:b/>
          <w:bCs/>
          <w:sz w:val="20"/>
          <w:szCs w:val="20"/>
        </w:rPr>
        <w:t>İmzalanması</w:t>
      </w:r>
    </w:p>
    <w:p w:rsidR="0093332D" w:rsidRDefault="0093332D" w:rsidP="00BD6AEA">
      <w:pPr>
        <w:spacing w:after="0"/>
        <w:jc w:val="both"/>
        <w:rPr>
          <w:rFonts w:ascii="Verdana" w:hAnsi="Verdana"/>
          <w:sz w:val="20"/>
          <w:szCs w:val="20"/>
        </w:rPr>
      </w:pPr>
      <w:r w:rsidRPr="0020162C">
        <w:rPr>
          <w:rFonts w:ascii="Verdana" w:hAnsi="Verdana"/>
          <w:sz w:val="20"/>
          <w:szCs w:val="20"/>
        </w:rPr>
        <w:t xml:space="preserve">Bu sözleşme </w:t>
      </w:r>
      <w:r w:rsidRPr="0020162C">
        <w:rPr>
          <w:rFonts w:ascii="Verdana" w:hAnsi="Verdana"/>
          <w:b/>
          <w:sz w:val="20"/>
          <w:szCs w:val="20"/>
        </w:rPr>
        <w:t>38 (Otuzsekiz)</w:t>
      </w:r>
      <w:r w:rsidRPr="0020162C">
        <w:rPr>
          <w:rFonts w:ascii="Verdana" w:hAnsi="Verdana"/>
          <w:sz w:val="20"/>
          <w:szCs w:val="20"/>
        </w:rPr>
        <w:t xml:space="preserve"> maddeden ibaret olup, İdare ve Yüklenici tarafından tam olarak okunup anlaşıldıktan sonra </w:t>
      </w:r>
      <w:r w:rsidRPr="0020162C">
        <w:rPr>
          <w:rFonts w:ascii="Verdana" w:hAnsi="Verdana"/>
          <w:b/>
          <w:sz w:val="20"/>
          <w:szCs w:val="20"/>
        </w:rPr>
        <w:t>…./…./2022</w:t>
      </w:r>
      <w:r w:rsidRPr="0020162C">
        <w:rPr>
          <w:rFonts w:ascii="Verdana" w:hAnsi="Verdana"/>
          <w:sz w:val="20"/>
          <w:szCs w:val="20"/>
        </w:rPr>
        <w:t xml:space="preserve"> tarihinde 1 (Bir) nüsha olarak imza altına alınmıştır. Ayrıca İdare, Yüklenicinin talebi halinde sözleşmenin "aslına uygun idarece onaylı suretini" düzenleyip yükleniciye verecektir. </w:t>
      </w:r>
    </w:p>
    <w:tbl>
      <w:tblPr>
        <w:tblW w:w="111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88"/>
        <w:gridCol w:w="4536"/>
      </w:tblGrid>
      <w:tr w:rsidR="00392380" w:rsidRPr="00AB7FB4" w:rsidTr="0033272E">
        <w:trPr>
          <w:cantSplit/>
          <w:trHeight w:val="398"/>
        </w:trPr>
        <w:tc>
          <w:tcPr>
            <w:tcW w:w="6588" w:type="dxa"/>
            <w:vAlign w:val="center"/>
          </w:tcPr>
          <w:p w:rsidR="00E77783" w:rsidRPr="00E84499" w:rsidRDefault="00E77783" w:rsidP="00AB7FB4">
            <w:pPr>
              <w:spacing w:after="0"/>
              <w:jc w:val="center"/>
              <w:rPr>
                <w:rFonts w:ascii="Verdana" w:hAnsi="Verdana" w:cs="Times New Roman"/>
                <w:b/>
                <w:bCs/>
                <w:sz w:val="28"/>
                <w:szCs w:val="21"/>
              </w:rPr>
            </w:pPr>
            <w:r w:rsidRPr="00E84499">
              <w:rPr>
                <w:rFonts w:ascii="Verdana" w:hAnsi="Verdana" w:cs="Times New Roman"/>
                <w:b/>
                <w:bCs/>
                <w:sz w:val="28"/>
                <w:szCs w:val="21"/>
              </w:rPr>
              <w:t>İDARE</w:t>
            </w:r>
          </w:p>
        </w:tc>
        <w:tc>
          <w:tcPr>
            <w:tcW w:w="4536" w:type="dxa"/>
            <w:vAlign w:val="center"/>
          </w:tcPr>
          <w:p w:rsidR="00E77783" w:rsidRPr="00E84499" w:rsidRDefault="00E77783" w:rsidP="00AB7FB4">
            <w:pPr>
              <w:spacing w:after="0"/>
              <w:jc w:val="center"/>
              <w:rPr>
                <w:rFonts w:ascii="Verdana" w:hAnsi="Verdana" w:cs="Times New Roman"/>
                <w:b/>
                <w:bCs/>
                <w:sz w:val="28"/>
                <w:szCs w:val="21"/>
              </w:rPr>
            </w:pPr>
            <w:r w:rsidRPr="00E84499">
              <w:rPr>
                <w:rFonts w:ascii="Verdana" w:hAnsi="Verdana" w:cs="Times New Roman"/>
                <w:b/>
                <w:bCs/>
                <w:sz w:val="28"/>
                <w:szCs w:val="21"/>
              </w:rPr>
              <w:t>YÜKLENİCİ</w:t>
            </w:r>
          </w:p>
        </w:tc>
      </w:tr>
      <w:tr w:rsidR="00392380" w:rsidRPr="00AB7FB4" w:rsidTr="0033272E">
        <w:trPr>
          <w:cantSplit/>
          <w:trHeight w:val="1201"/>
        </w:trPr>
        <w:tc>
          <w:tcPr>
            <w:tcW w:w="6588" w:type="dxa"/>
            <w:vAlign w:val="center"/>
          </w:tcPr>
          <w:p w:rsidR="0033272E" w:rsidRDefault="0033272E" w:rsidP="00E84499">
            <w:pPr>
              <w:spacing w:after="0"/>
              <w:jc w:val="center"/>
              <w:rPr>
                <w:rFonts w:ascii="Verdana" w:hAnsi="Verdana" w:cs="Times New Roman"/>
                <w:bCs/>
                <w:sz w:val="28"/>
                <w:szCs w:val="21"/>
              </w:rPr>
            </w:pPr>
          </w:p>
          <w:p w:rsidR="00E77783" w:rsidRPr="00BD6AEA" w:rsidRDefault="00E84499" w:rsidP="00E84499">
            <w:pPr>
              <w:spacing w:after="0"/>
              <w:jc w:val="center"/>
              <w:rPr>
                <w:rFonts w:ascii="Verdana" w:hAnsi="Verdana" w:cs="Times New Roman"/>
                <w:bCs/>
                <w:sz w:val="28"/>
                <w:szCs w:val="21"/>
              </w:rPr>
            </w:pPr>
            <w:r w:rsidRPr="00BD6AEA">
              <w:rPr>
                <w:rFonts w:ascii="Verdana" w:hAnsi="Verdana" w:cs="Times New Roman"/>
                <w:bCs/>
                <w:sz w:val="28"/>
                <w:szCs w:val="21"/>
              </w:rPr>
              <w:t>DALAMAN</w:t>
            </w:r>
            <w:r w:rsidR="00E77783" w:rsidRPr="00BD6AEA">
              <w:rPr>
                <w:rFonts w:ascii="Verdana" w:hAnsi="Verdana" w:cs="Times New Roman"/>
                <w:bCs/>
                <w:sz w:val="28"/>
                <w:szCs w:val="21"/>
              </w:rPr>
              <w:t xml:space="preserve"> TARIM İŞLETMESİ MÜDÜRLÜĞÜ</w:t>
            </w:r>
          </w:p>
          <w:p w:rsidR="00392380" w:rsidRDefault="00E84499" w:rsidP="00E84499">
            <w:pPr>
              <w:spacing w:after="0"/>
              <w:jc w:val="center"/>
              <w:rPr>
                <w:rFonts w:ascii="Verdana" w:hAnsi="Verdana" w:cs="Times New Roman"/>
                <w:bCs/>
                <w:sz w:val="28"/>
                <w:szCs w:val="21"/>
              </w:rPr>
            </w:pPr>
            <w:r w:rsidRPr="00BD6AEA">
              <w:rPr>
                <w:rFonts w:ascii="Verdana" w:hAnsi="Verdana" w:cs="Times New Roman"/>
                <w:bCs/>
                <w:sz w:val="28"/>
                <w:szCs w:val="21"/>
              </w:rPr>
              <w:t>A</w:t>
            </w:r>
            <w:r w:rsidR="00E77783" w:rsidRPr="00BD6AEA">
              <w:rPr>
                <w:rFonts w:ascii="Verdana" w:hAnsi="Verdana" w:cs="Times New Roman"/>
                <w:bCs/>
                <w:sz w:val="28"/>
                <w:szCs w:val="21"/>
              </w:rPr>
              <w:t>dına</w:t>
            </w:r>
            <w:r w:rsidR="00BD6AEA">
              <w:rPr>
                <w:rFonts w:ascii="Verdana" w:hAnsi="Verdana" w:cs="Times New Roman"/>
                <w:bCs/>
                <w:sz w:val="28"/>
                <w:szCs w:val="21"/>
              </w:rPr>
              <w:t xml:space="preserve"> </w:t>
            </w:r>
          </w:p>
          <w:p w:rsidR="0010663D" w:rsidRDefault="0010663D" w:rsidP="00E84499">
            <w:pPr>
              <w:spacing w:after="0"/>
              <w:jc w:val="center"/>
              <w:rPr>
                <w:rFonts w:ascii="Verdana" w:hAnsi="Verdana" w:cs="Times New Roman"/>
                <w:bCs/>
                <w:sz w:val="28"/>
                <w:szCs w:val="21"/>
              </w:rPr>
            </w:pPr>
            <w:bookmarkStart w:id="0" w:name="_GoBack"/>
            <w:bookmarkEnd w:id="0"/>
          </w:p>
          <w:p w:rsidR="00D17C63" w:rsidRPr="00BD6AEA" w:rsidRDefault="00D17C63" w:rsidP="00D17C63">
            <w:pPr>
              <w:spacing w:after="0"/>
              <w:rPr>
                <w:rFonts w:ascii="Verdana" w:hAnsi="Verdana" w:cs="Times New Roman"/>
                <w:bCs/>
                <w:sz w:val="28"/>
                <w:szCs w:val="26"/>
              </w:rPr>
            </w:pPr>
            <w:r w:rsidRPr="00BD6AEA">
              <w:rPr>
                <w:rFonts w:ascii="Verdana" w:hAnsi="Verdana" w:cs="Times New Roman"/>
                <w:bCs/>
                <w:sz w:val="28"/>
                <w:szCs w:val="26"/>
              </w:rPr>
              <w:t xml:space="preserve">Tayip ILGAZ                   </w:t>
            </w:r>
            <w:r w:rsidR="004F6535" w:rsidRPr="00BD6AEA">
              <w:rPr>
                <w:rFonts w:ascii="Verdana" w:hAnsi="Verdana" w:cs="Times New Roman"/>
                <w:bCs/>
                <w:sz w:val="28"/>
                <w:szCs w:val="26"/>
              </w:rPr>
              <w:t xml:space="preserve"> </w:t>
            </w:r>
            <w:r w:rsidRPr="00BD6AEA">
              <w:rPr>
                <w:rFonts w:ascii="Verdana" w:hAnsi="Verdana" w:cs="Times New Roman"/>
                <w:bCs/>
                <w:sz w:val="28"/>
                <w:szCs w:val="26"/>
              </w:rPr>
              <w:t>Adem KALAYCI</w:t>
            </w:r>
          </w:p>
          <w:p w:rsidR="00127F7C" w:rsidRPr="00BD6AEA" w:rsidRDefault="00D17C63" w:rsidP="00BD6AEA">
            <w:pPr>
              <w:spacing w:after="0"/>
              <w:rPr>
                <w:rFonts w:ascii="Verdana" w:hAnsi="Verdana" w:cs="Times New Roman"/>
                <w:bCs/>
                <w:sz w:val="28"/>
                <w:szCs w:val="21"/>
              </w:rPr>
            </w:pPr>
            <w:r w:rsidRPr="00BD6AEA">
              <w:rPr>
                <w:rFonts w:ascii="Verdana" w:hAnsi="Verdana" w:cs="Times New Roman"/>
                <w:bCs/>
                <w:sz w:val="28"/>
                <w:szCs w:val="26"/>
              </w:rPr>
              <w:t>Ticaret Şefi                     İşletme Müdürü</w:t>
            </w:r>
          </w:p>
        </w:tc>
        <w:tc>
          <w:tcPr>
            <w:tcW w:w="4536" w:type="dxa"/>
          </w:tcPr>
          <w:p w:rsidR="0033272E" w:rsidRDefault="00E84499" w:rsidP="00AB7FB4">
            <w:pPr>
              <w:spacing w:after="0"/>
              <w:jc w:val="center"/>
              <w:rPr>
                <w:rFonts w:ascii="Verdana" w:hAnsi="Verdana" w:cs="Times New Roman"/>
                <w:sz w:val="21"/>
                <w:szCs w:val="21"/>
              </w:rPr>
            </w:pPr>
            <w:r>
              <w:rPr>
                <w:rFonts w:ascii="Verdana" w:hAnsi="Verdana" w:cs="Times New Roman"/>
                <w:sz w:val="21"/>
                <w:szCs w:val="21"/>
              </w:rPr>
              <w:t xml:space="preserve">       </w:t>
            </w:r>
          </w:p>
          <w:p w:rsidR="00E77783" w:rsidRPr="00AB7FB4" w:rsidRDefault="00E77783" w:rsidP="00AB7FB4">
            <w:pPr>
              <w:spacing w:after="0"/>
              <w:jc w:val="center"/>
              <w:rPr>
                <w:rFonts w:ascii="Verdana" w:hAnsi="Verdana" w:cs="Times New Roman"/>
                <w:sz w:val="21"/>
                <w:szCs w:val="21"/>
              </w:rPr>
            </w:pPr>
            <w:r w:rsidRPr="00AB7FB4">
              <w:rPr>
                <w:rFonts w:ascii="Verdana" w:hAnsi="Verdana" w:cs="Times New Roman"/>
                <w:sz w:val="21"/>
                <w:szCs w:val="21"/>
              </w:rPr>
              <w:t>…………………………………………</w:t>
            </w:r>
          </w:p>
          <w:p w:rsidR="00E77783" w:rsidRPr="00AB7FB4" w:rsidRDefault="00E84499" w:rsidP="00AB7FB4">
            <w:pPr>
              <w:spacing w:after="0"/>
              <w:jc w:val="center"/>
              <w:rPr>
                <w:rFonts w:ascii="Verdana" w:hAnsi="Verdana" w:cs="Times New Roman"/>
                <w:bCs/>
                <w:sz w:val="21"/>
                <w:szCs w:val="21"/>
              </w:rPr>
            </w:pPr>
            <w:r>
              <w:rPr>
                <w:rFonts w:ascii="Verdana" w:hAnsi="Verdana" w:cs="Times New Roman"/>
                <w:bCs/>
                <w:sz w:val="21"/>
                <w:szCs w:val="21"/>
              </w:rPr>
              <w:t xml:space="preserve">  A</w:t>
            </w:r>
            <w:r w:rsidR="00392380" w:rsidRPr="00AB7FB4">
              <w:rPr>
                <w:rFonts w:ascii="Verdana" w:hAnsi="Verdana" w:cs="Times New Roman"/>
                <w:bCs/>
                <w:sz w:val="21"/>
                <w:szCs w:val="21"/>
              </w:rPr>
              <w:t>dına</w:t>
            </w:r>
          </w:p>
        </w:tc>
      </w:tr>
    </w:tbl>
    <w:p w:rsidR="0033272E" w:rsidRDefault="0033272E" w:rsidP="00AB7FB4">
      <w:pPr>
        <w:spacing w:after="0"/>
        <w:jc w:val="both"/>
        <w:rPr>
          <w:rFonts w:ascii="Verdana" w:hAnsi="Verdana" w:cs="Times New Roman"/>
          <w:b/>
          <w:sz w:val="20"/>
          <w:szCs w:val="21"/>
        </w:rPr>
      </w:pPr>
    </w:p>
    <w:p w:rsidR="0033272E" w:rsidRDefault="0033272E" w:rsidP="00AB7FB4">
      <w:pPr>
        <w:spacing w:after="0"/>
        <w:jc w:val="both"/>
        <w:rPr>
          <w:rFonts w:ascii="Verdana" w:hAnsi="Verdana" w:cs="Times New Roman"/>
          <w:b/>
          <w:sz w:val="20"/>
          <w:szCs w:val="21"/>
        </w:rPr>
      </w:pPr>
    </w:p>
    <w:p w:rsidR="0033272E" w:rsidRDefault="0033272E" w:rsidP="00AB7FB4">
      <w:pPr>
        <w:spacing w:after="0"/>
        <w:jc w:val="both"/>
        <w:rPr>
          <w:rFonts w:ascii="Verdana" w:hAnsi="Verdana" w:cs="Times New Roman"/>
          <w:b/>
          <w:sz w:val="20"/>
          <w:szCs w:val="21"/>
        </w:rPr>
      </w:pPr>
    </w:p>
    <w:p w:rsidR="0033272E" w:rsidRDefault="0033272E" w:rsidP="00AB7FB4">
      <w:pPr>
        <w:spacing w:after="0"/>
        <w:jc w:val="both"/>
        <w:rPr>
          <w:rFonts w:ascii="Verdana" w:hAnsi="Verdana" w:cs="Times New Roman"/>
          <w:b/>
          <w:sz w:val="20"/>
          <w:szCs w:val="21"/>
        </w:rPr>
      </w:pPr>
    </w:p>
    <w:p w:rsidR="00E77783" w:rsidRPr="00E84499" w:rsidRDefault="00E77783" w:rsidP="00AB7FB4">
      <w:pPr>
        <w:spacing w:after="0"/>
        <w:jc w:val="both"/>
        <w:rPr>
          <w:rFonts w:ascii="Verdana" w:hAnsi="Verdana" w:cs="Times New Roman"/>
          <w:b/>
          <w:sz w:val="20"/>
          <w:szCs w:val="21"/>
        </w:rPr>
      </w:pPr>
      <w:r w:rsidRPr="00E84499">
        <w:rPr>
          <w:rFonts w:ascii="Verdana" w:hAnsi="Verdana" w:cs="Times New Roman"/>
          <w:b/>
          <w:sz w:val="20"/>
          <w:szCs w:val="21"/>
        </w:rPr>
        <w:t xml:space="preserve">EKLER: </w:t>
      </w:r>
    </w:p>
    <w:p w:rsidR="00E77783" w:rsidRPr="0033272E" w:rsidRDefault="00E77783" w:rsidP="00AB7FB4">
      <w:pPr>
        <w:spacing w:after="0"/>
        <w:jc w:val="both"/>
        <w:rPr>
          <w:rFonts w:ascii="Verdana" w:hAnsi="Verdana" w:cs="Times New Roman"/>
          <w:b/>
          <w:sz w:val="16"/>
          <w:szCs w:val="16"/>
        </w:rPr>
      </w:pPr>
      <w:r w:rsidRPr="0033272E">
        <w:rPr>
          <w:rFonts w:ascii="Verdana" w:hAnsi="Verdana" w:cs="Times New Roman"/>
          <w:b/>
          <w:sz w:val="16"/>
          <w:szCs w:val="16"/>
        </w:rPr>
        <w:t xml:space="preserve">1-İdari Şartname, </w:t>
      </w:r>
    </w:p>
    <w:p w:rsidR="00E77783" w:rsidRPr="0033272E" w:rsidRDefault="00E77783" w:rsidP="00AB7FB4">
      <w:pPr>
        <w:spacing w:after="0"/>
        <w:jc w:val="both"/>
        <w:rPr>
          <w:rFonts w:ascii="Verdana" w:hAnsi="Verdana" w:cs="Times New Roman"/>
          <w:b/>
          <w:sz w:val="16"/>
          <w:szCs w:val="16"/>
        </w:rPr>
      </w:pPr>
      <w:r w:rsidRPr="0033272E">
        <w:rPr>
          <w:rFonts w:ascii="Verdana" w:hAnsi="Verdana" w:cs="Times New Roman"/>
          <w:b/>
          <w:sz w:val="16"/>
          <w:szCs w:val="16"/>
        </w:rPr>
        <w:t xml:space="preserve">2-Teknik Şartname, </w:t>
      </w:r>
    </w:p>
    <w:p w:rsidR="00E77783" w:rsidRPr="0033272E" w:rsidRDefault="00E77783" w:rsidP="00AB7FB4">
      <w:pPr>
        <w:spacing w:after="0"/>
        <w:jc w:val="both"/>
        <w:rPr>
          <w:rFonts w:ascii="Verdana" w:hAnsi="Verdana" w:cs="Times New Roman"/>
          <w:b/>
          <w:sz w:val="16"/>
          <w:szCs w:val="16"/>
        </w:rPr>
      </w:pPr>
      <w:r w:rsidRPr="0033272E">
        <w:rPr>
          <w:rFonts w:ascii="Verdana" w:hAnsi="Verdana" w:cs="Times New Roman"/>
          <w:b/>
          <w:sz w:val="16"/>
          <w:szCs w:val="16"/>
        </w:rPr>
        <w:t xml:space="preserve">3-Birim Fiyat Teklif Mektubu, </w:t>
      </w:r>
    </w:p>
    <w:p w:rsidR="00AB7FB4" w:rsidRPr="0033272E" w:rsidRDefault="00E77783" w:rsidP="00AB7FB4">
      <w:pPr>
        <w:spacing w:after="0"/>
        <w:jc w:val="both"/>
        <w:rPr>
          <w:rFonts w:ascii="Verdana" w:hAnsi="Verdana" w:cs="Times New Roman"/>
          <w:sz w:val="16"/>
          <w:szCs w:val="16"/>
        </w:rPr>
      </w:pPr>
      <w:r w:rsidRPr="0033272E">
        <w:rPr>
          <w:rFonts w:ascii="Verdana" w:hAnsi="Verdana" w:cs="Times New Roman"/>
          <w:b/>
          <w:sz w:val="16"/>
          <w:szCs w:val="16"/>
        </w:rPr>
        <w:t>4-Birim Fiyat Teklif Cetveli,</w:t>
      </w:r>
      <w:r w:rsidR="00BD6AEA" w:rsidRPr="0033272E">
        <w:rPr>
          <w:rFonts w:ascii="Verdana" w:hAnsi="Verdana" w:cs="Times New Roman"/>
          <w:sz w:val="16"/>
          <w:szCs w:val="16"/>
        </w:rPr>
        <w:t xml:space="preserve"> </w:t>
      </w:r>
    </w:p>
    <w:sectPr w:rsidR="00AB7FB4" w:rsidRPr="0033272E" w:rsidSect="0033272E">
      <w:pgSz w:w="11906" w:h="16838"/>
      <w:pgMar w:top="284" w:right="424" w:bottom="284" w:left="42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52F" w:rsidRDefault="006A152F" w:rsidP="00E77783">
      <w:pPr>
        <w:spacing w:after="0" w:line="240" w:lineRule="auto"/>
      </w:pPr>
      <w:r>
        <w:separator/>
      </w:r>
    </w:p>
  </w:endnote>
  <w:endnote w:type="continuationSeparator" w:id="0">
    <w:p w:rsidR="006A152F" w:rsidRDefault="006A152F" w:rsidP="00E77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52F" w:rsidRDefault="006A152F" w:rsidP="00E77783">
      <w:pPr>
        <w:spacing w:after="0" w:line="240" w:lineRule="auto"/>
      </w:pPr>
      <w:r>
        <w:separator/>
      </w:r>
    </w:p>
  </w:footnote>
  <w:footnote w:type="continuationSeparator" w:id="0">
    <w:p w:rsidR="006A152F" w:rsidRDefault="006A152F" w:rsidP="00E77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41ECA"/>
    <w:multiLevelType w:val="hybridMultilevel"/>
    <w:tmpl w:val="B63E018C"/>
    <w:lvl w:ilvl="0" w:tplc="C8BED2D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CA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62B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86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434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2D1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648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455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505E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322664"/>
    <w:multiLevelType w:val="hybridMultilevel"/>
    <w:tmpl w:val="1C624F02"/>
    <w:lvl w:ilvl="0" w:tplc="85347D7C">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A90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648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7A8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2BE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C5D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823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AA1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A1B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5ED"/>
    <w:rsid w:val="000029CE"/>
    <w:rsid w:val="00006125"/>
    <w:rsid w:val="00025F58"/>
    <w:rsid w:val="00026826"/>
    <w:rsid w:val="000502F7"/>
    <w:rsid w:val="00053828"/>
    <w:rsid w:val="00056AE0"/>
    <w:rsid w:val="0007202B"/>
    <w:rsid w:val="00080D6D"/>
    <w:rsid w:val="00083C61"/>
    <w:rsid w:val="00090A29"/>
    <w:rsid w:val="000B2809"/>
    <w:rsid w:val="000C1FC9"/>
    <w:rsid w:val="000E13B2"/>
    <w:rsid w:val="000E321D"/>
    <w:rsid w:val="000E486D"/>
    <w:rsid w:val="0010663D"/>
    <w:rsid w:val="001206FA"/>
    <w:rsid w:val="00121DC4"/>
    <w:rsid w:val="00122731"/>
    <w:rsid w:val="00127F7C"/>
    <w:rsid w:val="00144305"/>
    <w:rsid w:val="00147553"/>
    <w:rsid w:val="001536E6"/>
    <w:rsid w:val="00175D43"/>
    <w:rsid w:val="001968D9"/>
    <w:rsid w:val="001A61A6"/>
    <w:rsid w:val="001A6FB0"/>
    <w:rsid w:val="001B1E21"/>
    <w:rsid w:val="001C3ACD"/>
    <w:rsid w:val="001E2520"/>
    <w:rsid w:val="001F50E8"/>
    <w:rsid w:val="002002D7"/>
    <w:rsid w:val="00201280"/>
    <w:rsid w:val="0020162C"/>
    <w:rsid w:val="002026D6"/>
    <w:rsid w:val="00203773"/>
    <w:rsid w:val="00203C1B"/>
    <w:rsid w:val="002061F1"/>
    <w:rsid w:val="0021615D"/>
    <w:rsid w:val="00254ED5"/>
    <w:rsid w:val="0026671D"/>
    <w:rsid w:val="00285B94"/>
    <w:rsid w:val="0028611F"/>
    <w:rsid w:val="002B7BF2"/>
    <w:rsid w:val="002F65B7"/>
    <w:rsid w:val="0030497B"/>
    <w:rsid w:val="00310C5B"/>
    <w:rsid w:val="00313B5C"/>
    <w:rsid w:val="0033272E"/>
    <w:rsid w:val="0034147D"/>
    <w:rsid w:val="00343025"/>
    <w:rsid w:val="0034717F"/>
    <w:rsid w:val="003805ED"/>
    <w:rsid w:val="003879A2"/>
    <w:rsid w:val="00392380"/>
    <w:rsid w:val="00396D56"/>
    <w:rsid w:val="003A4DA6"/>
    <w:rsid w:val="003A5618"/>
    <w:rsid w:val="003B1AE9"/>
    <w:rsid w:val="003D22C6"/>
    <w:rsid w:val="004140A7"/>
    <w:rsid w:val="00425EDC"/>
    <w:rsid w:val="004512FD"/>
    <w:rsid w:val="00452758"/>
    <w:rsid w:val="004543B0"/>
    <w:rsid w:val="0046053A"/>
    <w:rsid w:val="00464C1C"/>
    <w:rsid w:val="00470361"/>
    <w:rsid w:val="00471150"/>
    <w:rsid w:val="00492E39"/>
    <w:rsid w:val="004966D0"/>
    <w:rsid w:val="0049714F"/>
    <w:rsid w:val="004A5C34"/>
    <w:rsid w:val="004C4526"/>
    <w:rsid w:val="004D6726"/>
    <w:rsid w:val="004F6535"/>
    <w:rsid w:val="00500FC4"/>
    <w:rsid w:val="00533A58"/>
    <w:rsid w:val="00563C7B"/>
    <w:rsid w:val="00581C4B"/>
    <w:rsid w:val="005860D6"/>
    <w:rsid w:val="005938C7"/>
    <w:rsid w:val="005B0B2B"/>
    <w:rsid w:val="005B3880"/>
    <w:rsid w:val="005B6DCD"/>
    <w:rsid w:val="005D5C73"/>
    <w:rsid w:val="005F158B"/>
    <w:rsid w:val="005F576C"/>
    <w:rsid w:val="006139DA"/>
    <w:rsid w:val="0061426A"/>
    <w:rsid w:val="00624695"/>
    <w:rsid w:val="00627BAA"/>
    <w:rsid w:val="00633EB6"/>
    <w:rsid w:val="00640BA2"/>
    <w:rsid w:val="006411AB"/>
    <w:rsid w:val="00655538"/>
    <w:rsid w:val="0066040E"/>
    <w:rsid w:val="00674E80"/>
    <w:rsid w:val="00681FF6"/>
    <w:rsid w:val="00686AB8"/>
    <w:rsid w:val="006A152F"/>
    <w:rsid w:val="006A259F"/>
    <w:rsid w:val="006D3CFC"/>
    <w:rsid w:val="006E43A1"/>
    <w:rsid w:val="007067E1"/>
    <w:rsid w:val="00711ACC"/>
    <w:rsid w:val="00714F5C"/>
    <w:rsid w:val="00717066"/>
    <w:rsid w:val="007178F9"/>
    <w:rsid w:val="007426DD"/>
    <w:rsid w:val="00756B77"/>
    <w:rsid w:val="00781C76"/>
    <w:rsid w:val="00796531"/>
    <w:rsid w:val="00797551"/>
    <w:rsid w:val="007A012F"/>
    <w:rsid w:val="007A39AF"/>
    <w:rsid w:val="007B2E60"/>
    <w:rsid w:val="007B5011"/>
    <w:rsid w:val="007E0C9E"/>
    <w:rsid w:val="007E26B2"/>
    <w:rsid w:val="00813471"/>
    <w:rsid w:val="008170C6"/>
    <w:rsid w:val="00835E0B"/>
    <w:rsid w:val="0083640D"/>
    <w:rsid w:val="00841D40"/>
    <w:rsid w:val="00847336"/>
    <w:rsid w:val="00850F39"/>
    <w:rsid w:val="008773BA"/>
    <w:rsid w:val="0088740E"/>
    <w:rsid w:val="008A4957"/>
    <w:rsid w:val="008A7D2A"/>
    <w:rsid w:val="008B6A39"/>
    <w:rsid w:val="008C77AF"/>
    <w:rsid w:val="008D3E45"/>
    <w:rsid w:val="008E426A"/>
    <w:rsid w:val="008F256A"/>
    <w:rsid w:val="00904784"/>
    <w:rsid w:val="0093137D"/>
    <w:rsid w:val="0093332D"/>
    <w:rsid w:val="0093464E"/>
    <w:rsid w:val="00942FDE"/>
    <w:rsid w:val="00945EE1"/>
    <w:rsid w:val="0096784C"/>
    <w:rsid w:val="00985B34"/>
    <w:rsid w:val="009A704E"/>
    <w:rsid w:val="009B3702"/>
    <w:rsid w:val="009B703A"/>
    <w:rsid w:val="009D5581"/>
    <w:rsid w:val="009E6410"/>
    <w:rsid w:val="00A41B65"/>
    <w:rsid w:val="00A5656C"/>
    <w:rsid w:val="00AB1F4D"/>
    <w:rsid w:val="00AB7FB4"/>
    <w:rsid w:val="00AE7793"/>
    <w:rsid w:val="00AF1962"/>
    <w:rsid w:val="00B05717"/>
    <w:rsid w:val="00B231A5"/>
    <w:rsid w:val="00B32C94"/>
    <w:rsid w:val="00B45A49"/>
    <w:rsid w:val="00B5332F"/>
    <w:rsid w:val="00B704B4"/>
    <w:rsid w:val="00B7678B"/>
    <w:rsid w:val="00B7754B"/>
    <w:rsid w:val="00B91CE0"/>
    <w:rsid w:val="00BA0EDA"/>
    <w:rsid w:val="00BD3B36"/>
    <w:rsid w:val="00BD6AEA"/>
    <w:rsid w:val="00BE2FB6"/>
    <w:rsid w:val="00BE6FCA"/>
    <w:rsid w:val="00BF23BB"/>
    <w:rsid w:val="00BF59CA"/>
    <w:rsid w:val="00C10B46"/>
    <w:rsid w:val="00C22382"/>
    <w:rsid w:val="00C52CD0"/>
    <w:rsid w:val="00C53BDC"/>
    <w:rsid w:val="00C56EA9"/>
    <w:rsid w:val="00C6790A"/>
    <w:rsid w:val="00C71CF3"/>
    <w:rsid w:val="00C75A4F"/>
    <w:rsid w:val="00C825D3"/>
    <w:rsid w:val="00C90A4C"/>
    <w:rsid w:val="00C91BBB"/>
    <w:rsid w:val="00C9616A"/>
    <w:rsid w:val="00CA3C3F"/>
    <w:rsid w:val="00CA3EF6"/>
    <w:rsid w:val="00CD20F2"/>
    <w:rsid w:val="00D17C63"/>
    <w:rsid w:val="00D4035D"/>
    <w:rsid w:val="00D471C2"/>
    <w:rsid w:val="00D500FD"/>
    <w:rsid w:val="00D708D7"/>
    <w:rsid w:val="00D76AF8"/>
    <w:rsid w:val="00DC1EF2"/>
    <w:rsid w:val="00DF3739"/>
    <w:rsid w:val="00E30905"/>
    <w:rsid w:val="00E45962"/>
    <w:rsid w:val="00E51E93"/>
    <w:rsid w:val="00E6055F"/>
    <w:rsid w:val="00E76DAD"/>
    <w:rsid w:val="00E77783"/>
    <w:rsid w:val="00E818E5"/>
    <w:rsid w:val="00E84499"/>
    <w:rsid w:val="00E95667"/>
    <w:rsid w:val="00EF3F58"/>
    <w:rsid w:val="00F11410"/>
    <w:rsid w:val="00F265CC"/>
    <w:rsid w:val="00F4619B"/>
    <w:rsid w:val="00F55666"/>
    <w:rsid w:val="00FB3706"/>
    <w:rsid w:val="00FC4BF0"/>
    <w:rsid w:val="00FD3AAB"/>
    <w:rsid w:val="00FE4F32"/>
    <w:rsid w:val="00FF7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F3923-274A-40E2-8FD6-76461CC6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C91BBB"/>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cs="Times New Roman"/>
      <w:b/>
      <w:sz w:val="24"/>
      <w:szCs w:val="20"/>
      <w:lang w:eastAsia="tr-TR"/>
    </w:rPr>
  </w:style>
  <w:style w:type="paragraph" w:styleId="Balk4">
    <w:name w:val="heading 4"/>
    <w:basedOn w:val="Normal"/>
    <w:next w:val="Normal"/>
    <w:link w:val="Balk4Char"/>
    <w:uiPriority w:val="9"/>
    <w:semiHidden/>
    <w:unhideWhenUsed/>
    <w:qFormat/>
    <w:rsid w:val="001206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006125"/>
    <w:pPr>
      <w:keepNext/>
      <w:keepLines/>
      <w:spacing w:before="40" w:after="0"/>
      <w:outlineLvl w:val="5"/>
    </w:pPr>
    <w:rPr>
      <w:rFonts w:asciiTheme="majorHAnsi" w:eastAsiaTheme="majorEastAsia" w:hAnsiTheme="majorHAnsi" w:cstheme="majorBidi"/>
      <w:color w:val="1F4D78" w:themeColor="accent1" w:themeShade="7F"/>
    </w:rPr>
  </w:style>
  <w:style w:type="paragraph" w:styleId="Balk8">
    <w:name w:val="heading 8"/>
    <w:basedOn w:val="Normal"/>
    <w:next w:val="Normal"/>
    <w:link w:val="Balk8Char"/>
    <w:uiPriority w:val="9"/>
    <w:semiHidden/>
    <w:unhideWhenUsed/>
    <w:qFormat/>
    <w:rsid w:val="0012273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04784"/>
    <w:rPr>
      <w:vertAlign w:val="superscript"/>
    </w:rPr>
  </w:style>
  <w:style w:type="paragraph" w:styleId="DipnotMetni">
    <w:name w:val="footnote text"/>
    <w:aliases w:val="Dipnot Metni Char Char Char,Dipnot Metni Char Char"/>
    <w:basedOn w:val="Normal"/>
    <w:link w:val="DipnotMetniChar"/>
    <w:semiHidden/>
    <w:rsid w:val="0090478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rsid w:val="00904784"/>
    <w:rPr>
      <w:rFonts w:ascii="Times New Roman" w:eastAsia="Times New Roman" w:hAnsi="Times New Roman" w:cs="Times New Roman"/>
      <w:sz w:val="20"/>
      <w:szCs w:val="20"/>
      <w:lang w:eastAsia="tr-TR"/>
    </w:rPr>
  </w:style>
  <w:style w:type="paragraph" w:styleId="GvdeMetni2">
    <w:name w:val="Body Text 2"/>
    <w:basedOn w:val="Normal"/>
    <w:link w:val="GvdeMetni2Char"/>
    <w:rsid w:val="00904784"/>
    <w:pPr>
      <w:spacing w:after="0" w:line="240" w:lineRule="auto"/>
    </w:pPr>
    <w:rPr>
      <w:rFonts w:ascii="Arial" w:eastAsia="Times New Roman" w:hAnsi="Arial" w:cs="Times New Roman"/>
      <w:b/>
      <w:bCs/>
      <w:szCs w:val="20"/>
      <w:lang w:eastAsia="tr-TR"/>
    </w:rPr>
  </w:style>
  <w:style w:type="character" w:customStyle="1" w:styleId="GvdeMetni2Char">
    <w:name w:val="Gövde Metni 2 Char"/>
    <w:basedOn w:val="VarsaylanParagrafYazTipi"/>
    <w:link w:val="GvdeMetni2"/>
    <w:rsid w:val="00904784"/>
    <w:rPr>
      <w:rFonts w:ascii="Arial" w:eastAsia="Times New Roman" w:hAnsi="Arial" w:cs="Times New Roman"/>
      <w:b/>
      <w:bCs/>
      <w:szCs w:val="20"/>
      <w:lang w:eastAsia="tr-TR"/>
    </w:rPr>
  </w:style>
  <w:style w:type="paragraph" w:styleId="BalonMetni">
    <w:name w:val="Balloon Text"/>
    <w:basedOn w:val="Normal"/>
    <w:link w:val="BalonMetniChar"/>
    <w:uiPriority w:val="99"/>
    <w:semiHidden/>
    <w:unhideWhenUsed/>
    <w:rsid w:val="008E426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E426A"/>
    <w:rPr>
      <w:rFonts w:ascii="Segoe UI" w:hAnsi="Segoe UI" w:cs="Segoe UI"/>
      <w:sz w:val="18"/>
      <w:szCs w:val="18"/>
    </w:rPr>
  </w:style>
  <w:style w:type="paragraph" w:customStyle="1" w:styleId="BodyText22">
    <w:name w:val="Body Text 22"/>
    <w:basedOn w:val="Normal"/>
    <w:rsid w:val="0007202B"/>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sz w:val="28"/>
      <w:szCs w:val="20"/>
      <w:lang w:eastAsia="tr-TR"/>
    </w:rPr>
  </w:style>
  <w:style w:type="character" w:customStyle="1" w:styleId="Balk1Char">
    <w:name w:val="Başlık 1 Char"/>
    <w:basedOn w:val="VarsaylanParagrafYazTipi"/>
    <w:link w:val="Balk1"/>
    <w:rsid w:val="00C91BB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uiPriority w:val="9"/>
    <w:semiHidden/>
    <w:rsid w:val="00006125"/>
    <w:rPr>
      <w:rFonts w:asciiTheme="majorHAnsi" w:eastAsiaTheme="majorEastAsia" w:hAnsiTheme="majorHAnsi" w:cstheme="majorBidi"/>
      <w:color w:val="1F4D78" w:themeColor="accent1" w:themeShade="7F"/>
    </w:rPr>
  </w:style>
  <w:style w:type="paragraph" w:customStyle="1" w:styleId="BodyText31">
    <w:name w:val="Body Text 31"/>
    <w:basedOn w:val="Normal"/>
    <w:rsid w:val="00E95667"/>
    <w:pPr>
      <w:overflowPunct w:val="0"/>
      <w:autoSpaceDE w:val="0"/>
      <w:autoSpaceDN w:val="0"/>
      <w:adjustRightInd w:val="0"/>
      <w:spacing w:after="0" w:line="240" w:lineRule="auto"/>
      <w:jc w:val="both"/>
      <w:textAlignment w:val="baseline"/>
    </w:pPr>
    <w:rPr>
      <w:rFonts w:ascii="Arial Narrow" w:eastAsia="Times New Roman" w:hAnsi="Arial Narrow" w:cs="Times New Roman"/>
      <w:szCs w:val="20"/>
      <w:lang w:eastAsia="tr-TR"/>
    </w:rPr>
  </w:style>
  <w:style w:type="paragraph" w:styleId="GvdeMetniGirintisi2">
    <w:name w:val="Body Text Indent 2"/>
    <w:basedOn w:val="Normal"/>
    <w:link w:val="GvdeMetniGirintisi2Char"/>
    <w:uiPriority w:val="99"/>
    <w:semiHidden/>
    <w:unhideWhenUsed/>
    <w:rsid w:val="005860D6"/>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5860D6"/>
  </w:style>
  <w:style w:type="paragraph" w:customStyle="1" w:styleId="BodyText21">
    <w:name w:val="Body Text 21"/>
    <w:basedOn w:val="Normal"/>
    <w:rsid w:val="005860D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character" w:customStyle="1" w:styleId="Balk8Char">
    <w:name w:val="Başlık 8 Char"/>
    <w:basedOn w:val="VarsaylanParagrafYazTipi"/>
    <w:link w:val="Balk8"/>
    <w:uiPriority w:val="9"/>
    <w:semiHidden/>
    <w:rsid w:val="00122731"/>
    <w:rPr>
      <w:rFonts w:asciiTheme="majorHAnsi" w:eastAsiaTheme="majorEastAsia" w:hAnsiTheme="majorHAnsi" w:cstheme="majorBidi"/>
      <w:color w:val="272727" w:themeColor="text1" w:themeTint="D8"/>
      <w:sz w:val="21"/>
      <w:szCs w:val="21"/>
    </w:rPr>
  </w:style>
  <w:style w:type="character" w:customStyle="1" w:styleId="Balk4Char">
    <w:name w:val="Başlık 4 Char"/>
    <w:basedOn w:val="VarsaylanParagrafYazTipi"/>
    <w:link w:val="Balk4"/>
    <w:uiPriority w:val="9"/>
    <w:semiHidden/>
    <w:rsid w:val="001206FA"/>
    <w:rPr>
      <w:rFonts w:asciiTheme="majorHAnsi" w:eastAsiaTheme="majorEastAsia" w:hAnsiTheme="majorHAnsi" w:cstheme="majorBidi"/>
      <w:i/>
      <w:iCs/>
      <w:color w:val="2E74B5" w:themeColor="accent1" w:themeShade="BF"/>
    </w:rPr>
  </w:style>
  <w:style w:type="paragraph" w:styleId="GvdeMetni">
    <w:name w:val="Body Text"/>
    <w:basedOn w:val="Normal"/>
    <w:link w:val="GvdeMetniChar"/>
    <w:uiPriority w:val="99"/>
    <w:semiHidden/>
    <w:unhideWhenUsed/>
    <w:rsid w:val="00464C1C"/>
    <w:pPr>
      <w:spacing w:after="120"/>
    </w:pPr>
  </w:style>
  <w:style w:type="character" w:customStyle="1" w:styleId="GvdeMetniChar">
    <w:name w:val="Gövde Metni Char"/>
    <w:basedOn w:val="VarsaylanParagrafYazTipi"/>
    <w:link w:val="GvdeMetni"/>
    <w:uiPriority w:val="99"/>
    <w:semiHidden/>
    <w:rsid w:val="00464C1C"/>
  </w:style>
  <w:style w:type="paragraph" w:styleId="ListeParagraf">
    <w:name w:val="List Paragraph"/>
    <w:basedOn w:val="Normal"/>
    <w:uiPriority w:val="34"/>
    <w:qFormat/>
    <w:rsid w:val="00C9616A"/>
    <w:pPr>
      <w:ind w:left="720"/>
      <w:contextualSpacing/>
    </w:pPr>
  </w:style>
  <w:style w:type="paragraph" w:styleId="SonnotMetni">
    <w:name w:val="endnote text"/>
    <w:basedOn w:val="Normal"/>
    <w:link w:val="SonnotMetniChar"/>
    <w:rsid w:val="00E4596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rsid w:val="00E45962"/>
    <w:rPr>
      <w:rFonts w:ascii="Times New Roman" w:eastAsia="Times New Roman" w:hAnsi="Times New Roman" w:cs="Times New Roman"/>
      <w:sz w:val="20"/>
      <w:szCs w:val="20"/>
      <w:lang w:eastAsia="tr-TR"/>
    </w:rPr>
  </w:style>
  <w:style w:type="paragraph" w:customStyle="1" w:styleId="Default">
    <w:name w:val="Default"/>
    <w:rsid w:val="005B388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KonuBal">
    <w:name w:val="Title"/>
    <w:basedOn w:val="Normal"/>
    <w:link w:val="KonuBalChar"/>
    <w:qFormat/>
    <w:rsid w:val="00FC4BF0"/>
    <w:pPr>
      <w:spacing w:after="0" w:line="240" w:lineRule="auto"/>
      <w:jc w:val="center"/>
    </w:pPr>
    <w:rPr>
      <w:rFonts w:ascii="Times New Roman" w:eastAsia="Times New Roman" w:hAnsi="Times New Roman" w:cs="Times New Roman"/>
      <w:b/>
      <w:sz w:val="24"/>
      <w:szCs w:val="20"/>
      <w:lang w:eastAsia="tr-TR"/>
    </w:rPr>
  </w:style>
  <w:style w:type="character" w:customStyle="1" w:styleId="KonuBalChar">
    <w:name w:val="Konu Başlığı Char"/>
    <w:basedOn w:val="VarsaylanParagrafYazTipi"/>
    <w:link w:val="KonuBal"/>
    <w:rsid w:val="00FC4BF0"/>
    <w:rPr>
      <w:rFonts w:ascii="Times New Roman" w:eastAsia="Times New Roman" w:hAnsi="Times New Roman" w:cs="Times New Roman"/>
      <w:b/>
      <w:sz w:val="24"/>
      <w:szCs w:val="20"/>
      <w:lang w:eastAsia="tr-TR"/>
    </w:rPr>
  </w:style>
  <w:style w:type="character" w:styleId="Kpr">
    <w:name w:val="Hyperlink"/>
    <w:basedOn w:val="VarsaylanParagrafYazTipi"/>
    <w:rsid w:val="00FC4BF0"/>
    <w:rPr>
      <w:color w:val="0563C1" w:themeColor="hyperlink"/>
      <w:u w:val="single"/>
    </w:rPr>
  </w:style>
  <w:style w:type="paragraph" w:styleId="NormalWeb">
    <w:name w:val="Normal (Web)"/>
    <w:basedOn w:val="Normal"/>
    <w:uiPriority w:val="99"/>
    <w:rsid w:val="007E26B2"/>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character" w:customStyle="1" w:styleId="richtext">
    <w:name w:val="richtext"/>
    <w:basedOn w:val="VarsaylanParagrafYazTipi"/>
    <w:rsid w:val="00FF73AA"/>
  </w:style>
  <w:style w:type="paragraph" w:customStyle="1" w:styleId="a">
    <w:basedOn w:val="Normal"/>
    <w:next w:val="Altyaz"/>
    <w:qFormat/>
    <w:rsid w:val="00175D43"/>
    <w:pPr>
      <w:tabs>
        <w:tab w:val="left" w:pos="284"/>
      </w:tabs>
      <w:spacing w:after="0" w:line="240" w:lineRule="auto"/>
      <w:jc w:val="both"/>
    </w:pPr>
    <w:rPr>
      <w:rFonts w:ascii="Arial" w:eastAsia="Times New Roman" w:hAnsi="Arial" w:cs="Times New Roman"/>
      <w:b/>
      <w:sz w:val="24"/>
      <w:szCs w:val="20"/>
      <w:lang w:eastAsia="tr-TR"/>
    </w:rPr>
  </w:style>
  <w:style w:type="paragraph" w:styleId="Altyaz">
    <w:name w:val="Subtitle"/>
    <w:basedOn w:val="Normal"/>
    <w:next w:val="Normal"/>
    <w:link w:val="AltyazChar"/>
    <w:uiPriority w:val="11"/>
    <w:qFormat/>
    <w:rsid w:val="00175D43"/>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75D43"/>
    <w:rPr>
      <w:rFonts w:eastAsiaTheme="minorEastAsia"/>
      <w:color w:val="5A5A5A" w:themeColor="text1" w:themeTint="A5"/>
      <w:spacing w:val="15"/>
    </w:rPr>
  </w:style>
  <w:style w:type="paragraph" w:customStyle="1" w:styleId="a0">
    <w:basedOn w:val="Normal"/>
    <w:next w:val="Altyaz"/>
    <w:qFormat/>
    <w:rsid w:val="003A4DA6"/>
    <w:pPr>
      <w:tabs>
        <w:tab w:val="left" w:pos="284"/>
      </w:tabs>
      <w:spacing w:after="0" w:line="240" w:lineRule="auto"/>
      <w:jc w:val="both"/>
    </w:pPr>
    <w:rPr>
      <w:rFonts w:ascii="Arial" w:eastAsia="Times New Roman" w:hAnsi="Arial"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552158">
      <w:bodyDiv w:val="1"/>
      <w:marLeft w:val="0"/>
      <w:marRight w:val="0"/>
      <w:marTop w:val="0"/>
      <w:marBottom w:val="0"/>
      <w:divBdr>
        <w:top w:val="none" w:sz="0" w:space="0" w:color="auto"/>
        <w:left w:val="none" w:sz="0" w:space="0" w:color="auto"/>
        <w:bottom w:val="none" w:sz="0" w:space="0" w:color="auto"/>
        <w:right w:val="none" w:sz="0" w:space="0" w:color="auto"/>
      </w:divBdr>
    </w:div>
    <w:div w:id="207002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aman@tigem.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E9FB-9FF7-4195-A22B-033D08BB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7</Pages>
  <Words>4200</Words>
  <Characters>23941</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28085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Alaattin Çörekçi</dc:creator>
  <cp:keywords/>
  <dc:description/>
  <cp:lastModifiedBy>Tayip Ilgaz.</cp:lastModifiedBy>
  <cp:revision>62</cp:revision>
  <cp:lastPrinted>2022-04-22T12:03:00Z</cp:lastPrinted>
  <dcterms:created xsi:type="dcterms:W3CDTF">2021-09-23T09:25:00Z</dcterms:created>
  <dcterms:modified xsi:type="dcterms:W3CDTF">2022-04-22T12:06:00Z</dcterms:modified>
</cp:coreProperties>
</file>