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CD8" w:rsidRPr="003E1CD8" w:rsidRDefault="00A73FC2" w:rsidP="003E1CD8">
      <w:pPr>
        <w:spacing w:after="0" w:line="240" w:lineRule="auto"/>
        <w:jc w:val="center"/>
        <w:rPr>
          <w:rFonts w:ascii="Verdana" w:eastAsia="Times New Roman" w:hAnsi="Verdana" w:cs="Helvetica"/>
          <w:color w:val="585858"/>
          <w:sz w:val="24"/>
          <w:szCs w:val="20"/>
          <w:lang w:eastAsia="tr-TR"/>
        </w:rPr>
      </w:pPr>
      <w:r w:rsidRPr="00A73FC2">
        <w:rPr>
          <w:rFonts w:ascii="Verdana" w:eastAsia="Times New Roman" w:hAnsi="Verdana" w:cs="Helvetica"/>
          <w:color w:val="585858"/>
          <w:sz w:val="20"/>
          <w:szCs w:val="20"/>
          <w:shd w:val="clear" w:color="auto" w:fill="F8F8F8"/>
          <w:lang w:eastAsia="tr-TR"/>
        </w:rPr>
        <w:br/>
      </w:r>
      <w:r w:rsidR="003E1CD8" w:rsidRPr="003E1CD8">
        <w:rPr>
          <w:rFonts w:ascii="Verdana" w:eastAsia="Times New Roman" w:hAnsi="Verdana" w:cs="Helvetica"/>
          <w:b/>
          <w:bCs/>
          <w:color w:val="585858"/>
          <w:sz w:val="44"/>
          <w:szCs w:val="20"/>
          <w:lang w:eastAsia="tr-TR"/>
        </w:rPr>
        <w:t>JENERATÖR SATIN ALINACAKTIR</w:t>
      </w:r>
    </w:p>
    <w:p w:rsidR="003E1CD8" w:rsidRPr="003E1CD8" w:rsidRDefault="003E1CD8" w:rsidP="003E1CD8">
      <w:pPr>
        <w:spacing w:after="0" w:line="240" w:lineRule="auto"/>
        <w:jc w:val="center"/>
        <w:rPr>
          <w:rFonts w:ascii="Verdana" w:eastAsia="Times New Roman" w:hAnsi="Verdana" w:cs="Helvetica"/>
          <w:b/>
          <w:bCs/>
          <w:color w:val="585858"/>
          <w:sz w:val="28"/>
          <w:szCs w:val="20"/>
          <w:shd w:val="clear" w:color="auto" w:fill="F8F8F8"/>
          <w:lang w:eastAsia="tr-TR"/>
        </w:rPr>
      </w:pPr>
      <w:r w:rsidRPr="003E1CD8">
        <w:rPr>
          <w:rFonts w:ascii="Verdana" w:eastAsia="Times New Roman" w:hAnsi="Verdana" w:cs="Helvetica"/>
          <w:b/>
          <w:bCs/>
          <w:color w:val="585858"/>
          <w:sz w:val="28"/>
          <w:szCs w:val="20"/>
          <w:shd w:val="clear" w:color="auto" w:fill="F8F8F8"/>
          <w:lang w:eastAsia="tr-TR"/>
        </w:rPr>
        <w:t>TARIM İŞLETMELERİ GENEL MÜDÜRLÜĞÜ(TIGEM)</w:t>
      </w:r>
    </w:p>
    <w:p w:rsidR="003E1CD8" w:rsidRPr="003E1CD8" w:rsidRDefault="003E1CD8" w:rsidP="003E1CD8">
      <w:pPr>
        <w:spacing w:after="0" w:line="240" w:lineRule="auto"/>
        <w:jc w:val="center"/>
        <w:rPr>
          <w:rFonts w:ascii="Verdana" w:eastAsia="Times New Roman" w:hAnsi="Verdana" w:cs="Helvetica"/>
          <w:color w:val="585858"/>
          <w:szCs w:val="20"/>
          <w:lang w:eastAsia="tr-TR"/>
        </w:rPr>
      </w:pPr>
      <w:r w:rsidRPr="003E1CD8">
        <w:rPr>
          <w:rFonts w:ascii="Verdana" w:eastAsia="Times New Roman" w:hAnsi="Verdana" w:cs="Helvetica"/>
          <w:b/>
          <w:bCs/>
          <w:color w:val="585858"/>
          <w:sz w:val="28"/>
          <w:szCs w:val="20"/>
          <w:shd w:val="clear" w:color="auto" w:fill="F8F8F8"/>
          <w:lang w:eastAsia="tr-TR"/>
        </w:rPr>
        <w:t>DALAMAN TARIM İŞLETMESİ MÜDÜRLÜĞÜ</w:t>
      </w:r>
      <w:r w:rsidRPr="003E1CD8">
        <w:rPr>
          <w:rFonts w:ascii="Verdana" w:eastAsia="Times New Roman" w:hAnsi="Verdana" w:cs="Helvetica"/>
          <w:color w:val="585858"/>
          <w:szCs w:val="20"/>
          <w:lang w:eastAsia="tr-TR"/>
        </w:rPr>
        <w:br/>
      </w:r>
    </w:p>
    <w:p w:rsidR="003E1CD8" w:rsidRDefault="003E1CD8" w:rsidP="003E1CD8">
      <w:pPr>
        <w:spacing w:after="0" w:line="240" w:lineRule="auto"/>
        <w:jc w:val="both"/>
        <w:rPr>
          <w:rStyle w:val="HafifVurgulama"/>
          <w:rFonts w:ascii="Verdana" w:hAnsi="Verdana"/>
          <w:i w:val="0"/>
          <w:sz w:val="20"/>
          <w:szCs w:val="20"/>
          <w:lang w:eastAsia="tr-TR"/>
        </w:rPr>
      </w:pPr>
      <w:r w:rsidRPr="003E1CD8">
        <w:rPr>
          <w:rFonts w:ascii="Verdana" w:eastAsia="Times New Roman" w:hAnsi="Verdana" w:cs="Helvetica"/>
          <w:color w:val="585858"/>
          <w:sz w:val="20"/>
          <w:szCs w:val="20"/>
          <w:lang w:eastAsia="tr-TR"/>
        </w:rPr>
        <w:br/>
      </w:r>
      <w:r w:rsidRPr="003E1CD8">
        <w:rPr>
          <w:rStyle w:val="HafifVurgulama"/>
          <w:rFonts w:ascii="Verdana" w:hAnsi="Verdana"/>
          <w:i w:val="0"/>
          <w:sz w:val="20"/>
          <w:szCs w:val="20"/>
          <w:lang w:eastAsia="tr-TR"/>
        </w:rPr>
        <w:t>KABİNSİZ 400 kVA DİZEL JENERATÖR mal alımı 4734 sayılı Kamu İhale Kanununun 19 uncu maddesine göre açık ihale usulü ile ihale edilecek olup, teklifler sadece elektronik ortamda EKAP üzerinden alınacaktır.  İhaleye ilişkin ayrıntılı bilgiler aşağıda yer almaktadır:</w:t>
      </w:r>
    </w:p>
    <w:p w:rsidR="003E1CD8" w:rsidRPr="003E1CD8" w:rsidRDefault="003E1CD8" w:rsidP="003E1CD8">
      <w:pPr>
        <w:spacing w:after="0" w:line="240" w:lineRule="auto"/>
        <w:jc w:val="both"/>
        <w:rPr>
          <w:rStyle w:val="HafifVurgulama"/>
          <w:rFonts w:ascii="Verdana" w:hAnsi="Verdana"/>
          <w:i w:val="0"/>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63"/>
        <w:gridCol w:w="215"/>
        <w:gridCol w:w="6678"/>
      </w:tblGrid>
      <w:tr w:rsidR="00F05367" w:rsidRPr="003E1CD8" w:rsidTr="00F05367">
        <w:trPr>
          <w:trHeight w:val="220"/>
          <w:tblCellSpacing w:w="15" w:type="dxa"/>
        </w:trPr>
        <w:tc>
          <w:tcPr>
            <w:tcW w:w="4133" w:type="dxa"/>
            <w:tcBorders>
              <w:top w:val="nil"/>
              <w:left w:val="nil"/>
              <w:bottom w:val="nil"/>
              <w:right w:val="nil"/>
            </w:tcBorders>
            <w:shd w:val="clear" w:color="auto" w:fill="auto"/>
            <w:tcMar>
              <w:top w:w="45" w:type="dxa"/>
              <w:left w:w="0" w:type="dxa"/>
              <w:bottom w:w="0" w:type="dxa"/>
              <w:right w:w="0" w:type="dxa"/>
            </w:tcMar>
            <w:hideMark/>
          </w:tcPr>
          <w:p w:rsidR="003E1CD8" w:rsidRPr="00F05367" w:rsidRDefault="003E1CD8" w:rsidP="003E1CD8">
            <w:pPr>
              <w:spacing w:after="0" w:line="240" w:lineRule="atLeast"/>
              <w:rPr>
                <w:rStyle w:val="HafifVurgulama"/>
                <w:rFonts w:ascii="Verdana" w:hAnsi="Verdana"/>
                <w:b/>
                <w:i w:val="0"/>
                <w:sz w:val="20"/>
                <w:szCs w:val="20"/>
                <w:lang w:eastAsia="tr-TR"/>
              </w:rPr>
            </w:pPr>
            <w:r w:rsidRPr="00F05367">
              <w:rPr>
                <w:rStyle w:val="HafifVurgulama"/>
                <w:rFonts w:ascii="Verdana" w:hAnsi="Verdana"/>
                <w:b/>
                <w:i w:val="0"/>
                <w:sz w:val="20"/>
                <w:szCs w:val="20"/>
                <w:lang w:eastAsia="tr-TR"/>
              </w:rPr>
              <w:t>İKN</w:t>
            </w:r>
          </w:p>
        </w:tc>
        <w:tc>
          <w:tcPr>
            <w:tcW w:w="185" w:type="dxa"/>
            <w:tcBorders>
              <w:top w:val="nil"/>
              <w:left w:val="nil"/>
              <w:bottom w:val="nil"/>
              <w:right w:val="nil"/>
            </w:tcBorders>
            <w:shd w:val="clear" w:color="auto" w:fill="auto"/>
            <w:tcMar>
              <w:top w:w="45" w:type="dxa"/>
              <w:left w:w="45" w:type="dxa"/>
              <w:bottom w:w="45" w:type="dxa"/>
              <w:right w:w="45" w:type="dxa"/>
            </w:tcMar>
            <w:hideMark/>
          </w:tcPr>
          <w:p w:rsidR="003E1CD8" w:rsidRPr="00F05367" w:rsidRDefault="003E1CD8" w:rsidP="003E1CD8">
            <w:pPr>
              <w:spacing w:after="0" w:line="240" w:lineRule="atLeast"/>
              <w:jc w:val="both"/>
              <w:rPr>
                <w:rStyle w:val="HafifVurgulama"/>
                <w:rFonts w:ascii="Verdana" w:hAnsi="Verdana"/>
                <w:b/>
                <w:i w:val="0"/>
                <w:sz w:val="20"/>
                <w:szCs w:val="20"/>
                <w:lang w:eastAsia="tr-TR"/>
              </w:rPr>
            </w:pPr>
            <w:r w:rsidRPr="00F05367">
              <w:rPr>
                <w:rStyle w:val="HafifVurgulama"/>
                <w:rFonts w:ascii="Verdana" w:hAnsi="Verdana"/>
                <w:b/>
                <w:i w:val="0"/>
                <w:sz w:val="20"/>
                <w:szCs w:val="20"/>
                <w:lang w:eastAsia="tr-TR"/>
              </w:rPr>
              <w:t>:</w:t>
            </w:r>
          </w:p>
        </w:tc>
        <w:tc>
          <w:tcPr>
            <w:tcW w:w="6654" w:type="dxa"/>
            <w:tcBorders>
              <w:top w:val="nil"/>
              <w:left w:val="nil"/>
              <w:bottom w:val="nil"/>
              <w:right w:val="nil"/>
            </w:tcBorders>
            <w:shd w:val="clear" w:color="auto" w:fill="auto"/>
            <w:tcMar>
              <w:top w:w="45" w:type="dxa"/>
              <w:left w:w="0" w:type="dxa"/>
              <w:bottom w:w="0" w:type="dxa"/>
              <w:right w:w="0" w:type="dxa"/>
            </w:tcMar>
            <w:hideMark/>
          </w:tcPr>
          <w:p w:rsidR="003E1CD8" w:rsidRPr="00F05367" w:rsidRDefault="003E1CD8" w:rsidP="003E1CD8">
            <w:pPr>
              <w:spacing w:after="0" w:line="240" w:lineRule="atLeast"/>
              <w:jc w:val="both"/>
              <w:rPr>
                <w:rStyle w:val="HafifVurgulama"/>
                <w:rFonts w:ascii="Verdana" w:hAnsi="Verdana"/>
                <w:b/>
                <w:i w:val="0"/>
                <w:sz w:val="20"/>
                <w:szCs w:val="20"/>
                <w:lang w:eastAsia="tr-TR"/>
              </w:rPr>
            </w:pPr>
            <w:r w:rsidRPr="00F05367">
              <w:rPr>
                <w:rStyle w:val="HafifVurgulama"/>
                <w:rFonts w:ascii="Verdana" w:hAnsi="Verdana"/>
                <w:b/>
                <w:i w:val="0"/>
                <w:sz w:val="20"/>
                <w:szCs w:val="20"/>
                <w:lang w:eastAsia="tr-TR"/>
              </w:rPr>
              <w:t>2022/855102</w:t>
            </w:r>
          </w:p>
        </w:tc>
      </w:tr>
    </w:tbl>
    <w:p w:rsidR="003E1CD8" w:rsidRPr="003E1CD8" w:rsidRDefault="003E1CD8" w:rsidP="003E1CD8">
      <w:pPr>
        <w:spacing w:after="0" w:line="240" w:lineRule="auto"/>
        <w:rPr>
          <w:rStyle w:val="HafifVurgulama"/>
          <w:rFonts w:ascii="Verdana" w:hAnsi="Verdana"/>
          <w:i w:val="0"/>
          <w:sz w:val="20"/>
          <w:szCs w:val="20"/>
          <w:lang w:eastAsia="tr-TR"/>
        </w:rPr>
      </w:pPr>
    </w:p>
    <w:tbl>
      <w:tblPr>
        <w:tblW w:w="4990" w:type="pct"/>
        <w:tblCellSpacing w:w="15" w:type="dxa"/>
        <w:tblCellMar>
          <w:top w:w="15" w:type="dxa"/>
          <w:left w:w="15" w:type="dxa"/>
          <w:bottom w:w="15" w:type="dxa"/>
          <w:right w:w="15" w:type="dxa"/>
        </w:tblCellMar>
        <w:tblLook w:val="04A0" w:firstRow="1" w:lastRow="0" w:firstColumn="1" w:lastColumn="0" w:noHBand="0" w:noVBand="1"/>
      </w:tblPr>
      <w:tblGrid>
        <w:gridCol w:w="4111"/>
        <w:gridCol w:w="211"/>
        <w:gridCol w:w="6712"/>
      </w:tblGrid>
      <w:tr w:rsidR="003E1CD8" w:rsidRPr="003E1CD8" w:rsidTr="00F05367">
        <w:trPr>
          <w:trHeight w:val="225"/>
          <w:tblCellSpacing w:w="15" w:type="dxa"/>
        </w:trPr>
        <w:tc>
          <w:tcPr>
            <w:tcW w:w="10974" w:type="dxa"/>
            <w:gridSpan w:val="3"/>
            <w:tcBorders>
              <w:top w:val="nil"/>
              <w:left w:val="nil"/>
              <w:bottom w:val="nil"/>
              <w:right w:val="nil"/>
            </w:tcBorders>
            <w:shd w:val="clear" w:color="auto" w:fill="auto"/>
            <w:tcMar>
              <w:top w:w="45" w:type="dxa"/>
              <w:left w:w="0" w:type="dxa"/>
              <w:bottom w:w="0" w:type="dxa"/>
              <w:right w:w="0" w:type="dxa"/>
            </w:tcMar>
            <w:hideMark/>
          </w:tcPr>
          <w:p w:rsidR="003E1CD8" w:rsidRPr="00F05367" w:rsidRDefault="003E1CD8" w:rsidP="003E1CD8">
            <w:pPr>
              <w:spacing w:after="0" w:line="240" w:lineRule="atLeast"/>
              <w:rPr>
                <w:rStyle w:val="HafifVurgulama"/>
                <w:rFonts w:ascii="Verdana" w:hAnsi="Verdana"/>
                <w:b/>
                <w:i w:val="0"/>
                <w:sz w:val="20"/>
                <w:szCs w:val="20"/>
                <w:lang w:eastAsia="tr-TR"/>
              </w:rPr>
            </w:pPr>
            <w:r w:rsidRPr="00F05367">
              <w:rPr>
                <w:rStyle w:val="HafifVurgulama"/>
                <w:rFonts w:ascii="Verdana" w:hAnsi="Verdana"/>
                <w:b/>
                <w:i w:val="0"/>
                <w:sz w:val="20"/>
                <w:szCs w:val="20"/>
                <w:lang w:eastAsia="tr-TR"/>
              </w:rPr>
              <w:t>1-İdarenin</w:t>
            </w:r>
          </w:p>
        </w:tc>
      </w:tr>
      <w:tr w:rsidR="003E1CD8" w:rsidRPr="003E1CD8" w:rsidTr="00F05367">
        <w:trPr>
          <w:trHeight w:val="465"/>
          <w:tblCellSpacing w:w="15" w:type="dxa"/>
        </w:trPr>
        <w:tc>
          <w:tcPr>
            <w:tcW w:w="4066"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a) Adı</w:t>
            </w:r>
          </w:p>
        </w:tc>
        <w:tc>
          <w:tcPr>
            <w:tcW w:w="181" w:type="dxa"/>
            <w:tcBorders>
              <w:top w:val="nil"/>
              <w:left w:val="nil"/>
              <w:bottom w:val="nil"/>
              <w:right w:val="nil"/>
            </w:tcBorders>
            <w:shd w:val="clear" w:color="auto" w:fill="auto"/>
            <w:tcMar>
              <w:top w:w="45" w:type="dxa"/>
              <w:left w:w="45" w:type="dxa"/>
              <w:bottom w:w="45" w:type="dxa"/>
              <w:right w:w="45"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w:t>
            </w:r>
          </w:p>
        </w:tc>
        <w:tc>
          <w:tcPr>
            <w:tcW w:w="6667" w:type="dxa"/>
            <w:tcBorders>
              <w:top w:val="nil"/>
              <w:left w:val="nil"/>
              <w:bottom w:val="nil"/>
              <w:right w:val="nil"/>
            </w:tcBorders>
            <w:shd w:val="clear" w:color="auto" w:fill="auto"/>
            <w:tcMar>
              <w:top w:w="45" w:type="dxa"/>
              <w:left w:w="0" w:type="dxa"/>
              <w:bottom w:w="0" w:type="dxa"/>
              <w:right w:w="0" w:type="dxa"/>
            </w:tcMar>
            <w:hideMark/>
          </w:tcPr>
          <w:p w:rsid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 xml:space="preserve">TARIM İŞLETMELERİ GENEL MÜDÜRLÜĞÜ(TIGEM) </w:t>
            </w:r>
          </w:p>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DALAMAN TARIM İŞLETMESİ MÜDÜRLÜĞÜ</w:t>
            </w:r>
          </w:p>
        </w:tc>
      </w:tr>
      <w:tr w:rsidR="003E1CD8" w:rsidRPr="003E1CD8" w:rsidTr="00F05367">
        <w:trPr>
          <w:trHeight w:val="225"/>
          <w:tblCellSpacing w:w="15" w:type="dxa"/>
        </w:trPr>
        <w:tc>
          <w:tcPr>
            <w:tcW w:w="4066"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b) Adresi</w:t>
            </w:r>
          </w:p>
        </w:tc>
        <w:tc>
          <w:tcPr>
            <w:tcW w:w="181" w:type="dxa"/>
            <w:tcBorders>
              <w:top w:val="nil"/>
              <w:left w:val="nil"/>
              <w:bottom w:val="nil"/>
              <w:right w:val="nil"/>
            </w:tcBorders>
            <w:shd w:val="clear" w:color="auto" w:fill="auto"/>
            <w:tcMar>
              <w:top w:w="45" w:type="dxa"/>
              <w:left w:w="45" w:type="dxa"/>
              <w:bottom w:w="45" w:type="dxa"/>
              <w:right w:w="45"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w:t>
            </w:r>
          </w:p>
        </w:tc>
        <w:tc>
          <w:tcPr>
            <w:tcW w:w="6667"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ENVER ÖZDEMIR CADDESİ NO:30 48770 DALAMAN/MUĞLA</w:t>
            </w:r>
          </w:p>
        </w:tc>
      </w:tr>
      <w:tr w:rsidR="003E1CD8" w:rsidRPr="003E1CD8" w:rsidTr="00F05367">
        <w:trPr>
          <w:trHeight w:val="225"/>
          <w:tblCellSpacing w:w="15" w:type="dxa"/>
        </w:trPr>
        <w:tc>
          <w:tcPr>
            <w:tcW w:w="4066"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c) Telefon ve faks numarası</w:t>
            </w:r>
          </w:p>
        </w:tc>
        <w:tc>
          <w:tcPr>
            <w:tcW w:w="181" w:type="dxa"/>
            <w:tcBorders>
              <w:top w:val="nil"/>
              <w:left w:val="nil"/>
              <w:bottom w:val="nil"/>
              <w:right w:val="nil"/>
            </w:tcBorders>
            <w:shd w:val="clear" w:color="auto" w:fill="auto"/>
            <w:tcMar>
              <w:top w:w="45" w:type="dxa"/>
              <w:left w:w="45" w:type="dxa"/>
              <w:bottom w:w="45" w:type="dxa"/>
              <w:right w:w="45"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w:t>
            </w:r>
          </w:p>
        </w:tc>
        <w:tc>
          <w:tcPr>
            <w:tcW w:w="6667"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2526923720 - 2526925229</w:t>
            </w:r>
          </w:p>
        </w:tc>
      </w:tr>
      <w:tr w:rsidR="003E1CD8" w:rsidRPr="003E1CD8" w:rsidTr="00F05367">
        <w:trPr>
          <w:trHeight w:val="691"/>
          <w:tblCellSpacing w:w="15" w:type="dxa"/>
        </w:trPr>
        <w:tc>
          <w:tcPr>
            <w:tcW w:w="4066"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ç) İhale dokümanının görülebileceği ve e-imza kullanılarak indirilebileceği internet sayfası</w:t>
            </w:r>
          </w:p>
        </w:tc>
        <w:tc>
          <w:tcPr>
            <w:tcW w:w="181" w:type="dxa"/>
            <w:tcBorders>
              <w:top w:val="nil"/>
              <w:left w:val="nil"/>
              <w:bottom w:val="nil"/>
              <w:right w:val="nil"/>
            </w:tcBorders>
            <w:shd w:val="clear" w:color="auto" w:fill="auto"/>
            <w:tcMar>
              <w:top w:w="45" w:type="dxa"/>
              <w:left w:w="45" w:type="dxa"/>
              <w:bottom w:w="45" w:type="dxa"/>
              <w:right w:w="45"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w:t>
            </w:r>
          </w:p>
        </w:tc>
        <w:tc>
          <w:tcPr>
            <w:tcW w:w="6667"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https://ekap.kik.gov.tr/EKAP/</w:t>
            </w:r>
          </w:p>
        </w:tc>
      </w:tr>
    </w:tbl>
    <w:p w:rsidR="003E1CD8" w:rsidRPr="00F05367" w:rsidRDefault="003E1CD8" w:rsidP="003E1CD8">
      <w:pPr>
        <w:spacing w:after="0" w:line="240" w:lineRule="auto"/>
        <w:rPr>
          <w:rStyle w:val="HafifVurgulama"/>
          <w:rFonts w:ascii="Verdana" w:hAnsi="Verdana"/>
          <w:b/>
          <w:i w:val="0"/>
          <w:sz w:val="20"/>
          <w:szCs w:val="20"/>
          <w:lang w:eastAsia="tr-TR"/>
        </w:rPr>
      </w:pPr>
      <w:r w:rsidRPr="003E1CD8">
        <w:rPr>
          <w:rStyle w:val="HafifVurgulama"/>
          <w:rFonts w:ascii="Verdana" w:hAnsi="Verdana"/>
          <w:i w:val="0"/>
          <w:sz w:val="20"/>
          <w:szCs w:val="20"/>
          <w:lang w:eastAsia="tr-TR"/>
        </w:rPr>
        <w:br/>
      </w:r>
      <w:r w:rsidRPr="00F05367">
        <w:rPr>
          <w:rStyle w:val="HafifVurgulama"/>
          <w:rFonts w:ascii="Verdana" w:hAnsi="Verdana"/>
          <w:b/>
          <w:i w:val="0"/>
          <w:sz w:val="20"/>
          <w:szCs w:val="20"/>
          <w:lang w:eastAsia="tr-TR"/>
        </w:rPr>
        <w:t>2-İhale konusu mal alımın</w:t>
      </w:r>
    </w:p>
    <w:tbl>
      <w:tblPr>
        <w:tblW w:w="5125" w:type="pct"/>
        <w:tblCellSpacing w:w="15" w:type="dxa"/>
        <w:tblCellMar>
          <w:top w:w="15" w:type="dxa"/>
          <w:left w:w="15" w:type="dxa"/>
          <w:bottom w:w="15" w:type="dxa"/>
          <w:right w:w="15" w:type="dxa"/>
        </w:tblCellMar>
        <w:tblLook w:val="04A0" w:firstRow="1" w:lastRow="0" w:firstColumn="1" w:lastColumn="0" w:noHBand="0" w:noVBand="1"/>
      </w:tblPr>
      <w:tblGrid>
        <w:gridCol w:w="4111"/>
        <w:gridCol w:w="211"/>
        <w:gridCol w:w="7010"/>
      </w:tblGrid>
      <w:tr w:rsidR="00F05367" w:rsidRPr="003E1CD8" w:rsidTr="00DF1BE9">
        <w:trPr>
          <w:trHeight w:val="241"/>
          <w:tblCellSpacing w:w="15" w:type="dxa"/>
        </w:trPr>
        <w:tc>
          <w:tcPr>
            <w:tcW w:w="4066"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a) Adı</w:t>
            </w:r>
          </w:p>
        </w:tc>
        <w:tc>
          <w:tcPr>
            <w:tcW w:w="181" w:type="dxa"/>
            <w:tcBorders>
              <w:top w:val="nil"/>
              <w:left w:val="nil"/>
              <w:bottom w:val="nil"/>
              <w:right w:val="nil"/>
            </w:tcBorders>
            <w:shd w:val="clear" w:color="auto" w:fill="auto"/>
            <w:tcMar>
              <w:top w:w="45" w:type="dxa"/>
              <w:left w:w="45" w:type="dxa"/>
              <w:bottom w:w="45" w:type="dxa"/>
              <w:right w:w="45"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w:t>
            </w:r>
          </w:p>
        </w:tc>
        <w:tc>
          <w:tcPr>
            <w:tcW w:w="6965"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KABİNSİZ 400 kVA DİZEL JENERATÖR</w:t>
            </w:r>
          </w:p>
        </w:tc>
      </w:tr>
      <w:tr w:rsidR="00F05367" w:rsidRPr="003E1CD8" w:rsidTr="00DF1BE9">
        <w:trPr>
          <w:trHeight w:val="739"/>
          <w:tblCellSpacing w:w="15" w:type="dxa"/>
        </w:trPr>
        <w:tc>
          <w:tcPr>
            <w:tcW w:w="4066"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b) Niteliği, türü ve miktarı</w:t>
            </w:r>
          </w:p>
        </w:tc>
        <w:tc>
          <w:tcPr>
            <w:tcW w:w="181" w:type="dxa"/>
            <w:tcBorders>
              <w:top w:val="nil"/>
              <w:left w:val="nil"/>
              <w:bottom w:val="nil"/>
              <w:right w:val="nil"/>
            </w:tcBorders>
            <w:shd w:val="clear" w:color="auto" w:fill="auto"/>
            <w:tcMar>
              <w:top w:w="45" w:type="dxa"/>
              <w:left w:w="45" w:type="dxa"/>
              <w:bottom w:w="45" w:type="dxa"/>
              <w:right w:w="45"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w:t>
            </w:r>
          </w:p>
        </w:tc>
        <w:tc>
          <w:tcPr>
            <w:tcW w:w="6965"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1 Adet 400 kVA Dizel Jeneratör</w:t>
            </w:r>
            <w:r w:rsidRPr="003E1CD8">
              <w:rPr>
                <w:rStyle w:val="HafifVurgulama"/>
                <w:rFonts w:ascii="Verdana" w:hAnsi="Verdana"/>
                <w:i w:val="0"/>
                <w:sz w:val="20"/>
                <w:szCs w:val="20"/>
                <w:lang w:eastAsia="tr-TR"/>
              </w:rPr>
              <w:br/>
              <w:t>Ayrıntılı bilgiye EKAP’ta yer alan ihale dokümanı içinde bulunan idari şartnameden ulaşılabilir.</w:t>
            </w:r>
          </w:p>
        </w:tc>
      </w:tr>
      <w:tr w:rsidR="00F05367" w:rsidRPr="003E1CD8" w:rsidTr="00DF1BE9">
        <w:trPr>
          <w:trHeight w:val="241"/>
          <w:tblCellSpacing w:w="15" w:type="dxa"/>
        </w:trPr>
        <w:tc>
          <w:tcPr>
            <w:tcW w:w="4066"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c) Yapılacağı/teslim edileceği yer</w:t>
            </w:r>
          </w:p>
        </w:tc>
        <w:tc>
          <w:tcPr>
            <w:tcW w:w="181" w:type="dxa"/>
            <w:tcBorders>
              <w:top w:val="nil"/>
              <w:left w:val="nil"/>
              <w:bottom w:val="nil"/>
              <w:right w:val="nil"/>
            </w:tcBorders>
            <w:shd w:val="clear" w:color="auto" w:fill="auto"/>
            <w:tcMar>
              <w:top w:w="45" w:type="dxa"/>
              <w:left w:w="45" w:type="dxa"/>
              <w:bottom w:w="45" w:type="dxa"/>
              <w:right w:w="45"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w:t>
            </w:r>
          </w:p>
        </w:tc>
        <w:tc>
          <w:tcPr>
            <w:tcW w:w="6965"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Dalaman Tarım İşletmesi Müdürlüğü Dalaman/MUĞLA</w:t>
            </w:r>
          </w:p>
        </w:tc>
      </w:tr>
      <w:tr w:rsidR="00F05367" w:rsidRPr="003E1CD8" w:rsidTr="00DF1BE9">
        <w:trPr>
          <w:trHeight w:val="241"/>
          <w:tblCellSpacing w:w="15" w:type="dxa"/>
        </w:trPr>
        <w:tc>
          <w:tcPr>
            <w:tcW w:w="4066"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ç) Süresi/teslim tarihi</w:t>
            </w:r>
          </w:p>
        </w:tc>
        <w:tc>
          <w:tcPr>
            <w:tcW w:w="181" w:type="dxa"/>
            <w:tcBorders>
              <w:top w:val="nil"/>
              <w:left w:val="nil"/>
              <w:bottom w:val="nil"/>
              <w:right w:val="nil"/>
            </w:tcBorders>
            <w:shd w:val="clear" w:color="auto" w:fill="auto"/>
            <w:tcMar>
              <w:top w:w="45" w:type="dxa"/>
              <w:left w:w="45" w:type="dxa"/>
              <w:bottom w:w="45" w:type="dxa"/>
              <w:right w:w="45"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w:t>
            </w:r>
          </w:p>
        </w:tc>
        <w:tc>
          <w:tcPr>
            <w:tcW w:w="6965"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Sözleşme tarihinden itibaren otuz üç (33) gündür.</w:t>
            </w:r>
          </w:p>
        </w:tc>
      </w:tr>
      <w:tr w:rsidR="00F05367" w:rsidRPr="003E1CD8" w:rsidTr="00DF1BE9">
        <w:trPr>
          <w:trHeight w:val="241"/>
          <w:tblCellSpacing w:w="15" w:type="dxa"/>
        </w:trPr>
        <w:tc>
          <w:tcPr>
            <w:tcW w:w="4066"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d) İşe başlama tarihi</w:t>
            </w:r>
          </w:p>
        </w:tc>
        <w:tc>
          <w:tcPr>
            <w:tcW w:w="181" w:type="dxa"/>
            <w:tcBorders>
              <w:top w:val="nil"/>
              <w:left w:val="nil"/>
              <w:bottom w:val="nil"/>
              <w:right w:val="nil"/>
            </w:tcBorders>
            <w:shd w:val="clear" w:color="auto" w:fill="auto"/>
            <w:tcMar>
              <w:top w:w="45" w:type="dxa"/>
              <w:left w:w="45" w:type="dxa"/>
              <w:bottom w:w="45" w:type="dxa"/>
              <w:right w:w="45"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w:t>
            </w:r>
          </w:p>
        </w:tc>
        <w:tc>
          <w:tcPr>
            <w:tcW w:w="6965"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Sözleşme tarihinden itibaren üç (3) içerisinde işe başlanacaktır.</w:t>
            </w:r>
          </w:p>
        </w:tc>
      </w:tr>
    </w:tbl>
    <w:p w:rsidR="003E1CD8" w:rsidRPr="00F05367" w:rsidRDefault="003E1CD8" w:rsidP="003E1CD8">
      <w:pPr>
        <w:spacing w:after="0" w:line="240" w:lineRule="auto"/>
        <w:rPr>
          <w:rStyle w:val="HafifVurgulama"/>
          <w:rFonts w:ascii="Verdana" w:hAnsi="Verdana"/>
          <w:b/>
          <w:i w:val="0"/>
          <w:sz w:val="20"/>
          <w:szCs w:val="20"/>
          <w:lang w:eastAsia="tr-TR"/>
        </w:rPr>
      </w:pPr>
      <w:r w:rsidRPr="003E1CD8">
        <w:rPr>
          <w:rStyle w:val="HafifVurgulama"/>
          <w:rFonts w:ascii="Verdana" w:hAnsi="Verdana"/>
          <w:i w:val="0"/>
          <w:sz w:val="20"/>
          <w:szCs w:val="20"/>
          <w:lang w:eastAsia="tr-TR"/>
        </w:rPr>
        <w:br/>
      </w:r>
      <w:r w:rsidRPr="00F05367">
        <w:rPr>
          <w:rStyle w:val="HafifVurgulama"/>
          <w:rFonts w:ascii="Verdana" w:hAnsi="Verdana"/>
          <w:b/>
          <w:i w:val="0"/>
          <w:sz w:val="20"/>
          <w:szCs w:val="20"/>
          <w:lang w:eastAsia="tr-TR"/>
        </w:rPr>
        <w:t>3-İhalenin</w:t>
      </w:r>
    </w:p>
    <w:tbl>
      <w:tblPr>
        <w:tblW w:w="5125" w:type="pct"/>
        <w:tblCellSpacing w:w="15" w:type="dxa"/>
        <w:tblCellMar>
          <w:top w:w="15" w:type="dxa"/>
          <w:left w:w="15" w:type="dxa"/>
          <w:bottom w:w="15" w:type="dxa"/>
          <w:right w:w="15" w:type="dxa"/>
        </w:tblCellMar>
        <w:tblLook w:val="04A0" w:firstRow="1" w:lastRow="0" w:firstColumn="1" w:lastColumn="0" w:noHBand="0" w:noVBand="1"/>
      </w:tblPr>
      <w:tblGrid>
        <w:gridCol w:w="4111"/>
        <w:gridCol w:w="211"/>
        <w:gridCol w:w="7010"/>
      </w:tblGrid>
      <w:tr w:rsidR="00F05367" w:rsidRPr="003E1CD8" w:rsidTr="00DF1BE9">
        <w:trPr>
          <w:trHeight w:val="229"/>
          <w:tblCellSpacing w:w="15" w:type="dxa"/>
        </w:trPr>
        <w:tc>
          <w:tcPr>
            <w:tcW w:w="4066"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a) İhale (son teklif verme) tarih ve saati</w:t>
            </w:r>
          </w:p>
        </w:tc>
        <w:tc>
          <w:tcPr>
            <w:tcW w:w="181" w:type="dxa"/>
            <w:tcBorders>
              <w:top w:val="nil"/>
              <w:left w:val="nil"/>
              <w:bottom w:val="nil"/>
              <w:right w:val="nil"/>
            </w:tcBorders>
            <w:shd w:val="clear" w:color="auto" w:fill="auto"/>
            <w:tcMar>
              <w:top w:w="45" w:type="dxa"/>
              <w:left w:w="45" w:type="dxa"/>
              <w:bottom w:w="45" w:type="dxa"/>
              <w:right w:w="45"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w:t>
            </w:r>
          </w:p>
        </w:tc>
        <w:tc>
          <w:tcPr>
            <w:tcW w:w="6965"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16.09.2022 - 14:00</w:t>
            </w:r>
          </w:p>
        </w:tc>
      </w:tr>
      <w:tr w:rsidR="00F05367" w:rsidRPr="003E1CD8" w:rsidTr="00DF1BE9">
        <w:trPr>
          <w:trHeight w:val="472"/>
          <w:tblCellSpacing w:w="15" w:type="dxa"/>
        </w:trPr>
        <w:tc>
          <w:tcPr>
            <w:tcW w:w="4066"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b) İhale komisyonunun toplantı yeri (e-tekliflerin açılacağı adres)</w:t>
            </w:r>
          </w:p>
        </w:tc>
        <w:tc>
          <w:tcPr>
            <w:tcW w:w="181" w:type="dxa"/>
            <w:tcBorders>
              <w:top w:val="nil"/>
              <w:left w:val="nil"/>
              <w:bottom w:val="nil"/>
              <w:right w:val="nil"/>
            </w:tcBorders>
            <w:shd w:val="clear" w:color="auto" w:fill="auto"/>
            <w:tcMar>
              <w:top w:w="45" w:type="dxa"/>
              <w:left w:w="45" w:type="dxa"/>
              <w:bottom w:w="45" w:type="dxa"/>
              <w:right w:w="45"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w:t>
            </w:r>
          </w:p>
        </w:tc>
        <w:tc>
          <w:tcPr>
            <w:tcW w:w="6965"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Dalaman Tarım İşletmesi Müdürlüğü İhale Salonu</w:t>
            </w:r>
          </w:p>
        </w:tc>
      </w:tr>
    </w:tbl>
    <w:p w:rsidR="003E1CD8" w:rsidRPr="00F05367" w:rsidRDefault="003E1CD8" w:rsidP="00F05367">
      <w:pPr>
        <w:spacing w:after="0" w:line="240" w:lineRule="auto"/>
        <w:rPr>
          <w:rStyle w:val="HafifVurgulama"/>
          <w:rFonts w:ascii="Verdana" w:hAnsi="Verdana"/>
          <w:i w:val="0"/>
          <w:sz w:val="20"/>
          <w:szCs w:val="20"/>
          <w:lang w:eastAsia="tr-TR"/>
        </w:rPr>
      </w:pPr>
      <w:r w:rsidRPr="003E1CD8">
        <w:rPr>
          <w:rStyle w:val="HafifVurgulama"/>
          <w:rFonts w:ascii="Verdana" w:hAnsi="Verdana"/>
          <w:i w:val="0"/>
          <w:sz w:val="20"/>
          <w:szCs w:val="20"/>
          <w:lang w:eastAsia="tr-TR"/>
        </w:rPr>
        <w:br/>
      </w:r>
      <w:r w:rsidRPr="00F05367">
        <w:rPr>
          <w:rStyle w:val="HafifVurgulama"/>
          <w:rFonts w:ascii="Verdana" w:hAnsi="Verdana"/>
          <w:b/>
          <w:i w:val="0"/>
          <w:sz w:val="20"/>
          <w:szCs w:val="20"/>
          <w:lang w:eastAsia="tr-TR"/>
        </w:rPr>
        <w:t xml:space="preserve">4. </w:t>
      </w:r>
      <w:r w:rsidRPr="00F05367">
        <w:rPr>
          <w:rStyle w:val="HafifVurgulama"/>
          <w:rFonts w:ascii="Verdana" w:hAnsi="Verdana"/>
          <w:b/>
          <w:i w:val="0"/>
          <w:sz w:val="18"/>
          <w:szCs w:val="19"/>
          <w:lang w:eastAsia="tr-TR"/>
        </w:rPr>
        <w:t>İhaleye katılabilme şartları ve istenilen belgeler ile yeterlik değerlendirmesinde uygulanacak kriterler</w:t>
      </w:r>
      <w:r w:rsidRPr="00F05367">
        <w:rPr>
          <w:rStyle w:val="HafifVurgulama"/>
          <w:rFonts w:ascii="Verdana" w:hAnsi="Verdana"/>
          <w:i w:val="0"/>
          <w:sz w:val="18"/>
          <w:szCs w:val="19"/>
          <w:lang w:eastAsia="tr-TR"/>
        </w:rPr>
        <w:t>:</w:t>
      </w:r>
      <w:r w:rsidRPr="003E1CD8">
        <w:rPr>
          <w:rStyle w:val="HafifVurgulama"/>
          <w:rFonts w:ascii="Verdana" w:hAnsi="Verdana"/>
          <w:i w:val="0"/>
          <w:sz w:val="20"/>
          <w:szCs w:val="20"/>
          <w:lang w:eastAsia="tr-TR"/>
        </w:rPr>
        <w:br/>
      </w:r>
      <w:r w:rsidRPr="00F05367">
        <w:rPr>
          <w:rStyle w:val="HafifVurgulama"/>
          <w:rFonts w:ascii="Verdana" w:hAnsi="Verdana"/>
          <w:b/>
          <w:i w:val="0"/>
          <w:sz w:val="20"/>
          <w:szCs w:val="20"/>
          <w:lang w:eastAsia="tr-TR"/>
        </w:rPr>
        <w:t>4.1.</w:t>
      </w:r>
      <w:r w:rsidRPr="003E1CD8">
        <w:rPr>
          <w:rStyle w:val="HafifVurgulama"/>
          <w:rFonts w:ascii="Verdana" w:hAnsi="Verdana"/>
          <w:i w:val="0"/>
          <w:sz w:val="20"/>
          <w:szCs w:val="20"/>
          <w:lang w:eastAsia="tr-TR"/>
        </w:rPr>
        <w:t> İsteklilerin ihaleye katılabilmeleri için aşağıda sayılan belgeler ve yeterlik kriterleri ile fiyat dışı unsurlara ilişkin bilgileri e-teklifleri kapsamında beyan etmeleri gerekmektedir.</w:t>
      </w:r>
      <w:r w:rsidRPr="003E1CD8">
        <w:rPr>
          <w:rStyle w:val="HafifVurgulama"/>
          <w:rFonts w:ascii="Verdana" w:hAnsi="Verdana"/>
          <w:i w:val="0"/>
          <w:sz w:val="20"/>
          <w:szCs w:val="20"/>
          <w:lang w:eastAsia="tr-TR"/>
        </w:rPr>
        <w:br/>
      </w:r>
      <w:r w:rsidRPr="00F05367">
        <w:rPr>
          <w:rStyle w:val="HafifVurgulama"/>
          <w:rFonts w:ascii="Verdana" w:hAnsi="Verdana"/>
          <w:b/>
          <w:i w:val="0"/>
          <w:sz w:val="20"/>
          <w:szCs w:val="20"/>
          <w:lang w:eastAsia="tr-TR"/>
        </w:rPr>
        <w:t>4.1.1.3</w:t>
      </w:r>
      <w:r w:rsidRPr="003E1CD8">
        <w:rPr>
          <w:rStyle w:val="HafifVurgulama"/>
          <w:rFonts w:ascii="Verdana" w:hAnsi="Verdana"/>
          <w:i w:val="0"/>
          <w:sz w:val="20"/>
          <w:szCs w:val="20"/>
          <w:lang w:eastAsia="tr-TR"/>
        </w:rPr>
        <w:t xml:space="preserve">. İhale konusu malın satış faaliyetinin yerine getirilebilmesi için ilgili mevzuat gereğince alınması </w:t>
      </w:r>
      <w:r w:rsidRPr="00F05367">
        <w:rPr>
          <w:rStyle w:val="HafifVurgulama"/>
          <w:rFonts w:ascii="Verdana" w:hAnsi="Verdana"/>
          <w:i w:val="0"/>
          <w:sz w:val="20"/>
          <w:szCs w:val="20"/>
          <w:lang w:eastAsia="tr-TR"/>
        </w:rPr>
        <w:t>zorunlu izin, ruhsat veya faaliyet belgesi veya belgelerine ilişkin bilgiler:</w:t>
      </w:r>
    </w:p>
    <w:p w:rsidR="003E1CD8" w:rsidRPr="00F05367" w:rsidRDefault="003E1CD8" w:rsidP="00F05367">
      <w:pPr>
        <w:spacing w:after="150" w:line="240" w:lineRule="auto"/>
        <w:jc w:val="both"/>
        <w:rPr>
          <w:rStyle w:val="HafifVurgulama"/>
          <w:rFonts w:ascii="Verdana" w:hAnsi="Verdana"/>
          <w:i w:val="0"/>
          <w:sz w:val="20"/>
          <w:szCs w:val="20"/>
          <w:lang w:eastAsia="tr-TR"/>
        </w:rPr>
      </w:pPr>
      <w:r w:rsidRPr="00F05367">
        <w:rPr>
          <w:rStyle w:val="HafifVurgulama"/>
          <w:rFonts w:ascii="Verdana" w:hAnsi="Verdana"/>
          <w:i w:val="0"/>
          <w:sz w:val="20"/>
          <w:szCs w:val="20"/>
          <w:lang w:eastAsia="tr-TR"/>
        </w:rPr>
        <w:t>1. Alternatör, dizel motor, jeneratör için üreticisi firma ISO kalite belgesi,</w:t>
      </w:r>
    </w:p>
    <w:p w:rsidR="003E1CD8" w:rsidRPr="00F05367" w:rsidRDefault="003E1CD8" w:rsidP="00F05367">
      <w:pPr>
        <w:spacing w:after="150" w:line="240" w:lineRule="auto"/>
        <w:jc w:val="both"/>
        <w:rPr>
          <w:rStyle w:val="HafifVurgulama"/>
          <w:rFonts w:ascii="Verdana" w:hAnsi="Verdana"/>
          <w:i w:val="0"/>
          <w:sz w:val="20"/>
          <w:szCs w:val="20"/>
          <w:lang w:eastAsia="tr-TR"/>
        </w:rPr>
      </w:pPr>
      <w:r w:rsidRPr="00F05367">
        <w:rPr>
          <w:rStyle w:val="HafifVurgulama"/>
          <w:rFonts w:ascii="Verdana" w:hAnsi="Verdana"/>
          <w:i w:val="0"/>
          <w:sz w:val="20"/>
          <w:szCs w:val="20"/>
          <w:lang w:eastAsia="tr-TR"/>
        </w:rPr>
        <w:t>2. Jeneratör seti imalatçısının; kalite uygunluk belgesi (TSE),</w:t>
      </w:r>
    </w:p>
    <w:p w:rsidR="003E1CD8" w:rsidRPr="003E1CD8" w:rsidRDefault="003E1CD8" w:rsidP="00F05367">
      <w:pPr>
        <w:spacing w:after="150" w:line="240" w:lineRule="auto"/>
        <w:jc w:val="both"/>
        <w:rPr>
          <w:rStyle w:val="HafifVurgulama"/>
          <w:rFonts w:ascii="Verdana" w:hAnsi="Verdana"/>
          <w:i w:val="0"/>
          <w:sz w:val="20"/>
          <w:szCs w:val="20"/>
          <w:lang w:eastAsia="tr-TR"/>
        </w:rPr>
      </w:pPr>
      <w:r w:rsidRPr="00F05367">
        <w:rPr>
          <w:rStyle w:val="HafifVurgulama"/>
          <w:rFonts w:ascii="Verdana" w:hAnsi="Verdana"/>
          <w:i w:val="0"/>
          <w:sz w:val="20"/>
          <w:szCs w:val="20"/>
          <w:lang w:eastAsia="tr-TR"/>
        </w:rPr>
        <w:t>3. İmalat belgesi ve satış sonrası servis hizmetleri yeterlilik belgesi (Gümrük ve Ticaret Bakanlığı) olacaktır.</w:t>
      </w:r>
    </w:p>
    <w:p w:rsidR="003E1CD8" w:rsidRDefault="003E1CD8" w:rsidP="003E1CD8">
      <w:pPr>
        <w:spacing w:after="0" w:line="240" w:lineRule="auto"/>
        <w:rPr>
          <w:rStyle w:val="HafifVurgulama"/>
          <w:rFonts w:ascii="Verdana" w:hAnsi="Verdana"/>
          <w:i w:val="0"/>
          <w:sz w:val="20"/>
          <w:szCs w:val="20"/>
          <w:lang w:eastAsia="tr-TR"/>
        </w:rPr>
      </w:pPr>
      <w:r w:rsidRPr="003E1CD8">
        <w:rPr>
          <w:rStyle w:val="HafifVurgulama"/>
          <w:rFonts w:ascii="Verdana" w:hAnsi="Verdana"/>
          <w:i w:val="0"/>
          <w:sz w:val="20"/>
          <w:szCs w:val="20"/>
          <w:lang w:eastAsia="tr-TR"/>
        </w:rPr>
        <w:br/>
      </w:r>
      <w:r w:rsidRPr="00F05367">
        <w:rPr>
          <w:rStyle w:val="HafifVurgulama"/>
          <w:rFonts w:ascii="Verdana" w:hAnsi="Verdana"/>
          <w:b/>
          <w:i w:val="0"/>
          <w:sz w:val="20"/>
          <w:szCs w:val="20"/>
          <w:lang w:eastAsia="tr-TR"/>
        </w:rPr>
        <w:t>4.1.2.</w:t>
      </w:r>
      <w:r w:rsidRPr="003E1CD8">
        <w:rPr>
          <w:rStyle w:val="HafifVurgulama"/>
          <w:rFonts w:ascii="Verdana" w:hAnsi="Verdana"/>
          <w:i w:val="0"/>
          <w:sz w:val="20"/>
          <w:szCs w:val="20"/>
          <w:lang w:eastAsia="tr-TR"/>
        </w:rPr>
        <w:t> Teklif vermeye yetkili olduğunu gösteren bilgiler;</w:t>
      </w:r>
      <w:r w:rsidRPr="003E1CD8">
        <w:rPr>
          <w:rStyle w:val="HafifVurgulama"/>
          <w:rFonts w:ascii="Verdana" w:hAnsi="Verdana"/>
          <w:i w:val="0"/>
          <w:sz w:val="20"/>
          <w:szCs w:val="20"/>
          <w:lang w:eastAsia="tr-TR"/>
        </w:rPr>
        <w:br/>
      </w:r>
      <w:r w:rsidRPr="00F05367">
        <w:rPr>
          <w:rStyle w:val="HafifVurgulama"/>
          <w:rFonts w:ascii="Verdana" w:hAnsi="Verdana"/>
          <w:b/>
          <w:i w:val="0"/>
          <w:sz w:val="20"/>
          <w:szCs w:val="20"/>
          <w:lang w:eastAsia="tr-TR"/>
        </w:rPr>
        <w:t>4.1.2.1</w:t>
      </w:r>
      <w:r w:rsidRPr="003E1CD8">
        <w:rPr>
          <w:rStyle w:val="HafifVurgulama"/>
          <w:rFonts w:ascii="Verdana" w:hAnsi="Verdana"/>
          <w:i w:val="0"/>
          <w:sz w:val="20"/>
          <w:szCs w:val="20"/>
          <w:lang w:eastAsia="tr-TR"/>
        </w:rPr>
        <w:t>. Tüzel kişilerde; isteklilerin yönetimindeki görevliler ile ilgisine göre, ortaklar ve ortaklık oranlarına (halka arz edilen hisseler hariç)/üyelerine/kurucularına ilişkin bilgiler idarece EKAP’tan alınır.</w:t>
      </w:r>
    </w:p>
    <w:p w:rsidR="003E1CD8" w:rsidRDefault="003E1CD8" w:rsidP="003E1CD8">
      <w:pPr>
        <w:spacing w:after="0" w:line="240" w:lineRule="auto"/>
        <w:jc w:val="both"/>
        <w:rPr>
          <w:rStyle w:val="HafifVurgulama"/>
          <w:rFonts w:ascii="Verdana" w:hAnsi="Verdana"/>
          <w:i w:val="0"/>
          <w:sz w:val="20"/>
          <w:szCs w:val="20"/>
          <w:lang w:eastAsia="tr-TR"/>
        </w:rPr>
      </w:pPr>
      <w:r w:rsidRPr="00F05367">
        <w:rPr>
          <w:rStyle w:val="HafifVurgulama"/>
          <w:rFonts w:ascii="Verdana" w:hAnsi="Verdana"/>
          <w:b/>
          <w:i w:val="0"/>
          <w:sz w:val="20"/>
          <w:szCs w:val="20"/>
          <w:lang w:eastAsia="tr-TR"/>
        </w:rPr>
        <w:t>4.1.3.</w:t>
      </w:r>
      <w:r w:rsidRPr="003E1CD8">
        <w:rPr>
          <w:rStyle w:val="HafifVurgulama"/>
          <w:rFonts w:ascii="Verdana" w:hAnsi="Verdana"/>
          <w:i w:val="0"/>
          <w:sz w:val="20"/>
          <w:szCs w:val="20"/>
          <w:lang w:eastAsia="tr-TR"/>
        </w:rPr>
        <w:t> Şekli ve içeriği İdari Şartnamede belirlenen teklif mektubu.</w:t>
      </w:r>
    </w:p>
    <w:p w:rsidR="003E1CD8" w:rsidRDefault="003E1CD8" w:rsidP="003E1CD8">
      <w:pPr>
        <w:spacing w:after="0" w:line="240" w:lineRule="auto"/>
        <w:jc w:val="both"/>
        <w:rPr>
          <w:rStyle w:val="HafifVurgulama"/>
          <w:rFonts w:ascii="Verdana" w:hAnsi="Verdana"/>
          <w:i w:val="0"/>
          <w:sz w:val="20"/>
          <w:szCs w:val="20"/>
          <w:lang w:eastAsia="tr-TR"/>
        </w:rPr>
      </w:pPr>
      <w:r w:rsidRPr="00F05367">
        <w:rPr>
          <w:rStyle w:val="HafifVurgulama"/>
          <w:rFonts w:ascii="Verdana" w:hAnsi="Verdana"/>
          <w:b/>
          <w:i w:val="0"/>
          <w:sz w:val="20"/>
          <w:szCs w:val="20"/>
          <w:lang w:eastAsia="tr-TR"/>
        </w:rPr>
        <w:t>4.1.4.</w:t>
      </w:r>
      <w:r w:rsidRPr="003E1CD8">
        <w:rPr>
          <w:rStyle w:val="HafifVurgulama"/>
          <w:rFonts w:ascii="Verdana" w:hAnsi="Verdana"/>
          <w:i w:val="0"/>
          <w:sz w:val="20"/>
          <w:szCs w:val="20"/>
          <w:lang w:eastAsia="tr-TR"/>
        </w:rPr>
        <w:t> Şekli ve içeriği İdari Şartnamede belirlenen geçici teminat bilgileri.</w:t>
      </w:r>
    </w:p>
    <w:p w:rsidR="003E1CD8" w:rsidRPr="003E1CD8" w:rsidRDefault="003E1CD8" w:rsidP="003E1CD8">
      <w:pPr>
        <w:spacing w:after="0" w:line="240" w:lineRule="auto"/>
        <w:jc w:val="both"/>
        <w:rPr>
          <w:rStyle w:val="HafifVurgulama"/>
          <w:rFonts w:ascii="Verdana" w:hAnsi="Verdana"/>
          <w:i w:val="0"/>
          <w:sz w:val="20"/>
          <w:szCs w:val="20"/>
          <w:lang w:eastAsia="tr-TR"/>
        </w:rPr>
      </w:pPr>
      <w:r w:rsidRPr="00F05367">
        <w:rPr>
          <w:rStyle w:val="HafifVurgulama"/>
          <w:rFonts w:ascii="Verdana" w:hAnsi="Verdana"/>
          <w:b/>
          <w:i w:val="0"/>
          <w:sz w:val="20"/>
          <w:szCs w:val="20"/>
          <w:lang w:eastAsia="tr-TR"/>
        </w:rPr>
        <w:t>4.1.5</w:t>
      </w:r>
      <w:r w:rsidRPr="003E1CD8">
        <w:rPr>
          <w:rStyle w:val="HafifVurgulama"/>
          <w:rFonts w:ascii="Verdana" w:hAnsi="Verdana"/>
          <w:i w:val="0"/>
          <w:sz w:val="20"/>
          <w:szCs w:val="20"/>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056"/>
      </w:tblGrid>
      <w:tr w:rsidR="003E1CD8" w:rsidRPr="003E1CD8" w:rsidTr="00F053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F05367">
              <w:rPr>
                <w:rStyle w:val="HafifVurgulama"/>
                <w:rFonts w:ascii="Verdana" w:hAnsi="Verdana"/>
                <w:b/>
                <w:i w:val="0"/>
                <w:sz w:val="20"/>
                <w:szCs w:val="20"/>
                <w:lang w:eastAsia="tr-TR"/>
              </w:rPr>
              <w:t>4.2.</w:t>
            </w:r>
            <w:r w:rsidRPr="003E1CD8">
              <w:rPr>
                <w:rStyle w:val="HafifVurgulama"/>
                <w:rFonts w:ascii="Verdana" w:hAnsi="Verdana"/>
                <w:i w:val="0"/>
                <w:sz w:val="20"/>
                <w:szCs w:val="20"/>
                <w:lang w:eastAsia="tr-TR"/>
              </w:rPr>
              <w:t xml:space="preserve"> Ekonomik ve mali yeterliğe ilişkin belgeler ve bu belgelerin taşıması gereken kriterler:</w:t>
            </w:r>
          </w:p>
        </w:tc>
      </w:tr>
      <w:tr w:rsidR="003E1CD8" w:rsidRPr="003E1CD8" w:rsidTr="00F053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İdare tarafından ekonomik ve mali yeterliğe ilişkin kriter belirtilmemiştir.</w:t>
            </w:r>
          </w:p>
        </w:tc>
      </w:tr>
    </w:tbl>
    <w:p w:rsidR="003E1CD8" w:rsidRDefault="003E1CD8" w:rsidP="003E1CD8">
      <w:pPr>
        <w:spacing w:after="0" w:line="240" w:lineRule="auto"/>
        <w:rPr>
          <w:rStyle w:val="HafifVurgulama"/>
          <w:rFonts w:ascii="Verdana" w:hAnsi="Verdana"/>
          <w:i w:val="0"/>
          <w:sz w:val="20"/>
          <w:szCs w:val="20"/>
          <w:lang w:eastAsia="tr-TR"/>
        </w:rPr>
      </w:pPr>
    </w:p>
    <w:p w:rsidR="003E1CD8" w:rsidRDefault="003E1CD8" w:rsidP="003E1CD8">
      <w:pPr>
        <w:spacing w:after="0" w:line="240" w:lineRule="auto"/>
        <w:rPr>
          <w:rStyle w:val="HafifVurgulama"/>
          <w:rFonts w:ascii="Verdana" w:hAnsi="Verdana"/>
          <w:i w:val="0"/>
          <w:sz w:val="20"/>
          <w:szCs w:val="20"/>
          <w:lang w:eastAsia="tr-TR"/>
        </w:rPr>
      </w:pPr>
    </w:p>
    <w:p w:rsidR="003E1CD8" w:rsidRDefault="003E1CD8" w:rsidP="003E1CD8">
      <w:pPr>
        <w:spacing w:after="0" w:line="240" w:lineRule="auto"/>
        <w:rPr>
          <w:rStyle w:val="HafifVurgulama"/>
          <w:rFonts w:ascii="Verdana" w:hAnsi="Verdana"/>
          <w:i w:val="0"/>
          <w:sz w:val="20"/>
          <w:szCs w:val="20"/>
          <w:lang w:eastAsia="tr-TR"/>
        </w:rPr>
      </w:pPr>
    </w:p>
    <w:p w:rsidR="003E1CD8" w:rsidRDefault="003E1CD8" w:rsidP="003E1CD8">
      <w:pPr>
        <w:spacing w:after="0" w:line="240" w:lineRule="auto"/>
        <w:rPr>
          <w:rStyle w:val="HafifVurgulama"/>
          <w:rFonts w:ascii="Verdana" w:hAnsi="Verdana"/>
          <w:i w:val="0"/>
          <w:sz w:val="20"/>
          <w:szCs w:val="20"/>
          <w:lang w:eastAsia="tr-TR"/>
        </w:rPr>
      </w:pPr>
    </w:p>
    <w:p w:rsidR="00DF1BE9" w:rsidRPr="003E1CD8" w:rsidRDefault="00DF1BE9" w:rsidP="003E1CD8">
      <w:pPr>
        <w:spacing w:after="0" w:line="240" w:lineRule="auto"/>
        <w:rPr>
          <w:rStyle w:val="HafifVurgulama"/>
          <w:rFonts w:ascii="Verdana" w:hAnsi="Verdana"/>
          <w:i w:val="0"/>
          <w:sz w:val="20"/>
          <w:szCs w:val="20"/>
          <w:lang w:eastAsia="tr-TR"/>
        </w:rPr>
      </w:pP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056"/>
      </w:tblGrid>
      <w:tr w:rsidR="003E1CD8" w:rsidRPr="003E1CD8" w:rsidTr="00F053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F05367">
              <w:rPr>
                <w:rStyle w:val="HafifVurgulama"/>
                <w:rFonts w:ascii="Verdana" w:hAnsi="Verdana"/>
                <w:b/>
                <w:i w:val="0"/>
                <w:sz w:val="20"/>
                <w:szCs w:val="20"/>
                <w:lang w:eastAsia="tr-TR"/>
              </w:rPr>
              <w:t>4.3.</w:t>
            </w:r>
            <w:r w:rsidRPr="003E1CD8">
              <w:rPr>
                <w:rStyle w:val="HafifVurgulama"/>
                <w:rFonts w:ascii="Verdana" w:hAnsi="Verdana"/>
                <w:i w:val="0"/>
                <w:sz w:val="20"/>
                <w:szCs w:val="20"/>
                <w:lang w:eastAsia="tr-TR"/>
              </w:rPr>
              <w:t xml:space="preserve"> Mesleki ve teknik yeterliğe ilişkin belgeler ve bu belgelerin taşıması gereken kriterler:</w:t>
            </w:r>
          </w:p>
        </w:tc>
      </w:tr>
      <w:tr w:rsidR="003E1CD8" w:rsidRPr="003E1CD8" w:rsidTr="00F053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F05367">
              <w:rPr>
                <w:rStyle w:val="HafifVurgulama"/>
                <w:rFonts w:ascii="Verdana" w:hAnsi="Verdana"/>
                <w:b/>
                <w:i w:val="0"/>
                <w:sz w:val="20"/>
                <w:szCs w:val="20"/>
                <w:lang w:eastAsia="tr-TR"/>
              </w:rPr>
              <w:t>4.3.1.</w:t>
            </w:r>
            <w:r w:rsidRPr="003E1CD8">
              <w:rPr>
                <w:rStyle w:val="HafifVurgulama"/>
                <w:rFonts w:ascii="Verdana" w:hAnsi="Verdana"/>
                <w:i w:val="0"/>
                <w:sz w:val="20"/>
                <w:szCs w:val="20"/>
                <w:lang w:eastAsia="tr-TR"/>
              </w:rPr>
              <w:t xml:space="preserve"> Yetkili satıcılığı veya imalatçılığı gösteren belgelere ilişkin bilgiler:</w:t>
            </w:r>
          </w:p>
        </w:tc>
      </w:tr>
      <w:tr w:rsidR="003E1CD8" w:rsidRPr="003E1CD8" w:rsidTr="00F053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a) İmalatçı ise imalatçı olduğunu gösteren belge veya belgelere ilişkin bilgiler,</w:t>
            </w:r>
            <w:r w:rsidRPr="003E1CD8">
              <w:rPr>
                <w:rStyle w:val="HafifVurgulama"/>
                <w:rFonts w:ascii="Verdana" w:hAnsi="Verdana"/>
                <w:i w:val="0"/>
                <w:sz w:val="20"/>
                <w:szCs w:val="20"/>
                <w:lang w:eastAsia="tr-TR"/>
              </w:rPr>
              <w:br/>
              <w:t>b) Yetkili satıcı veya yetkili temsilci ise yetkili satıcı ya da yetkili temsilci olduğunu gösteren belge veya belgelere ilişkin bilgiler,</w:t>
            </w:r>
            <w:r w:rsidRPr="003E1CD8">
              <w:rPr>
                <w:rStyle w:val="HafifVurgulama"/>
                <w:rFonts w:ascii="Verdana" w:hAnsi="Verdana"/>
                <w:i w:val="0"/>
                <w:sz w:val="20"/>
                <w:szCs w:val="20"/>
                <w:lang w:eastAsia="tr-TR"/>
              </w:rPr>
              <w:br/>
              <w:t>c) Türkiye’de serbest bölgelerde faaliyet gösteriyor ise yukarıdaki belgelerde belirtilen serbest bölge faliyet belgesine ilişkin bilgiler.</w:t>
            </w:r>
            <w:r w:rsidRPr="003E1CD8">
              <w:rPr>
                <w:rStyle w:val="HafifVurgulama"/>
                <w:rFonts w:ascii="Verdana" w:hAnsi="Verdana"/>
                <w:i w:val="0"/>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3E1CD8" w:rsidRPr="003E1CD8" w:rsidRDefault="003E1CD8" w:rsidP="003E1CD8">
            <w:pPr>
              <w:spacing w:after="0" w:line="240" w:lineRule="atLeast"/>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1) İstekli adına düzenlenen Sanayi Sicil Belgesi,</w:t>
            </w:r>
            <w:r w:rsidRPr="003E1CD8">
              <w:rPr>
                <w:rStyle w:val="HafifVurgulama"/>
                <w:rFonts w:ascii="Verdana" w:hAnsi="Verdana"/>
                <w:i w:val="0"/>
                <w:sz w:val="20"/>
                <w:szCs w:val="20"/>
                <w:lang w:eastAsia="tr-TR"/>
              </w:rPr>
              <w:br/>
              <w:t>2) İsteklinin üyesi olduğu meslek odası tarafından istekli adına düzenlenen Kapasite Raporu,</w:t>
            </w:r>
            <w:r w:rsidRPr="003E1CD8">
              <w:rPr>
                <w:rStyle w:val="HafifVurgulama"/>
                <w:rFonts w:ascii="Verdana" w:hAnsi="Verdana"/>
                <w:i w:val="0"/>
                <w:sz w:val="20"/>
                <w:szCs w:val="20"/>
                <w:lang w:eastAsia="tr-TR"/>
              </w:rPr>
              <w:br/>
              <w:t>3) İsteklinin kayıtlı olduğu meslek odası tarafından istekli adına düzenlenen İmalat Yeterlik Belgesi,</w:t>
            </w:r>
            <w:r w:rsidRPr="003E1CD8">
              <w:rPr>
                <w:rStyle w:val="HafifVurgulama"/>
                <w:rFonts w:ascii="Verdana" w:hAnsi="Verdana"/>
                <w:i w:val="0"/>
                <w:sz w:val="20"/>
                <w:szCs w:val="20"/>
                <w:lang w:eastAsia="tr-TR"/>
              </w:rPr>
              <w:br/>
              <w:t>4) İsteklinin adına veya ünvanına düzenlenmiş olan teklif ettiği mala ilişkin Yerli Malı Belgesi veya Teknolojik Ürün Deneyim Belgesi,</w:t>
            </w:r>
            <w:r w:rsidRPr="003E1CD8">
              <w:rPr>
                <w:rStyle w:val="HafifVurgulama"/>
                <w:rFonts w:ascii="Verdana" w:hAnsi="Verdana"/>
                <w:i w:val="0"/>
                <w:sz w:val="20"/>
                <w:szCs w:val="20"/>
                <w:lang w:eastAsia="tr-TR"/>
              </w:rPr>
              <w:br/>
              <w:t>5) İsteklinin alım konusu malı ürettiğine ilişkin olarak ilgili mevzuat uyarınca yetkili kurum veya kuruluşlarca düzenlenen ve isteklinin üretici veya imalatçı olduğunu gösteren belgeler.</w:t>
            </w:r>
            <w:r w:rsidRPr="003E1CD8">
              <w:rPr>
                <w:rStyle w:val="HafifVurgulama"/>
                <w:rFonts w:ascii="Verdana" w:hAnsi="Verdana"/>
                <w:i w:val="0"/>
                <w:sz w:val="20"/>
                <w:szCs w:val="20"/>
                <w:lang w:eastAsia="tr-TR"/>
              </w:rPr>
              <w:br/>
              <w:t>      İş ortaklığında ortaklardan birinin, teklif edilen mala veya mallara ilişkin imalatçı veya yetkili satıcı ya da yetkili temsilci olduğunu gösteren belgelerden birini sunması yeterlidir</w:t>
            </w:r>
          </w:p>
        </w:tc>
      </w:tr>
      <w:tr w:rsidR="003E1CD8" w:rsidRPr="003E1CD8" w:rsidTr="00F053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F05367">
              <w:rPr>
                <w:rStyle w:val="HafifVurgulama"/>
                <w:rFonts w:ascii="Verdana" w:hAnsi="Verdana"/>
                <w:b/>
                <w:i w:val="0"/>
                <w:sz w:val="20"/>
                <w:szCs w:val="20"/>
                <w:lang w:eastAsia="tr-TR"/>
              </w:rPr>
              <w:t>4.3.2.</w:t>
            </w:r>
            <w:r w:rsidRPr="003E1CD8">
              <w:rPr>
                <w:rStyle w:val="HafifVurgulama"/>
                <w:rFonts w:ascii="Verdana" w:hAnsi="Verdana"/>
                <w:i w:val="0"/>
                <w:sz w:val="20"/>
                <w:szCs w:val="20"/>
                <w:lang w:eastAsia="tr-TR"/>
              </w:rPr>
              <w:t xml:space="preserve"> Satış sonrası servis, bakım ve onarıma ilişkin belgeler:</w:t>
            </w:r>
          </w:p>
        </w:tc>
      </w:tr>
      <w:tr w:rsidR="003E1CD8" w:rsidRPr="003E1CD8" w:rsidTr="00F053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Jeneratör teklifi veren firmaların, kendi bünyesinde bakım ve onarım yapabilecek düzeyde yerleşik tecrübeli ve yetkin bir servisi olacaktır. Yetkili Servis ihale tarihi itibarı ile TSE Hizmet yeri yeterlilik belgesi sahibi olacaktır. Yetkili servis; yerinde giderilebilecek arızaları için; teklif edilen jeneratörün gerekli yedek parçalarını stokunda bulunduracak, bununla ilgili yetkili servisin taahhüt yazısı ve yetkili servisin TSE Hizmet Yeri Yeterlilik belgesi teklif ekinde verilecektir.</w:t>
            </w:r>
          </w:p>
        </w:tc>
      </w:tr>
      <w:tr w:rsidR="003E1CD8" w:rsidRPr="003E1CD8" w:rsidTr="00F053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jc w:val="both"/>
              <w:rPr>
                <w:rStyle w:val="HafifVurgulama"/>
                <w:rFonts w:ascii="Verdana" w:hAnsi="Verdana"/>
                <w:i w:val="0"/>
                <w:sz w:val="20"/>
                <w:szCs w:val="20"/>
                <w:lang w:eastAsia="tr-TR"/>
              </w:rPr>
            </w:pPr>
            <w:r w:rsidRPr="00F05367">
              <w:rPr>
                <w:rStyle w:val="HafifVurgulama"/>
                <w:rFonts w:ascii="Verdana" w:hAnsi="Verdana"/>
                <w:b/>
                <w:i w:val="0"/>
                <w:sz w:val="20"/>
                <w:szCs w:val="20"/>
                <w:lang w:eastAsia="tr-TR"/>
              </w:rPr>
              <w:t>4.3.3.</w:t>
            </w:r>
            <w:r w:rsidRPr="003E1CD8">
              <w:rPr>
                <w:rStyle w:val="HafifVurgulama"/>
                <w:rFonts w:ascii="Verdana" w:hAnsi="Verdana"/>
                <w:i w:val="0"/>
                <w:sz w:val="20"/>
                <w:szCs w:val="20"/>
                <w:lang w:eastAsia="tr-TR"/>
              </w:rPr>
              <w:t xml:space="preserve"> Tedarik edilecek malların numuneleri, katalogları, fotoğraflarına ilişkin bilgiler ile teknik şartnameye cevapları ve açıklamaları:</w:t>
            </w:r>
          </w:p>
        </w:tc>
      </w:tr>
      <w:tr w:rsidR="003E1CD8" w:rsidRPr="003E1CD8" w:rsidTr="00F0536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3E1CD8" w:rsidRPr="003E1CD8" w:rsidRDefault="003E1CD8" w:rsidP="003E1CD8">
            <w:pPr>
              <w:spacing w:after="0" w:line="240" w:lineRule="atLeast"/>
              <w:rPr>
                <w:rStyle w:val="HafifVurgulama"/>
                <w:rFonts w:ascii="Verdana" w:hAnsi="Verdana"/>
                <w:i w:val="0"/>
                <w:sz w:val="20"/>
                <w:szCs w:val="20"/>
                <w:lang w:eastAsia="tr-TR"/>
              </w:rPr>
            </w:pPr>
            <w:r w:rsidRPr="003E1CD8">
              <w:rPr>
                <w:rStyle w:val="HafifVurgulama"/>
                <w:rFonts w:ascii="Verdana" w:hAnsi="Verdana"/>
                <w:i w:val="0"/>
                <w:sz w:val="20"/>
                <w:szCs w:val="20"/>
                <w:lang w:eastAsia="tr-TR"/>
              </w:rPr>
              <w:t>İstekliler teklif etmiş oldukları jeneratörün marka ve menşeini tekliflerinde belirtecektir.</w:t>
            </w:r>
          </w:p>
        </w:tc>
      </w:tr>
    </w:tbl>
    <w:p w:rsidR="00F05367" w:rsidRPr="00F05367" w:rsidRDefault="003E1CD8" w:rsidP="00F05367">
      <w:pPr>
        <w:spacing w:after="0" w:line="240" w:lineRule="auto"/>
        <w:jc w:val="both"/>
        <w:rPr>
          <w:rStyle w:val="HafifVurgulama"/>
          <w:rFonts w:ascii="Verdana" w:hAnsi="Verdana"/>
          <w:i w:val="0"/>
          <w:sz w:val="20"/>
          <w:szCs w:val="20"/>
          <w:lang w:eastAsia="tr-TR"/>
        </w:rPr>
      </w:pPr>
      <w:r w:rsidRPr="00F05367">
        <w:rPr>
          <w:rStyle w:val="HafifVurgulama"/>
          <w:rFonts w:ascii="Verdana" w:hAnsi="Verdana"/>
          <w:b/>
          <w:i w:val="0"/>
          <w:sz w:val="20"/>
          <w:szCs w:val="20"/>
          <w:lang w:eastAsia="tr-TR"/>
        </w:rPr>
        <w:br/>
        <w:t>5.</w:t>
      </w:r>
      <w:r w:rsidRPr="00F05367">
        <w:rPr>
          <w:rStyle w:val="HafifVurgulama"/>
          <w:rFonts w:ascii="Verdana" w:hAnsi="Verdana"/>
          <w:i w:val="0"/>
          <w:sz w:val="20"/>
          <w:szCs w:val="20"/>
          <w:lang w:eastAsia="tr-TR"/>
        </w:rPr>
        <w:t> Ekonomik açıdan en avantajlı teklif sadece fiyat esasına göre belirlenecektir.</w:t>
      </w:r>
      <w:r w:rsidRPr="00F05367">
        <w:rPr>
          <w:rStyle w:val="HafifVurgulama"/>
          <w:rFonts w:ascii="Verdana" w:hAnsi="Verdana"/>
          <w:i w:val="0"/>
          <w:sz w:val="20"/>
          <w:szCs w:val="20"/>
          <w:lang w:eastAsia="tr-TR"/>
        </w:rPr>
        <w:br/>
      </w:r>
    </w:p>
    <w:p w:rsidR="00F05367" w:rsidRPr="00F05367" w:rsidRDefault="003E1CD8" w:rsidP="00F05367">
      <w:pPr>
        <w:spacing w:after="0" w:line="240" w:lineRule="auto"/>
        <w:jc w:val="both"/>
        <w:rPr>
          <w:rStyle w:val="HafifVurgulama"/>
          <w:rFonts w:ascii="Verdana" w:hAnsi="Verdana"/>
          <w:i w:val="0"/>
          <w:sz w:val="20"/>
          <w:szCs w:val="20"/>
          <w:lang w:eastAsia="tr-TR"/>
        </w:rPr>
      </w:pPr>
      <w:r w:rsidRPr="00F05367">
        <w:rPr>
          <w:rStyle w:val="HafifVurgulama"/>
          <w:rFonts w:ascii="Verdana" w:hAnsi="Verdana"/>
          <w:b/>
          <w:i w:val="0"/>
          <w:sz w:val="20"/>
          <w:szCs w:val="20"/>
          <w:lang w:eastAsia="tr-TR"/>
        </w:rPr>
        <w:t>6.</w:t>
      </w:r>
      <w:r w:rsidRPr="00F05367">
        <w:rPr>
          <w:rStyle w:val="HafifVurgulama"/>
          <w:rFonts w:ascii="Verdana" w:hAnsi="Verdana"/>
          <w:i w:val="0"/>
          <w:sz w:val="20"/>
          <w:szCs w:val="20"/>
          <w:lang w:eastAsia="tr-TR"/>
        </w:rPr>
        <w:t> İhaleye sadece yerli istekliler katılabilecek olup yerli malı teklif eden yerli istekliye ihalenin tamamında % 15 (yüzde on beş) oranında fiyat avantajı uygulanacaktır.</w:t>
      </w:r>
    </w:p>
    <w:p w:rsidR="00F05367" w:rsidRPr="00F05367" w:rsidRDefault="00F05367" w:rsidP="00F05367">
      <w:pPr>
        <w:spacing w:after="0" w:line="240" w:lineRule="auto"/>
        <w:jc w:val="both"/>
        <w:rPr>
          <w:rStyle w:val="HafifVurgulama"/>
          <w:rFonts w:ascii="Verdana" w:hAnsi="Verdana"/>
          <w:i w:val="0"/>
          <w:sz w:val="20"/>
          <w:szCs w:val="20"/>
          <w:lang w:eastAsia="tr-TR"/>
        </w:rPr>
      </w:pPr>
    </w:p>
    <w:p w:rsidR="00F05367" w:rsidRPr="00F05367" w:rsidRDefault="003E1CD8" w:rsidP="00F05367">
      <w:pPr>
        <w:spacing w:after="0" w:line="240" w:lineRule="auto"/>
        <w:jc w:val="both"/>
        <w:rPr>
          <w:rStyle w:val="HafifVurgulama"/>
          <w:rFonts w:ascii="Verdana" w:hAnsi="Verdana"/>
          <w:i w:val="0"/>
          <w:sz w:val="20"/>
          <w:szCs w:val="20"/>
          <w:lang w:eastAsia="tr-TR"/>
        </w:rPr>
      </w:pPr>
      <w:r w:rsidRPr="00F05367">
        <w:rPr>
          <w:rStyle w:val="HafifVurgulama"/>
          <w:rFonts w:ascii="Verdana" w:hAnsi="Verdana"/>
          <w:b/>
          <w:i w:val="0"/>
          <w:sz w:val="20"/>
          <w:szCs w:val="20"/>
          <w:lang w:eastAsia="tr-TR"/>
        </w:rPr>
        <w:t>7.</w:t>
      </w:r>
      <w:r w:rsidRPr="00F05367">
        <w:rPr>
          <w:rStyle w:val="HafifVurgulama"/>
          <w:rFonts w:ascii="Verdana" w:hAnsi="Verdana"/>
          <w:i w:val="0"/>
          <w:sz w:val="20"/>
          <w:szCs w:val="20"/>
          <w:lang w:eastAsia="tr-TR"/>
        </w:rPr>
        <w:t> İhale dokümanı EKAP üzerinden bedelsiz olarak görülebilir. Ancak, ihaleye teklif verecek olanların, e-imza kullanarak EKAP üzerinden ihale dokümanını indirmeleri zorunludur.</w:t>
      </w:r>
    </w:p>
    <w:p w:rsidR="00F05367" w:rsidRPr="00F05367" w:rsidRDefault="003E1CD8" w:rsidP="00F05367">
      <w:pPr>
        <w:spacing w:after="0" w:line="240" w:lineRule="auto"/>
        <w:jc w:val="both"/>
        <w:rPr>
          <w:rStyle w:val="HafifVurgulama"/>
          <w:rFonts w:ascii="Verdana" w:hAnsi="Verdana"/>
          <w:i w:val="0"/>
          <w:sz w:val="20"/>
          <w:szCs w:val="20"/>
          <w:lang w:eastAsia="tr-TR"/>
        </w:rPr>
      </w:pPr>
      <w:r w:rsidRPr="00F05367">
        <w:rPr>
          <w:rStyle w:val="HafifVurgulama"/>
          <w:rFonts w:ascii="Verdana" w:hAnsi="Verdana"/>
          <w:i w:val="0"/>
          <w:sz w:val="20"/>
          <w:szCs w:val="20"/>
          <w:lang w:eastAsia="tr-TR"/>
        </w:rPr>
        <w:br/>
      </w:r>
      <w:r w:rsidRPr="00F05367">
        <w:rPr>
          <w:rStyle w:val="HafifVurgulama"/>
          <w:rFonts w:ascii="Verdana" w:hAnsi="Verdana"/>
          <w:b/>
          <w:i w:val="0"/>
          <w:sz w:val="20"/>
          <w:szCs w:val="20"/>
          <w:lang w:eastAsia="tr-TR"/>
        </w:rPr>
        <w:t>8.</w:t>
      </w:r>
      <w:r w:rsidRPr="00F05367">
        <w:rPr>
          <w:rStyle w:val="HafifVurgulama"/>
          <w:rFonts w:ascii="Verdana" w:hAnsi="Verdana"/>
          <w:i w:val="0"/>
          <w:sz w:val="20"/>
          <w:szCs w:val="20"/>
          <w:lang w:eastAsia="tr-TR"/>
        </w:rPr>
        <w:t> Teklifler, EKAP üzerinden elektronik ortamda hazırlandıktan sonra, e-imza ile imzalanarak, teklife ilişkin e-anahtar ile birlikte ihale tarih ve saatine kadar EKAP üzerinden gönderilecektir.</w:t>
      </w:r>
    </w:p>
    <w:p w:rsidR="00F05367" w:rsidRPr="00F05367" w:rsidRDefault="003E1CD8" w:rsidP="00F05367">
      <w:pPr>
        <w:spacing w:after="0" w:line="240" w:lineRule="auto"/>
        <w:jc w:val="both"/>
        <w:rPr>
          <w:rStyle w:val="HafifVurgulama"/>
          <w:rFonts w:ascii="Verdana" w:hAnsi="Verdana"/>
          <w:i w:val="0"/>
          <w:sz w:val="20"/>
          <w:szCs w:val="20"/>
          <w:lang w:eastAsia="tr-TR"/>
        </w:rPr>
      </w:pPr>
      <w:r w:rsidRPr="00F05367">
        <w:rPr>
          <w:rStyle w:val="HafifVurgulama"/>
          <w:rFonts w:ascii="Verdana" w:hAnsi="Verdana"/>
          <w:i w:val="0"/>
          <w:sz w:val="20"/>
          <w:szCs w:val="20"/>
          <w:lang w:eastAsia="tr-TR"/>
        </w:rPr>
        <w:br/>
      </w:r>
      <w:r w:rsidRPr="00F05367">
        <w:rPr>
          <w:rStyle w:val="HafifVurgulama"/>
          <w:rFonts w:ascii="Verdana" w:hAnsi="Verdana"/>
          <w:b/>
          <w:i w:val="0"/>
          <w:sz w:val="20"/>
          <w:szCs w:val="20"/>
          <w:lang w:eastAsia="tr-TR"/>
        </w:rPr>
        <w:t>9.</w:t>
      </w:r>
      <w:r w:rsidRPr="00F05367">
        <w:rPr>
          <w:rStyle w:val="HafifVurgulama"/>
          <w:rFonts w:ascii="Verdana" w:hAnsi="Verdana"/>
          <w:i w:val="0"/>
          <w:sz w:val="20"/>
          <w:szCs w:val="20"/>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F05367" w:rsidRPr="00F05367" w:rsidRDefault="003E1CD8" w:rsidP="00F05367">
      <w:pPr>
        <w:spacing w:after="0" w:line="240" w:lineRule="auto"/>
        <w:jc w:val="both"/>
        <w:rPr>
          <w:rStyle w:val="HafifVurgulama"/>
          <w:rFonts w:ascii="Verdana" w:hAnsi="Verdana"/>
          <w:i w:val="0"/>
          <w:sz w:val="20"/>
          <w:szCs w:val="20"/>
          <w:lang w:eastAsia="tr-TR"/>
        </w:rPr>
      </w:pPr>
      <w:r w:rsidRPr="00F05367">
        <w:rPr>
          <w:rStyle w:val="HafifVurgulama"/>
          <w:rFonts w:ascii="Verdana" w:hAnsi="Verdana"/>
          <w:i w:val="0"/>
          <w:sz w:val="20"/>
          <w:szCs w:val="20"/>
          <w:lang w:eastAsia="tr-TR"/>
        </w:rPr>
        <w:br/>
      </w:r>
      <w:r w:rsidRPr="00F05367">
        <w:rPr>
          <w:rStyle w:val="HafifVurgulama"/>
          <w:rFonts w:ascii="Verdana" w:hAnsi="Verdana"/>
          <w:b/>
          <w:i w:val="0"/>
          <w:sz w:val="20"/>
          <w:szCs w:val="20"/>
          <w:lang w:eastAsia="tr-TR"/>
        </w:rPr>
        <w:t>10.</w:t>
      </w:r>
      <w:r w:rsidRPr="00F05367">
        <w:rPr>
          <w:rStyle w:val="HafifVurgulama"/>
          <w:rFonts w:ascii="Verdana" w:hAnsi="Verdana"/>
          <w:i w:val="0"/>
          <w:sz w:val="20"/>
          <w:szCs w:val="20"/>
          <w:lang w:eastAsia="tr-TR"/>
        </w:rPr>
        <w:t> Bu ihalede, işin tamamı için teklif verilecektir.</w:t>
      </w:r>
    </w:p>
    <w:p w:rsidR="00F05367" w:rsidRPr="00F05367" w:rsidRDefault="003E1CD8" w:rsidP="00F05367">
      <w:pPr>
        <w:spacing w:after="0" w:line="240" w:lineRule="auto"/>
        <w:jc w:val="both"/>
        <w:rPr>
          <w:rStyle w:val="HafifVurgulama"/>
          <w:rFonts w:ascii="Verdana" w:hAnsi="Verdana"/>
          <w:i w:val="0"/>
          <w:sz w:val="20"/>
          <w:szCs w:val="20"/>
          <w:lang w:eastAsia="tr-TR"/>
        </w:rPr>
      </w:pPr>
      <w:r w:rsidRPr="00F05367">
        <w:rPr>
          <w:rStyle w:val="HafifVurgulama"/>
          <w:rFonts w:ascii="Verdana" w:hAnsi="Verdana"/>
          <w:i w:val="0"/>
          <w:sz w:val="20"/>
          <w:szCs w:val="20"/>
          <w:lang w:eastAsia="tr-TR"/>
        </w:rPr>
        <w:br/>
      </w:r>
      <w:r w:rsidRPr="00F05367">
        <w:rPr>
          <w:rStyle w:val="HafifVurgulama"/>
          <w:rFonts w:ascii="Verdana" w:hAnsi="Verdana"/>
          <w:b/>
          <w:i w:val="0"/>
          <w:sz w:val="20"/>
          <w:szCs w:val="20"/>
          <w:lang w:eastAsia="tr-TR"/>
        </w:rPr>
        <w:t>11.</w:t>
      </w:r>
      <w:r w:rsidRPr="00F05367">
        <w:rPr>
          <w:rStyle w:val="HafifVurgulama"/>
          <w:rFonts w:ascii="Verdana" w:hAnsi="Verdana"/>
          <w:i w:val="0"/>
          <w:sz w:val="20"/>
          <w:szCs w:val="20"/>
          <w:lang w:eastAsia="tr-TR"/>
        </w:rPr>
        <w:t> İstekliler teklif ettikleri bedelin %3’ünden az olmamak üzere kendi belirleyecekleri tutarda geçici teminat vereceklerdir.</w:t>
      </w:r>
    </w:p>
    <w:p w:rsidR="00F05367" w:rsidRPr="00F05367" w:rsidRDefault="003E1CD8" w:rsidP="00F05367">
      <w:pPr>
        <w:spacing w:after="0" w:line="240" w:lineRule="auto"/>
        <w:jc w:val="both"/>
        <w:rPr>
          <w:rStyle w:val="HafifVurgulama"/>
          <w:rFonts w:ascii="Verdana" w:hAnsi="Verdana"/>
          <w:i w:val="0"/>
          <w:sz w:val="20"/>
          <w:szCs w:val="20"/>
          <w:lang w:eastAsia="tr-TR"/>
        </w:rPr>
      </w:pPr>
      <w:r w:rsidRPr="00F05367">
        <w:rPr>
          <w:rStyle w:val="HafifVurgulama"/>
          <w:rFonts w:ascii="Verdana" w:hAnsi="Verdana"/>
          <w:i w:val="0"/>
          <w:sz w:val="20"/>
          <w:szCs w:val="20"/>
          <w:lang w:eastAsia="tr-TR"/>
        </w:rPr>
        <w:br/>
      </w:r>
      <w:r w:rsidRPr="00F05367">
        <w:rPr>
          <w:rStyle w:val="HafifVurgulama"/>
          <w:rFonts w:ascii="Verdana" w:hAnsi="Verdana"/>
          <w:b/>
          <w:i w:val="0"/>
          <w:sz w:val="20"/>
          <w:szCs w:val="20"/>
          <w:lang w:eastAsia="tr-TR"/>
        </w:rPr>
        <w:t>12.</w:t>
      </w:r>
      <w:r w:rsidRPr="00F05367">
        <w:rPr>
          <w:rStyle w:val="HafifVurgulama"/>
          <w:rFonts w:ascii="Verdana" w:hAnsi="Verdana"/>
          <w:i w:val="0"/>
          <w:sz w:val="20"/>
          <w:szCs w:val="20"/>
          <w:lang w:eastAsia="tr-TR"/>
        </w:rPr>
        <w:t> Bu ihalede elektronik eksiltme yapılmayacaktır.</w:t>
      </w:r>
    </w:p>
    <w:p w:rsidR="00F05367" w:rsidRPr="00F05367" w:rsidRDefault="003E1CD8" w:rsidP="00F05367">
      <w:pPr>
        <w:spacing w:after="0" w:line="240" w:lineRule="auto"/>
        <w:jc w:val="both"/>
        <w:rPr>
          <w:rStyle w:val="HafifVurgulama"/>
          <w:rFonts w:ascii="Verdana" w:hAnsi="Verdana"/>
          <w:i w:val="0"/>
          <w:sz w:val="20"/>
          <w:szCs w:val="20"/>
          <w:lang w:eastAsia="tr-TR"/>
        </w:rPr>
      </w:pPr>
      <w:r w:rsidRPr="00F05367">
        <w:rPr>
          <w:rStyle w:val="HafifVurgulama"/>
          <w:rFonts w:ascii="Verdana" w:hAnsi="Verdana"/>
          <w:i w:val="0"/>
          <w:sz w:val="20"/>
          <w:szCs w:val="20"/>
          <w:lang w:eastAsia="tr-TR"/>
        </w:rPr>
        <w:br/>
      </w:r>
      <w:r w:rsidRPr="00F05367">
        <w:rPr>
          <w:rStyle w:val="HafifVurgulama"/>
          <w:rFonts w:ascii="Verdana" w:hAnsi="Verdana"/>
          <w:b/>
          <w:i w:val="0"/>
          <w:sz w:val="20"/>
          <w:szCs w:val="20"/>
          <w:lang w:eastAsia="tr-TR"/>
        </w:rPr>
        <w:t>13.</w:t>
      </w:r>
      <w:r w:rsidRPr="00F05367">
        <w:rPr>
          <w:rStyle w:val="HafifVurgulama"/>
          <w:rFonts w:ascii="Verdana" w:hAnsi="Verdana"/>
          <w:i w:val="0"/>
          <w:sz w:val="20"/>
          <w:szCs w:val="20"/>
          <w:lang w:eastAsia="tr-TR"/>
        </w:rPr>
        <w:t> Verilen tekliflerin geçerlilik süresi, ihale tarihinden itibaren 45 (KırkBeş) takvim günüdür.</w:t>
      </w:r>
    </w:p>
    <w:p w:rsidR="00F05367" w:rsidRPr="00F05367" w:rsidRDefault="003E1CD8" w:rsidP="00F05367">
      <w:pPr>
        <w:spacing w:after="0" w:line="240" w:lineRule="auto"/>
        <w:jc w:val="both"/>
        <w:rPr>
          <w:rStyle w:val="HafifVurgulama"/>
          <w:rFonts w:ascii="Verdana" w:hAnsi="Verdana"/>
          <w:i w:val="0"/>
          <w:sz w:val="20"/>
          <w:szCs w:val="20"/>
          <w:lang w:eastAsia="tr-TR"/>
        </w:rPr>
      </w:pPr>
      <w:r w:rsidRPr="00F05367">
        <w:rPr>
          <w:rStyle w:val="HafifVurgulama"/>
          <w:rFonts w:ascii="Verdana" w:hAnsi="Verdana"/>
          <w:i w:val="0"/>
          <w:sz w:val="20"/>
          <w:szCs w:val="20"/>
          <w:lang w:eastAsia="tr-TR"/>
        </w:rPr>
        <w:br/>
      </w:r>
      <w:r w:rsidRPr="00F05367">
        <w:rPr>
          <w:rStyle w:val="HafifVurgulama"/>
          <w:rFonts w:ascii="Verdana" w:hAnsi="Verdana"/>
          <w:b/>
          <w:i w:val="0"/>
          <w:sz w:val="20"/>
          <w:szCs w:val="20"/>
          <w:lang w:eastAsia="tr-TR"/>
        </w:rPr>
        <w:t>14</w:t>
      </w:r>
      <w:r w:rsidRPr="00F05367">
        <w:rPr>
          <w:rStyle w:val="HafifVurgulama"/>
          <w:rFonts w:ascii="Verdana" w:hAnsi="Verdana"/>
          <w:i w:val="0"/>
          <w:sz w:val="20"/>
          <w:szCs w:val="20"/>
          <w:lang w:eastAsia="tr-TR"/>
        </w:rPr>
        <w:t>.Konsorsiyum olarak ihaleye teklif verilemez.</w:t>
      </w:r>
    </w:p>
    <w:p w:rsidR="003E1CD8" w:rsidRPr="00F05367" w:rsidRDefault="003E1CD8" w:rsidP="00F05367">
      <w:pPr>
        <w:spacing w:after="0" w:line="240" w:lineRule="auto"/>
        <w:jc w:val="both"/>
        <w:rPr>
          <w:rStyle w:val="HafifVurgulama"/>
          <w:rFonts w:ascii="Verdana" w:hAnsi="Verdana"/>
          <w:i w:val="0"/>
          <w:sz w:val="20"/>
          <w:szCs w:val="20"/>
          <w:lang w:eastAsia="tr-TR"/>
        </w:rPr>
      </w:pPr>
      <w:r w:rsidRPr="00F05367">
        <w:rPr>
          <w:rStyle w:val="HafifVurgulama"/>
          <w:rFonts w:ascii="Verdana" w:hAnsi="Verdana"/>
          <w:i w:val="0"/>
          <w:sz w:val="20"/>
          <w:szCs w:val="20"/>
          <w:lang w:eastAsia="tr-TR"/>
        </w:rPr>
        <w:br/>
      </w:r>
      <w:r w:rsidRPr="00F05367">
        <w:rPr>
          <w:rStyle w:val="HafifVurgulama"/>
          <w:rFonts w:ascii="Verdana" w:hAnsi="Verdana"/>
          <w:b/>
          <w:i w:val="0"/>
          <w:sz w:val="20"/>
          <w:szCs w:val="20"/>
          <w:lang w:eastAsia="tr-TR"/>
        </w:rPr>
        <w:t>15.</w:t>
      </w:r>
      <w:r w:rsidRPr="00F05367">
        <w:rPr>
          <w:rStyle w:val="HafifVurgulama"/>
          <w:rFonts w:ascii="Verdana" w:hAnsi="Verdana"/>
          <w:i w:val="0"/>
          <w:sz w:val="20"/>
          <w:szCs w:val="20"/>
          <w:lang w:eastAsia="tr-TR"/>
        </w:rPr>
        <w:t xml:space="preserve"> Diğer hususlar:</w:t>
      </w:r>
    </w:p>
    <w:p w:rsidR="003E1CD8" w:rsidRPr="00F05367" w:rsidRDefault="003E1CD8" w:rsidP="00F05367">
      <w:pPr>
        <w:spacing w:after="0" w:line="240" w:lineRule="auto"/>
        <w:jc w:val="both"/>
        <w:rPr>
          <w:rStyle w:val="HafifVurgulama"/>
          <w:rFonts w:ascii="Verdana" w:hAnsi="Verdana"/>
          <w:i w:val="0"/>
          <w:sz w:val="20"/>
          <w:szCs w:val="20"/>
          <w:lang w:eastAsia="tr-TR"/>
        </w:rPr>
      </w:pPr>
      <w:r w:rsidRPr="00F05367">
        <w:rPr>
          <w:rStyle w:val="HafifVurgulama"/>
          <w:rFonts w:ascii="Verdana" w:hAnsi="Verdana"/>
          <w:i w:val="0"/>
          <w:sz w:val="20"/>
          <w:szCs w:val="20"/>
          <w:lang w:eastAsia="tr-TR"/>
        </w:rPr>
        <w:t>Teklif fiyatı ihale komisyonu tarafından aşırı düşük olarak tespit edilen isteklilerden Kanunun 38 inci maddesine göre açıklama istenecektir.</w:t>
      </w:r>
    </w:p>
    <w:p w:rsidR="003E1CD8" w:rsidRPr="00F05367" w:rsidRDefault="003E1CD8" w:rsidP="00A73FC2">
      <w:pPr>
        <w:spacing w:after="0" w:line="240" w:lineRule="auto"/>
        <w:jc w:val="both"/>
        <w:rPr>
          <w:rFonts w:ascii="Verdana" w:eastAsia="Times New Roman" w:hAnsi="Verdana" w:cs="Helvetica"/>
          <w:bCs/>
          <w:color w:val="000000" w:themeColor="text1"/>
          <w:sz w:val="20"/>
          <w:szCs w:val="20"/>
          <w:lang w:eastAsia="tr-TR"/>
        </w:rPr>
      </w:pPr>
    </w:p>
    <w:p w:rsidR="003E1CD8" w:rsidRPr="003E1CD8" w:rsidRDefault="003E1CD8" w:rsidP="00A73FC2">
      <w:pPr>
        <w:spacing w:after="0" w:line="240" w:lineRule="auto"/>
        <w:jc w:val="both"/>
        <w:rPr>
          <w:rFonts w:ascii="Verdana" w:eastAsia="Times New Roman" w:hAnsi="Verdana" w:cs="Helvetica"/>
          <w:b/>
          <w:bCs/>
          <w:color w:val="000000" w:themeColor="text1"/>
          <w:sz w:val="20"/>
          <w:szCs w:val="20"/>
          <w:lang w:eastAsia="tr-TR"/>
        </w:rPr>
      </w:pPr>
    </w:p>
    <w:p w:rsidR="003E1CD8" w:rsidRDefault="003E1CD8" w:rsidP="00A73FC2">
      <w:pPr>
        <w:spacing w:after="0" w:line="240" w:lineRule="auto"/>
        <w:jc w:val="both"/>
        <w:rPr>
          <w:rFonts w:ascii="Verdana" w:eastAsia="Times New Roman" w:hAnsi="Verdana" w:cs="Helvetica"/>
          <w:b/>
          <w:bCs/>
          <w:color w:val="000000" w:themeColor="text1"/>
          <w:sz w:val="20"/>
          <w:szCs w:val="20"/>
          <w:lang w:eastAsia="tr-TR"/>
        </w:rPr>
      </w:pPr>
    </w:p>
    <w:p w:rsidR="003E1CD8" w:rsidRDefault="003E1CD8" w:rsidP="00A73FC2">
      <w:pPr>
        <w:spacing w:after="0" w:line="240" w:lineRule="auto"/>
        <w:jc w:val="both"/>
        <w:rPr>
          <w:rFonts w:ascii="Verdana" w:eastAsia="Times New Roman" w:hAnsi="Verdana" w:cs="Helvetica"/>
          <w:b/>
          <w:bCs/>
          <w:color w:val="000000" w:themeColor="text1"/>
          <w:sz w:val="20"/>
          <w:szCs w:val="20"/>
          <w:lang w:eastAsia="tr-TR"/>
        </w:rPr>
      </w:pPr>
    </w:p>
    <w:p w:rsidR="003E1CD8" w:rsidRDefault="003E1CD8" w:rsidP="00A73FC2">
      <w:pPr>
        <w:spacing w:after="0" w:line="240" w:lineRule="auto"/>
        <w:jc w:val="both"/>
        <w:rPr>
          <w:rFonts w:ascii="Verdana" w:eastAsia="Times New Roman" w:hAnsi="Verdana" w:cs="Helvetica"/>
          <w:b/>
          <w:bCs/>
          <w:color w:val="000000" w:themeColor="text1"/>
          <w:sz w:val="20"/>
          <w:szCs w:val="20"/>
          <w:lang w:eastAsia="tr-TR"/>
        </w:rPr>
      </w:pPr>
    </w:p>
    <w:sectPr w:rsidR="003E1CD8" w:rsidSect="00C05586">
      <w:pgSz w:w="11906" w:h="16838"/>
      <w:pgMar w:top="142" w:right="424" w:bottom="284" w:left="42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1A2" w:rsidRDefault="008D51A2" w:rsidP="00A73FC2">
      <w:pPr>
        <w:spacing w:after="0" w:line="240" w:lineRule="auto"/>
      </w:pPr>
      <w:r>
        <w:separator/>
      </w:r>
    </w:p>
  </w:endnote>
  <w:endnote w:type="continuationSeparator" w:id="0">
    <w:p w:rsidR="008D51A2" w:rsidRDefault="008D51A2" w:rsidP="00A7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1A2" w:rsidRDefault="008D51A2" w:rsidP="00A73FC2">
      <w:pPr>
        <w:spacing w:after="0" w:line="240" w:lineRule="auto"/>
      </w:pPr>
      <w:r>
        <w:separator/>
      </w:r>
    </w:p>
  </w:footnote>
  <w:footnote w:type="continuationSeparator" w:id="0">
    <w:p w:rsidR="008D51A2" w:rsidRDefault="008D51A2" w:rsidP="00A73F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78"/>
    <w:rsid w:val="00115E25"/>
    <w:rsid w:val="003D4EFF"/>
    <w:rsid w:val="003E1CD8"/>
    <w:rsid w:val="004631FA"/>
    <w:rsid w:val="00471C5C"/>
    <w:rsid w:val="005C6179"/>
    <w:rsid w:val="008D51A2"/>
    <w:rsid w:val="00A73FC2"/>
    <w:rsid w:val="00C05586"/>
    <w:rsid w:val="00C36B78"/>
    <w:rsid w:val="00DF1BE9"/>
    <w:rsid w:val="00F053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2F6C06-0917-4446-A4DA-1FFA3ACD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A73F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HafifVurgulama">
    <w:name w:val="Subtle Emphasis"/>
    <w:basedOn w:val="VarsaylanParagrafYazTipi"/>
    <w:uiPriority w:val="19"/>
    <w:qFormat/>
    <w:rsid w:val="00A73FC2"/>
    <w:rPr>
      <w:i/>
      <w:iCs/>
      <w:color w:val="404040" w:themeColor="text1" w:themeTint="BF"/>
    </w:rPr>
  </w:style>
  <w:style w:type="character" w:customStyle="1" w:styleId="Balk2Char">
    <w:name w:val="Başlık 2 Char"/>
    <w:basedOn w:val="VarsaylanParagrafYazTipi"/>
    <w:link w:val="Balk2"/>
    <w:uiPriority w:val="9"/>
    <w:rsid w:val="00A73FC2"/>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A73F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3FC2"/>
  </w:style>
  <w:style w:type="paragraph" w:styleId="Altbilgi">
    <w:name w:val="footer"/>
    <w:basedOn w:val="Normal"/>
    <w:link w:val="AltbilgiChar"/>
    <w:uiPriority w:val="99"/>
    <w:unhideWhenUsed/>
    <w:rsid w:val="00A73F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3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9705">
      <w:bodyDiv w:val="1"/>
      <w:marLeft w:val="0"/>
      <w:marRight w:val="0"/>
      <w:marTop w:val="0"/>
      <w:marBottom w:val="0"/>
      <w:divBdr>
        <w:top w:val="none" w:sz="0" w:space="0" w:color="auto"/>
        <w:left w:val="none" w:sz="0" w:space="0" w:color="auto"/>
        <w:bottom w:val="none" w:sz="0" w:space="0" w:color="auto"/>
        <w:right w:val="none" w:sz="0" w:space="0" w:color="auto"/>
      </w:divBdr>
      <w:divsChild>
        <w:div w:id="280764520">
          <w:marLeft w:val="0"/>
          <w:marRight w:val="0"/>
          <w:marTop w:val="0"/>
          <w:marBottom w:val="0"/>
          <w:divBdr>
            <w:top w:val="none" w:sz="0" w:space="0" w:color="auto"/>
            <w:left w:val="none" w:sz="0" w:space="0" w:color="auto"/>
            <w:bottom w:val="none" w:sz="0" w:space="0" w:color="auto"/>
            <w:right w:val="none" w:sz="0" w:space="0" w:color="auto"/>
          </w:divBdr>
        </w:div>
        <w:div w:id="1517189882">
          <w:marLeft w:val="0"/>
          <w:marRight w:val="0"/>
          <w:marTop w:val="0"/>
          <w:marBottom w:val="0"/>
          <w:divBdr>
            <w:top w:val="none" w:sz="0" w:space="0" w:color="auto"/>
            <w:left w:val="none" w:sz="0" w:space="0" w:color="auto"/>
            <w:bottom w:val="none" w:sz="0" w:space="0" w:color="auto"/>
            <w:right w:val="none" w:sz="0" w:space="0" w:color="auto"/>
          </w:divBdr>
        </w:div>
        <w:div w:id="1930498958">
          <w:marLeft w:val="0"/>
          <w:marRight w:val="0"/>
          <w:marTop w:val="0"/>
          <w:marBottom w:val="0"/>
          <w:divBdr>
            <w:top w:val="none" w:sz="0" w:space="0" w:color="auto"/>
            <w:left w:val="none" w:sz="0" w:space="0" w:color="auto"/>
            <w:bottom w:val="none" w:sz="0" w:space="0" w:color="auto"/>
            <w:right w:val="none" w:sz="0" w:space="0" w:color="auto"/>
          </w:divBdr>
        </w:div>
        <w:div w:id="1033766469">
          <w:marLeft w:val="0"/>
          <w:marRight w:val="0"/>
          <w:marTop w:val="0"/>
          <w:marBottom w:val="0"/>
          <w:divBdr>
            <w:top w:val="none" w:sz="0" w:space="0" w:color="auto"/>
            <w:left w:val="none" w:sz="0" w:space="0" w:color="auto"/>
            <w:bottom w:val="none" w:sz="0" w:space="0" w:color="auto"/>
            <w:right w:val="none" w:sz="0" w:space="0" w:color="auto"/>
          </w:divBdr>
        </w:div>
      </w:divsChild>
    </w:div>
    <w:div w:id="812134455">
      <w:bodyDiv w:val="1"/>
      <w:marLeft w:val="0"/>
      <w:marRight w:val="0"/>
      <w:marTop w:val="0"/>
      <w:marBottom w:val="0"/>
      <w:divBdr>
        <w:top w:val="none" w:sz="0" w:space="0" w:color="auto"/>
        <w:left w:val="none" w:sz="0" w:space="0" w:color="auto"/>
        <w:bottom w:val="none" w:sz="0" w:space="0" w:color="auto"/>
        <w:right w:val="none" w:sz="0" w:space="0" w:color="auto"/>
      </w:divBdr>
      <w:divsChild>
        <w:div w:id="1068654193">
          <w:marLeft w:val="0"/>
          <w:marRight w:val="0"/>
          <w:marTop w:val="0"/>
          <w:marBottom w:val="0"/>
          <w:divBdr>
            <w:top w:val="none" w:sz="0" w:space="0" w:color="auto"/>
            <w:left w:val="none" w:sz="0" w:space="0" w:color="auto"/>
            <w:bottom w:val="none" w:sz="0" w:space="0" w:color="auto"/>
            <w:right w:val="none" w:sz="0" w:space="0" w:color="auto"/>
          </w:divBdr>
        </w:div>
        <w:div w:id="740979651">
          <w:marLeft w:val="0"/>
          <w:marRight w:val="0"/>
          <w:marTop w:val="0"/>
          <w:marBottom w:val="0"/>
          <w:divBdr>
            <w:top w:val="none" w:sz="0" w:space="0" w:color="auto"/>
            <w:left w:val="none" w:sz="0" w:space="0" w:color="auto"/>
            <w:bottom w:val="none" w:sz="0" w:space="0" w:color="auto"/>
            <w:right w:val="none" w:sz="0" w:space="0" w:color="auto"/>
          </w:divBdr>
        </w:div>
        <w:div w:id="1917670056">
          <w:marLeft w:val="0"/>
          <w:marRight w:val="0"/>
          <w:marTop w:val="0"/>
          <w:marBottom w:val="0"/>
          <w:divBdr>
            <w:top w:val="none" w:sz="0" w:space="0" w:color="auto"/>
            <w:left w:val="none" w:sz="0" w:space="0" w:color="auto"/>
            <w:bottom w:val="none" w:sz="0" w:space="0" w:color="auto"/>
            <w:right w:val="none" w:sz="0" w:space="0" w:color="auto"/>
          </w:divBdr>
        </w:div>
        <w:div w:id="325597990">
          <w:marLeft w:val="0"/>
          <w:marRight w:val="0"/>
          <w:marTop w:val="0"/>
          <w:marBottom w:val="0"/>
          <w:divBdr>
            <w:top w:val="none" w:sz="0" w:space="0" w:color="auto"/>
            <w:left w:val="none" w:sz="0" w:space="0" w:color="auto"/>
            <w:bottom w:val="none" w:sz="0" w:space="0" w:color="auto"/>
            <w:right w:val="none" w:sz="0" w:space="0" w:color="auto"/>
          </w:divBdr>
        </w:div>
        <w:div w:id="786390171">
          <w:marLeft w:val="0"/>
          <w:marRight w:val="0"/>
          <w:marTop w:val="0"/>
          <w:marBottom w:val="0"/>
          <w:divBdr>
            <w:top w:val="none" w:sz="0" w:space="0" w:color="auto"/>
            <w:left w:val="none" w:sz="0" w:space="0" w:color="auto"/>
            <w:bottom w:val="none" w:sz="0" w:space="0" w:color="auto"/>
            <w:right w:val="none" w:sz="0" w:space="0" w:color="auto"/>
          </w:divBdr>
        </w:div>
        <w:div w:id="2076967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09807-0F1C-4D52-8FFD-298FBCEB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989</Words>
  <Characters>5642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Tayip Ilgaz.</dc:creator>
  <cp:keywords/>
  <dc:description/>
  <cp:lastModifiedBy>Tayip Ilgaz.</cp:lastModifiedBy>
  <cp:revision>5</cp:revision>
  <dcterms:created xsi:type="dcterms:W3CDTF">2022-08-29T05:51:00Z</dcterms:created>
  <dcterms:modified xsi:type="dcterms:W3CDTF">2022-08-29T13:37:00Z</dcterms:modified>
</cp:coreProperties>
</file>