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2022/162314</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6 Adet 2018 Model ve Üzeri 4X4 Çift Kabinli 4+1 Kişilik Pick-Up Kiralama Hizmet Alım İşi.(Şoförsüz) (Araçların 1 Adeti Otomatik Vites, 5 Adeti Manuel Vites)</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6.570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1 Adet 2018 Model ve Üzeri 1.100-1.500 Kg. İstiap Hadli Çift Sıra Kabinli 6+1 Kişilik Kamyonet(4 veya 6 tekerli) Kiralama Hizmet Alım İşi.(Şoförsüz)</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1.095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1 Adet 2018 Model ve üzeri Yükleme hacmi en az 2,2 Metreküp kapasiteli Panelvan Araç Kiralama Hizmet Alım İşi (Şoförsüz)</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1.095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