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9DB28" w14:textId="2CD55E30" w:rsidR="00E67A9B" w:rsidRPr="00324DF3" w:rsidRDefault="008B447F" w:rsidP="002D30C0">
      <w:pPr>
        <w:widowControl/>
        <w:autoSpaceDE/>
        <w:autoSpaceDN/>
        <w:rPr>
          <w:rFonts w:ascii="Times New Roman" w:eastAsia="Times New Roman" w:hAnsi="Times New Roman" w:cs="Times New Roman"/>
          <w:bCs/>
          <w:color w:val="000000"/>
          <w:sz w:val="24"/>
          <w:szCs w:val="24"/>
          <w:u w:val="single"/>
          <w:lang w:eastAsia="tr-TR" w:bidi="ar-SA"/>
        </w:rPr>
      </w:pPr>
      <w:bookmarkStart w:id="0" w:name="_GoBack"/>
      <w:bookmarkEnd w:id="0"/>
      <w:r w:rsidRPr="00324DF3">
        <w:rPr>
          <w:rFonts w:ascii="Times New Roman" w:eastAsia="Times New Roman" w:hAnsi="Times New Roman" w:cs="Times New Roman"/>
          <w:bCs/>
          <w:color w:val="000000"/>
          <w:sz w:val="24"/>
          <w:szCs w:val="24"/>
          <w:u w:val="single"/>
          <w:lang w:eastAsia="tr-TR" w:bidi="ar-SA"/>
        </w:rPr>
        <w:t>Sanayi ve Teknoloji Bakanlığından:</w:t>
      </w:r>
    </w:p>
    <w:p w14:paraId="108B2DC2" w14:textId="77777777" w:rsidR="00096AFF" w:rsidRPr="00324DF3" w:rsidRDefault="00096AFF" w:rsidP="002D30C0">
      <w:pPr>
        <w:widowControl/>
        <w:autoSpaceDE/>
        <w:autoSpaceDN/>
        <w:rPr>
          <w:rFonts w:ascii="Times New Roman" w:eastAsia="Times New Roman" w:hAnsi="Times New Roman" w:cs="Times New Roman"/>
          <w:bCs/>
          <w:color w:val="000000"/>
          <w:sz w:val="24"/>
          <w:szCs w:val="24"/>
          <w:u w:val="single"/>
          <w:lang w:eastAsia="tr-TR" w:bidi="ar-SA"/>
        </w:rPr>
      </w:pPr>
    </w:p>
    <w:p w14:paraId="15919AF7" w14:textId="7A84CE36" w:rsidR="008B447F" w:rsidRPr="00324DF3" w:rsidRDefault="0093390A" w:rsidP="002D30C0">
      <w:pPr>
        <w:widowControl/>
        <w:autoSpaceDE/>
        <w:autoSpaceDN/>
        <w:jc w:val="center"/>
        <w:rPr>
          <w:rFonts w:ascii="Times New Roman" w:eastAsia="Times New Roman" w:hAnsi="Times New Roman" w:cs="Times New Roman"/>
          <w:bCs/>
          <w:color w:val="000000"/>
          <w:sz w:val="24"/>
          <w:szCs w:val="24"/>
          <w:u w:val="single"/>
          <w:lang w:eastAsia="tr-TR" w:bidi="ar-SA"/>
        </w:rPr>
      </w:pPr>
      <w:r w:rsidRPr="00324DF3">
        <w:rPr>
          <w:rFonts w:ascii="Times New Roman" w:eastAsia="Times New Roman" w:hAnsi="Times New Roman" w:cs="Times New Roman"/>
          <w:b/>
          <w:bCs/>
          <w:color w:val="000000"/>
          <w:sz w:val="24"/>
          <w:szCs w:val="24"/>
          <w:lang w:eastAsia="tr-TR" w:bidi="ar-SA"/>
        </w:rPr>
        <w:t>KARAYOLLARINDA KULLANI</w:t>
      </w:r>
      <w:r w:rsidR="00381C5A" w:rsidRPr="00324DF3">
        <w:rPr>
          <w:rFonts w:ascii="Times New Roman" w:eastAsia="Times New Roman" w:hAnsi="Times New Roman" w:cs="Times New Roman"/>
          <w:b/>
          <w:bCs/>
          <w:color w:val="000000"/>
          <w:sz w:val="24"/>
          <w:szCs w:val="24"/>
          <w:lang w:eastAsia="tr-TR" w:bidi="ar-SA"/>
        </w:rPr>
        <w:t xml:space="preserve">LABİLEN </w:t>
      </w:r>
      <w:r w:rsidRPr="00324DF3">
        <w:rPr>
          <w:rFonts w:ascii="Times New Roman" w:eastAsia="Times New Roman" w:hAnsi="Times New Roman" w:cs="Times New Roman"/>
          <w:b/>
          <w:bCs/>
          <w:color w:val="000000"/>
          <w:sz w:val="24"/>
          <w:szCs w:val="24"/>
          <w:lang w:eastAsia="tr-TR" w:bidi="ar-SA"/>
        </w:rPr>
        <w:t>KARAYOLU DIŞI MOBİL</w:t>
      </w:r>
      <w:r w:rsidR="00E67A9B" w:rsidRPr="00324DF3">
        <w:rPr>
          <w:rFonts w:ascii="Times New Roman" w:eastAsia="Times New Roman" w:hAnsi="Times New Roman" w:cs="Times New Roman"/>
          <w:b/>
          <w:bCs/>
          <w:color w:val="000000"/>
          <w:sz w:val="24"/>
          <w:szCs w:val="24"/>
          <w:lang w:eastAsia="tr-TR" w:bidi="ar-SA"/>
        </w:rPr>
        <w:t xml:space="preserve"> </w:t>
      </w:r>
      <w:r w:rsidRPr="00324DF3">
        <w:rPr>
          <w:rFonts w:ascii="Times New Roman" w:eastAsia="Times New Roman" w:hAnsi="Times New Roman" w:cs="Times New Roman"/>
          <w:b/>
          <w:bCs/>
          <w:color w:val="000000"/>
          <w:sz w:val="24"/>
          <w:szCs w:val="24"/>
          <w:lang w:eastAsia="tr-TR" w:bidi="ar-SA"/>
        </w:rPr>
        <w:t xml:space="preserve">MAKİNELERİN </w:t>
      </w:r>
      <w:r w:rsidR="008B447F" w:rsidRPr="00324DF3">
        <w:rPr>
          <w:rFonts w:ascii="Times New Roman" w:eastAsia="Times New Roman" w:hAnsi="Times New Roman" w:cs="Times New Roman"/>
          <w:b/>
          <w:bCs/>
          <w:color w:val="000000"/>
          <w:sz w:val="24"/>
          <w:szCs w:val="24"/>
          <w:lang w:eastAsia="tr-TR" w:bidi="ar-SA"/>
        </w:rPr>
        <w:t>TİP ONAYI VE PİYASA GÖZETİMİ</w:t>
      </w:r>
      <w:r w:rsidR="00247F2E" w:rsidRPr="00324DF3">
        <w:rPr>
          <w:rFonts w:ascii="Times New Roman" w:eastAsia="Times New Roman" w:hAnsi="Times New Roman" w:cs="Times New Roman"/>
          <w:color w:val="000000"/>
          <w:sz w:val="24"/>
          <w:szCs w:val="24"/>
          <w:lang w:eastAsia="tr-TR" w:bidi="ar-SA"/>
        </w:rPr>
        <w:t xml:space="preserve"> </w:t>
      </w:r>
      <w:r w:rsidR="008B447F" w:rsidRPr="00324DF3">
        <w:rPr>
          <w:rFonts w:ascii="Times New Roman" w:eastAsia="Times New Roman" w:hAnsi="Times New Roman" w:cs="Times New Roman"/>
          <w:b/>
          <w:bCs/>
          <w:color w:val="000000"/>
          <w:sz w:val="24"/>
          <w:szCs w:val="24"/>
          <w:lang w:eastAsia="tr-TR" w:bidi="ar-SA"/>
        </w:rPr>
        <w:t>VE DENETİMİ HAKKINDA</w:t>
      </w:r>
      <w:r w:rsidR="00E67A9B" w:rsidRPr="00324DF3">
        <w:rPr>
          <w:rFonts w:ascii="Times New Roman" w:eastAsia="Times New Roman" w:hAnsi="Times New Roman" w:cs="Times New Roman"/>
          <w:b/>
          <w:bCs/>
          <w:color w:val="000000"/>
          <w:sz w:val="24"/>
          <w:szCs w:val="24"/>
          <w:lang w:eastAsia="tr-TR" w:bidi="ar-SA"/>
        </w:rPr>
        <w:t xml:space="preserve"> </w:t>
      </w:r>
      <w:r w:rsidR="008B447F" w:rsidRPr="00324DF3">
        <w:rPr>
          <w:rFonts w:ascii="Times New Roman" w:eastAsia="Times New Roman" w:hAnsi="Times New Roman" w:cs="Times New Roman"/>
          <w:b/>
          <w:bCs/>
          <w:color w:val="000000"/>
          <w:sz w:val="24"/>
          <w:szCs w:val="24"/>
          <w:lang w:eastAsia="tr-TR" w:bidi="ar-SA"/>
        </w:rPr>
        <w:t>YÖNETMELİK (</w:t>
      </w:r>
      <w:r w:rsidR="00990BFB" w:rsidRPr="00324DF3">
        <w:rPr>
          <w:rFonts w:ascii="Times New Roman" w:eastAsia="Times New Roman" w:hAnsi="Times New Roman" w:cs="Times New Roman"/>
          <w:b/>
          <w:bCs/>
          <w:color w:val="000000"/>
          <w:sz w:val="24"/>
          <w:szCs w:val="24"/>
          <w:lang w:eastAsia="tr-TR" w:bidi="ar-SA"/>
        </w:rPr>
        <w:t>2025/14</w:t>
      </w:r>
      <w:r w:rsidR="00B252E3" w:rsidRPr="00324DF3">
        <w:rPr>
          <w:rFonts w:ascii="Times New Roman" w:eastAsia="Times New Roman" w:hAnsi="Times New Roman" w:cs="Times New Roman"/>
          <w:b/>
          <w:bCs/>
          <w:color w:val="000000"/>
          <w:sz w:val="24"/>
          <w:szCs w:val="24"/>
          <w:lang w:eastAsia="tr-TR" w:bidi="ar-SA"/>
        </w:rPr>
        <w:t>/AB</w:t>
      </w:r>
      <w:r w:rsidR="00990BFB" w:rsidRPr="00324DF3">
        <w:rPr>
          <w:rFonts w:ascii="Times New Roman" w:eastAsia="Times New Roman" w:hAnsi="Times New Roman" w:cs="Times New Roman"/>
          <w:b/>
          <w:bCs/>
          <w:color w:val="000000"/>
          <w:sz w:val="24"/>
          <w:szCs w:val="24"/>
          <w:lang w:eastAsia="tr-TR" w:bidi="ar-SA"/>
        </w:rPr>
        <w:t>)</w:t>
      </w:r>
      <w:r w:rsidR="00C14414" w:rsidRPr="00324DF3">
        <w:rPr>
          <w:rFonts w:ascii="Times New Roman" w:eastAsia="Times New Roman" w:hAnsi="Times New Roman" w:cs="Times New Roman"/>
          <w:b/>
          <w:bCs/>
          <w:color w:val="000000"/>
          <w:sz w:val="24"/>
          <w:szCs w:val="24"/>
          <w:lang w:eastAsia="tr-TR" w:bidi="ar-SA"/>
        </w:rPr>
        <w:t xml:space="preserve"> TASLAĞI</w:t>
      </w:r>
    </w:p>
    <w:p w14:paraId="0DF2B9D8" w14:textId="77777777" w:rsidR="008B447F" w:rsidRPr="00324DF3" w:rsidRDefault="008B447F" w:rsidP="002D30C0">
      <w:pPr>
        <w:widowControl/>
        <w:autoSpaceDE/>
        <w:autoSpaceDN/>
        <w:ind w:firstLine="567"/>
        <w:jc w:val="center"/>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w:t>
      </w:r>
    </w:p>
    <w:p w14:paraId="33D04B37" w14:textId="77777777" w:rsidR="008B447F" w:rsidRPr="00324DF3" w:rsidRDefault="008B447F" w:rsidP="002D30C0">
      <w:pPr>
        <w:widowControl/>
        <w:autoSpaceDE/>
        <w:autoSpaceDN/>
        <w:jc w:val="center"/>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BİRİNCİ BÖLÜM</w:t>
      </w:r>
    </w:p>
    <w:p w14:paraId="58E25C37" w14:textId="44053D07" w:rsidR="008B447F" w:rsidRPr="00324DF3" w:rsidRDefault="008B447F" w:rsidP="002D30C0">
      <w:pPr>
        <w:widowControl/>
        <w:autoSpaceDE/>
        <w:autoSpaceDN/>
        <w:jc w:val="center"/>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Amaç, Kapsam, Dayanak</w:t>
      </w:r>
      <w:r w:rsidR="00C80CA5" w:rsidRPr="00324DF3">
        <w:rPr>
          <w:rFonts w:ascii="Times New Roman" w:eastAsia="Times New Roman" w:hAnsi="Times New Roman" w:cs="Times New Roman"/>
          <w:b/>
          <w:bCs/>
          <w:color w:val="000000"/>
          <w:sz w:val="24"/>
          <w:szCs w:val="24"/>
          <w:lang w:eastAsia="tr-TR" w:bidi="ar-SA"/>
        </w:rPr>
        <w:t>,</w:t>
      </w:r>
      <w:r w:rsidRPr="00324DF3">
        <w:rPr>
          <w:rFonts w:ascii="Times New Roman" w:eastAsia="Times New Roman" w:hAnsi="Times New Roman" w:cs="Times New Roman"/>
          <w:b/>
          <w:bCs/>
          <w:color w:val="000000"/>
          <w:sz w:val="24"/>
          <w:szCs w:val="24"/>
          <w:lang w:eastAsia="tr-TR" w:bidi="ar-SA"/>
        </w:rPr>
        <w:t xml:space="preserve"> Tanımlar</w:t>
      </w:r>
      <w:r w:rsidR="00C80CA5" w:rsidRPr="00324DF3">
        <w:rPr>
          <w:rFonts w:ascii="Times New Roman" w:eastAsia="Times New Roman" w:hAnsi="Times New Roman" w:cs="Times New Roman"/>
          <w:b/>
          <w:bCs/>
          <w:color w:val="000000"/>
          <w:sz w:val="24"/>
          <w:szCs w:val="24"/>
          <w:lang w:eastAsia="tr-TR" w:bidi="ar-SA"/>
        </w:rPr>
        <w:t xml:space="preserve"> ve Araç Kategorisi</w:t>
      </w:r>
    </w:p>
    <w:p w14:paraId="25461AE8" w14:textId="77777777" w:rsidR="00B66E25" w:rsidRPr="00324DF3" w:rsidRDefault="00B66E25" w:rsidP="002D30C0">
      <w:pPr>
        <w:widowControl/>
        <w:autoSpaceDE/>
        <w:autoSpaceDN/>
        <w:ind w:firstLine="567"/>
        <w:jc w:val="both"/>
        <w:rPr>
          <w:rFonts w:ascii="Times New Roman" w:eastAsia="Times New Roman" w:hAnsi="Times New Roman" w:cs="Times New Roman"/>
          <w:b/>
          <w:bCs/>
          <w:color w:val="000000"/>
          <w:sz w:val="24"/>
          <w:szCs w:val="24"/>
          <w:lang w:eastAsia="tr-TR" w:bidi="ar-SA"/>
        </w:rPr>
      </w:pPr>
    </w:p>
    <w:p w14:paraId="7EF87EA5" w14:textId="2C85D4EC" w:rsidR="008B447F" w:rsidRPr="00324DF3" w:rsidRDefault="008B447F"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Amaç ve kapsam</w:t>
      </w:r>
    </w:p>
    <w:p w14:paraId="7691A63E" w14:textId="0CF91491" w:rsidR="00672A02" w:rsidRPr="00324DF3" w:rsidRDefault="008B447F"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MADDE 1 –</w:t>
      </w:r>
      <w:r w:rsidRPr="00324DF3">
        <w:rPr>
          <w:rFonts w:ascii="Times New Roman" w:eastAsia="Times New Roman" w:hAnsi="Times New Roman" w:cs="Times New Roman"/>
          <w:color w:val="000000"/>
          <w:sz w:val="24"/>
          <w:szCs w:val="24"/>
          <w:lang w:eastAsia="tr-TR" w:bidi="ar-SA"/>
        </w:rPr>
        <w:t xml:space="preserve"> (1) Bu Yönetmeliğin amacı; </w:t>
      </w:r>
      <w:r w:rsidR="00382480" w:rsidRPr="00324DF3">
        <w:rPr>
          <w:rFonts w:ascii="Times New Roman" w:eastAsia="Times New Roman" w:hAnsi="Times New Roman" w:cs="Times New Roman"/>
          <w:color w:val="000000"/>
          <w:sz w:val="24"/>
          <w:szCs w:val="24"/>
          <w:lang w:eastAsia="tr-TR" w:bidi="ar-SA"/>
        </w:rPr>
        <w:t xml:space="preserve">karayollarında </w:t>
      </w:r>
      <w:r w:rsidR="00EC4154" w:rsidRPr="00324DF3">
        <w:rPr>
          <w:rFonts w:ascii="Times New Roman" w:eastAsia="Times New Roman" w:hAnsi="Times New Roman" w:cs="Times New Roman"/>
          <w:color w:val="000000"/>
          <w:sz w:val="24"/>
          <w:szCs w:val="24"/>
          <w:lang w:eastAsia="tr-TR" w:bidi="ar-SA"/>
        </w:rPr>
        <w:t>kullanılmak</w:t>
      </w:r>
      <w:r w:rsidR="00382480" w:rsidRPr="00324DF3">
        <w:rPr>
          <w:rFonts w:ascii="Times New Roman" w:eastAsia="Times New Roman" w:hAnsi="Times New Roman" w:cs="Times New Roman"/>
          <w:color w:val="000000"/>
          <w:sz w:val="24"/>
          <w:szCs w:val="24"/>
          <w:lang w:eastAsia="tr-TR" w:bidi="ar-SA"/>
        </w:rPr>
        <w:t xml:space="preserve"> üzere tasarlanmış tüm yeni karayolu dışı mobil makinelerin AB tip onayı</w:t>
      </w:r>
      <w:r w:rsidR="00381C5A" w:rsidRPr="00324DF3">
        <w:rPr>
          <w:rFonts w:ascii="Times New Roman" w:eastAsia="Times New Roman" w:hAnsi="Times New Roman" w:cs="Times New Roman"/>
          <w:color w:val="000000"/>
          <w:sz w:val="24"/>
          <w:szCs w:val="24"/>
          <w:lang w:eastAsia="tr-TR" w:bidi="ar-SA"/>
        </w:rPr>
        <w:t>na</w:t>
      </w:r>
      <w:r w:rsidR="00382480" w:rsidRPr="00324DF3">
        <w:rPr>
          <w:rFonts w:ascii="Times New Roman" w:eastAsia="Times New Roman" w:hAnsi="Times New Roman" w:cs="Times New Roman"/>
          <w:color w:val="000000"/>
          <w:sz w:val="24"/>
          <w:szCs w:val="24"/>
          <w:lang w:eastAsia="tr-TR" w:bidi="ar-SA"/>
        </w:rPr>
        <w:t>, AB münferit onay</w:t>
      </w:r>
      <w:r w:rsidR="00EC4154" w:rsidRPr="00324DF3">
        <w:rPr>
          <w:rFonts w:ascii="Times New Roman" w:eastAsia="Times New Roman" w:hAnsi="Times New Roman" w:cs="Times New Roman"/>
          <w:color w:val="000000"/>
          <w:sz w:val="24"/>
          <w:szCs w:val="24"/>
          <w:lang w:eastAsia="tr-TR" w:bidi="ar-SA"/>
        </w:rPr>
        <w:t>ı</w:t>
      </w:r>
      <w:r w:rsidR="00381C5A" w:rsidRPr="00324DF3">
        <w:rPr>
          <w:rFonts w:ascii="Times New Roman" w:eastAsia="Times New Roman" w:hAnsi="Times New Roman" w:cs="Times New Roman"/>
          <w:color w:val="000000"/>
          <w:sz w:val="24"/>
          <w:szCs w:val="24"/>
          <w:lang w:eastAsia="tr-TR" w:bidi="ar-SA"/>
        </w:rPr>
        <w:t>na</w:t>
      </w:r>
      <w:r w:rsidR="00382480" w:rsidRPr="00324DF3">
        <w:rPr>
          <w:rFonts w:ascii="Times New Roman" w:eastAsia="Times New Roman" w:hAnsi="Times New Roman" w:cs="Times New Roman"/>
          <w:color w:val="000000"/>
          <w:sz w:val="24"/>
          <w:szCs w:val="24"/>
          <w:lang w:eastAsia="tr-TR" w:bidi="ar-SA"/>
        </w:rPr>
        <w:t xml:space="preserve"> ve piyasaya arzına ilişkin teknik gerek</w:t>
      </w:r>
      <w:r w:rsidR="00EC4154" w:rsidRPr="00324DF3">
        <w:rPr>
          <w:rFonts w:ascii="Times New Roman" w:eastAsia="Times New Roman" w:hAnsi="Times New Roman" w:cs="Times New Roman"/>
          <w:color w:val="000000"/>
          <w:sz w:val="24"/>
          <w:szCs w:val="24"/>
          <w:lang w:eastAsia="tr-TR" w:bidi="ar-SA"/>
        </w:rPr>
        <w:t>lilikler</w:t>
      </w:r>
      <w:r w:rsidR="00381C5A" w:rsidRPr="00324DF3">
        <w:rPr>
          <w:rFonts w:ascii="Times New Roman" w:eastAsia="Times New Roman" w:hAnsi="Times New Roman" w:cs="Times New Roman"/>
          <w:color w:val="000000"/>
          <w:sz w:val="24"/>
          <w:szCs w:val="24"/>
          <w:lang w:eastAsia="tr-TR" w:bidi="ar-SA"/>
        </w:rPr>
        <w:t>i</w:t>
      </w:r>
      <w:r w:rsidR="00382480" w:rsidRPr="00324DF3">
        <w:rPr>
          <w:rFonts w:ascii="Times New Roman" w:eastAsia="Times New Roman" w:hAnsi="Times New Roman" w:cs="Times New Roman"/>
          <w:color w:val="000000"/>
          <w:sz w:val="24"/>
          <w:szCs w:val="24"/>
          <w:lang w:eastAsia="tr-TR" w:bidi="ar-SA"/>
        </w:rPr>
        <w:t>, idari şartlar</w:t>
      </w:r>
      <w:r w:rsidR="00381C5A" w:rsidRPr="00324DF3">
        <w:rPr>
          <w:rFonts w:ascii="Times New Roman" w:eastAsia="Times New Roman" w:hAnsi="Times New Roman" w:cs="Times New Roman"/>
          <w:color w:val="000000"/>
          <w:sz w:val="24"/>
          <w:szCs w:val="24"/>
          <w:lang w:eastAsia="tr-TR" w:bidi="ar-SA"/>
        </w:rPr>
        <w:t>ı</w:t>
      </w:r>
      <w:r w:rsidR="00382480" w:rsidRPr="00324DF3">
        <w:rPr>
          <w:rFonts w:ascii="Times New Roman" w:eastAsia="Times New Roman" w:hAnsi="Times New Roman" w:cs="Times New Roman"/>
          <w:color w:val="000000"/>
          <w:sz w:val="24"/>
          <w:szCs w:val="24"/>
          <w:lang w:eastAsia="tr-TR" w:bidi="ar-SA"/>
        </w:rPr>
        <w:t xml:space="preserve"> ve usulleri düzenle</w:t>
      </w:r>
      <w:r w:rsidR="00EC4154" w:rsidRPr="00324DF3">
        <w:rPr>
          <w:rFonts w:ascii="Times New Roman" w:eastAsia="Times New Roman" w:hAnsi="Times New Roman" w:cs="Times New Roman"/>
          <w:color w:val="000000"/>
          <w:sz w:val="24"/>
          <w:szCs w:val="24"/>
          <w:lang w:eastAsia="tr-TR" w:bidi="ar-SA"/>
        </w:rPr>
        <w:t>mektir</w:t>
      </w:r>
      <w:r w:rsidR="00382480" w:rsidRPr="00324DF3">
        <w:rPr>
          <w:rFonts w:ascii="Times New Roman" w:eastAsia="Times New Roman" w:hAnsi="Times New Roman" w:cs="Times New Roman"/>
          <w:color w:val="000000"/>
          <w:sz w:val="24"/>
          <w:szCs w:val="24"/>
          <w:lang w:eastAsia="tr-TR" w:bidi="ar-SA"/>
        </w:rPr>
        <w:t>.</w:t>
      </w:r>
      <w:r w:rsidR="00740340" w:rsidRPr="00324DF3">
        <w:rPr>
          <w:rFonts w:ascii="Times New Roman" w:eastAsia="Times New Roman" w:hAnsi="Times New Roman" w:cs="Times New Roman"/>
          <w:color w:val="000000"/>
          <w:sz w:val="24"/>
          <w:szCs w:val="24"/>
          <w:lang w:eastAsia="tr-TR" w:bidi="ar-SA"/>
        </w:rPr>
        <w:t xml:space="preserve"> </w:t>
      </w:r>
      <w:r w:rsidR="00672A02" w:rsidRPr="00324DF3">
        <w:rPr>
          <w:rFonts w:ascii="Times New Roman" w:eastAsia="Times New Roman" w:hAnsi="Times New Roman" w:cs="Times New Roman"/>
          <w:color w:val="000000"/>
          <w:sz w:val="24"/>
          <w:szCs w:val="24"/>
          <w:lang w:eastAsia="tr-TR" w:bidi="ar-SA"/>
        </w:rPr>
        <w:t>Bu Yönetmelik ayrıca, karayolu dışı mobil makinelerin piyasa gözetimi ve denetimine ilişkin kural ve usulleri düzenler.</w:t>
      </w:r>
    </w:p>
    <w:p w14:paraId="7B47228A" w14:textId="1E547963" w:rsidR="00DE4FD3" w:rsidRPr="00324DF3" w:rsidRDefault="00740340"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(2) </w:t>
      </w:r>
      <w:r w:rsidR="00A920DD" w:rsidRPr="00324DF3">
        <w:rPr>
          <w:rFonts w:ascii="Times New Roman" w:eastAsia="Times New Roman" w:hAnsi="Times New Roman" w:cs="Times New Roman"/>
          <w:color w:val="000000"/>
          <w:sz w:val="24"/>
          <w:szCs w:val="24"/>
          <w:lang w:eastAsia="tr-TR" w:bidi="ar-SA"/>
        </w:rPr>
        <w:t>Bu Yönetmelik, düzenli olarak ya da zaman zaman, sürücülü veya sürücüsüz olarak, karayol</w:t>
      </w:r>
      <w:r w:rsidR="00096AFF" w:rsidRPr="00324DF3">
        <w:rPr>
          <w:rFonts w:ascii="Times New Roman" w:eastAsia="Times New Roman" w:hAnsi="Times New Roman" w:cs="Times New Roman"/>
          <w:color w:val="000000"/>
          <w:sz w:val="24"/>
          <w:szCs w:val="24"/>
          <w:lang w:eastAsia="tr-TR" w:bidi="ar-SA"/>
        </w:rPr>
        <w:t>larında</w:t>
      </w:r>
      <w:r w:rsidR="00A920DD" w:rsidRPr="00324DF3">
        <w:rPr>
          <w:rFonts w:ascii="Times New Roman" w:eastAsia="Times New Roman" w:hAnsi="Times New Roman" w:cs="Times New Roman"/>
          <w:color w:val="000000"/>
          <w:sz w:val="24"/>
          <w:szCs w:val="24"/>
          <w:lang w:eastAsia="tr-TR" w:bidi="ar-SA"/>
        </w:rPr>
        <w:t xml:space="preserve"> kullanılmak üzere piyasaya arz edilmiş olan karayolu dışı mobil makineleri (U kategorisi araçlar</w:t>
      </w:r>
      <w:r w:rsidR="00F82625" w:rsidRPr="00324DF3">
        <w:rPr>
          <w:rFonts w:ascii="Times New Roman" w:eastAsia="Times New Roman" w:hAnsi="Times New Roman" w:cs="Times New Roman"/>
          <w:color w:val="000000"/>
          <w:sz w:val="24"/>
          <w:szCs w:val="24"/>
          <w:lang w:eastAsia="tr-TR" w:bidi="ar-SA"/>
        </w:rPr>
        <w:t>ı</w:t>
      </w:r>
      <w:r w:rsidR="00A920DD" w:rsidRPr="00324DF3">
        <w:rPr>
          <w:rFonts w:ascii="Times New Roman" w:eastAsia="Times New Roman" w:hAnsi="Times New Roman" w:cs="Times New Roman"/>
          <w:color w:val="000000"/>
          <w:sz w:val="24"/>
          <w:szCs w:val="24"/>
          <w:lang w:eastAsia="tr-TR" w:bidi="ar-SA"/>
        </w:rPr>
        <w:t xml:space="preserve">) kapsar. </w:t>
      </w:r>
    </w:p>
    <w:p w14:paraId="6C9788E7" w14:textId="2C1D0151" w:rsidR="00A920DD" w:rsidRPr="00324DF3" w:rsidRDefault="00DE4FD3"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(3) </w:t>
      </w:r>
      <w:r w:rsidR="00A920DD" w:rsidRPr="00324DF3">
        <w:rPr>
          <w:rFonts w:ascii="Times New Roman" w:eastAsia="Times New Roman" w:hAnsi="Times New Roman" w:cs="Times New Roman"/>
          <w:color w:val="000000"/>
          <w:sz w:val="24"/>
          <w:szCs w:val="24"/>
          <w:lang w:eastAsia="tr-TR" w:bidi="ar-SA"/>
        </w:rPr>
        <w:t>Bu Yönetmelik aşağıdaki</w:t>
      </w:r>
      <w:r w:rsidR="00024A95" w:rsidRPr="00324DF3">
        <w:rPr>
          <w:rFonts w:ascii="Times New Roman" w:eastAsia="Times New Roman" w:hAnsi="Times New Roman" w:cs="Times New Roman"/>
          <w:color w:val="000000"/>
          <w:sz w:val="24"/>
          <w:szCs w:val="24"/>
          <w:lang w:eastAsia="tr-TR" w:bidi="ar-SA"/>
        </w:rPr>
        <w:t>leri</w:t>
      </w:r>
      <w:r w:rsidR="00A920DD" w:rsidRPr="00324DF3">
        <w:rPr>
          <w:rFonts w:ascii="Times New Roman" w:eastAsia="Times New Roman" w:hAnsi="Times New Roman" w:cs="Times New Roman"/>
          <w:color w:val="000000"/>
          <w:sz w:val="24"/>
          <w:szCs w:val="24"/>
          <w:lang w:eastAsia="tr-TR" w:bidi="ar-SA"/>
        </w:rPr>
        <w:t xml:space="preserve"> kapsamaz:</w:t>
      </w:r>
    </w:p>
    <w:p w14:paraId="23317341" w14:textId="43E4ABEE" w:rsidR="00A920DD" w:rsidRPr="00324DF3" w:rsidRDefault="00A920DD"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a)</w:t>
      </w:r>
      <w:r w:rsidR="00024A95" w:rsidRPr="00324DF3">
        <w:rPr>
          <w:rFonts w:ascii="Times New Roman" w:eastAsia="Times New Roman" w:hAnsi="Times New Roman" w:cs="Times New Roman"/>
          <w:color w:val="000000"/>
          <w:sz w:val="24"/>
          <w:szCs w:val="24"/>
          <w:lang w:eastAsia="tr-TR" w:bidi="ar-SA"/>
        </w:rPr>
        <w:t xml:space="preserve"> Azami</w:t>
      </w:r>
      <w:r w:rsidRPr="00324DF3">
        <w:rPr>
          <w:rFonts w:ascii="Times New Roman" w:eastAsia="Times New Roman" w:hAnsi="Times New Roman" w:cs="Times New Roman"/>
          <w:color w:val="000000"/>
          <w:sz w:val="24"/>
          <w:szCs w:val="24"/>
          <w:lang w:eastAsia="tr-TR" w:bidi="ar-SA"/>
        </w:rPr>
        <w:t xml:space="preserve"> tasarım hızı 40 km/s</w:t>
      </w:r>
      <w:r w:rsidR="00024A95" w:rsidRPr="00324DF3">
        <w:rPr>
          <w:rFonts w:ascii="Times New Roman" w:eastAsia="Times New Roman" w:hAnsi="Times New Roman" w:cs="Times New Roman"/>
          <w:color w:val="000000"/>
          <w:sz w:val="24"/>
          <w:szCs w:val="24"/>
          <w:lang w:eastAsia="tr-TR" w:bidi="ar-SA"/>
        </w:rPr>
        <w:t>aat</w:t>
      </w:r>
      <w:r w:rsidRPr="00324DF3">
        <w:rPr>
          <w:rFonts w:ascii="Times New Roman" w:eastAsia="Times New Roman" w:hAnsi="Times New Roman" w:cs="Times New Roman"/>
          <w:color w:val="000000"/>
          <w:sz w:val="24"/>
          <w:szCs w:val="24"/>
          <w:lang w:eastAsia="tr-TR" w:bidi="ar-SA"/>
        </w:rPr>
        <w:t>i aşan karayolu dışı mobil makineler</w:t>
      </w:r>
      <w:r w:rsidR="00024A95" w:rsidRPr="00324DF3">
        <w:rPr>
          <w:rFonts w:ascii="Times New Roman" w:eastAsia="Times New Roman" w:hAnsi="Times New Roman" w:cs="Times New Roman"/>
          <w:color w:val="000000"/>
          <w:sz w:val="24"/>
          <w:szCs w:val="24"/>
          <w:lang w:eastAsia="tr-TR" w:bidi="ar-SA"/>
        </w:rPr>
        <w:t>.</w:t>
      </w:r>
    </w:p>
    <w:p w14:paraId="3BBF8D9A" w14:textId="36A49776" w:rsidR="00A920DD" w:rsidRPr="00324DF3" w:rsidRDefault="00A920DD"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b)</w:t>
      </w:r>
      <w:r w:rsidR="00024A95" w:rsidRPr="00324DF3">
        <w:rPr>
          <w:rFonts w:ascii="Times New Roman" w:eastAsia="Times New Roman" w:hAnsi="Times New Roman" w:cs="Times New Roman"/>
          <w:color w:val="000000"/>
          <w:sz w:val="24"/>
          <w:szCs w:val="24"/>
          <w:lang w:eastAsia="tr-TR" w:bidi="ar-SA"/>
        </w:rPr>
        <w:t xml:space="preserve"> Azami </w:t>
      </w:r>
      <w:r w:rsidRPr="00324DF3">
        <w:rPr>
          <w:rFonts w:ascii="Times New Roman" w:eastAsia="Times New Roman" w:hAnsi="Times New Roman" w:cs="Times New Roman"/>
          <w:color w:val="000000"/>
          <w:sz w:val="24"/>
          <w:szCs w:val="24"/>
          <w:lang w:eastAsia="tr-TR" w:bidi="ar-SA"/>
        </w:rPr>
        <w:t>tasarım hızı 6 km/s</w:t>
      </w:r>
      <w:r w:rsidR="00024A95" w:rsidRPr="00324DF3">
        <w:rPr>
          <w:rFonts w:ascii="Times New Roman" w:eastAsia="Times New Roman" w:hAnsi="Times New Roman" w:cs="Times New Roman"/>
          <w:color w:val="000000"/>
          <w:sz w:val="24"/>
          <w:szCs w:val="24"/>
          <w:lang w:eastAsia="tr-TR" w:bidi="ar-SA"/>
        </w:rPr>
        <w:t>aat</w:t>
      </w:r>
      <w:r w:rsidRPr="00324DF3">
        <w:rPr>
          <w:rFonts w:ascii="Times New Roman" w:eastAsia="Times New Roman" w:hAnsi="Times New Roman" w:cs="Times New Roman"/>
          <w:color w:val="000000"/>
          <w:sz w:val="24"/>
          <w:szCs w:val="24"/>
          <w:lang w:eastAsia="tr-TR" w:bidi="ar-SA"/>
        </w:rPr>
        <w:t>i aşmayan karayolu dışı mobil makineler</w:t>
      </w:r>
      <w:r w:rsidR="00024A95" w:rsidRPr="00324DF3">
        <w:rPr>
          <w:rFonts w:ascii="Times New Roman" w:eastAsia="Times New Roman" w:hAnsi="Times New Roman" w:cs="Times New Roman"/>
          <w:color w:val="000000"/>
          <w:sz w:val="24"/>
          <w:szCs w:val="24"/>
          <w:lang w:eastAsia="tr-TR" w:bidi="ar-SA"/>
        </w:rPr>
        <w:t>.</w:t>
      </w:r>
    </w:p>
    <w:p w14:paraId="5094C4D8" w14:textId="21EC5207" w:rsidR="00A920DD" w:rsidRPr="00324DF3" w:rsidRDefault="00A920DD"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c)</w:t>
      </w:r>
      <w:r w:rsidR="00024A95" w:rsidRPr="00324DF3">
        <w:rPr>
          <w:rFonts w:ascii="Times New Roman" w:eastAsia="Times New Roman" w:hAnsi="Times New Roman" w:cs="Times New Roman"/>
          <w:color w:val="000000"/>
          <w:sz w:val="24"/>
          <w:szCs w:val="24"/>
          <w:lang w:eastAsia="tr-TR" w:bidi="ar-SA"/>
        </w:rPr>
        <w:t xml:space="preserve"> </w:t>
      </w:r>
      <w:r w:rsidRPr="00324DF3">
        <w:rPr>
          <w:rFonts w:ascii="Times New Roman" w:eastAsia="Times New Roman" w:hAnsi="Times New Roman" w:cs="Times New Roman"/>
          <w:color w:val="000000"/>
          <w:sz w:val="24"/>
          <w:szCs w:val="24"/>
          <w:lang w:eastAsia="tr-TR" w:bidi="ar-SA"/>
        </w:rPr>
        <w:t>Sürücü oturma pozisyonu dahil üçten fazla oturma pozisyonuna sahip karayolu dışı mobil makineler</w:t>
      </w:r>
      <w:r w:rsidR="00024A95" w:rsidRPr="00324DF3">
        <w:rPr>
          <w:rFonts w:ascii="Times New Roman" w:eastAsia="Times New Roman" w:hAnsi="Times New Roman" w:cs="Times New Roman"/>
          <w:color w:val="000000"/>
          <w:sz w:val="24"/>
          <w:szCs w:val="24"/>
          <w:lang w:eastAsia="tr-TR" w:bidi="ar-SA"/>
        </w:rPr>
        <w:t>.</w:t>
      </w:r>
    </w:p>
    <w:p w14:paraId="047D99B7" w14:textId="2A43BCE5" w:rsidR="00A920DD" w:rsidRPr="00324DF3" w:rsidRDefault="004306F8"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lastRenderedPageBreak/>
        <w:t>ç</w:t>
      </w:r>
      <w:r w:rsidR="00A920DD" w:rsidRPr="00324DF3">
        <w:rPr>
          <w:rFonts w:ascii="Times New Roman" w:eastAsia="Times New Roman" w:hAnsi="Times New Roman" w:cs="Times New Roman"/>
          <w:color w:val="000000"/>
          <w:sz w:val="24"/>
          <w:szCs w:val="24"/>
          <w:lang w:eastAsia="tr-TR" w:bidi="ar-SA"/>
        </w:rPr>
        <w:t>)</w:t>
      </w:r>
      <w:r w:rsidR="00024A95" w:rsidRPr="00324DF3">
        <w:rPr>
          <w:rFonts w:ascii="Times New Roman" w:eastAsia="Times New Roman" w:hAnsi="Times New Roman" w:cs="Times New Roman"/>
          <w:color w:val="000000"/>
          <w:sz w:val="24"/>
          <w:szCs w:val="24"/>
          <w:lang w:eastAsia="tr-TR" w:bidi="ar-SA"/>
        </w:rPr>
        <w:t xml:space="preserve"> </w:t>
      </w:r>
      <w:r w:rsidR="00FB1BD3" w:rsidRPr="00324DF3">
        <w:rPr>
          <w:rFonts w:ascii="Times New Roman" w:eastAsia="Times New Roman" w:hAnsi="Times New Roman" w:cs="Times New Roman"/>
          <w:color w:val="000000"/>
          <w:sz w:val="24"/>
          <w:szCs w:val="24"/>
          <w:lang w:eastAsia="tr-TR" w:bidi="ar-SA"/>
        </w:rPr>
        <w:t>3/3/2009 tarihli ve 27158 sayılı Resmî Gazete’de yayımlanan Makine Emniyeti Yönetmeliği (2</w:t>
      </w:r>
      <w:r w:rsidR="00A920DD" w:rsidRPr="00324DF3">
        <w:rPr>
          <w:rFonts w:ascii="Times New Roman" w:eastAsia="Times New Roman" w:hAnsi="Times New Roman" w:cs="Times New Roman"/>
          <w:color w:val="000000"/>
          <w:sz w:val="24"/>
          <w:szCs w:val="24"/>
          <w:lang w:eastAsia="tr-TR" w:bidi="ar-SA"/>
        </w:rPr>
        <w:t>006/42/AT</w:t>
      </w:r>
      <w:r w:rsidR="00FB1BD3" w:rsidRPr="00324DF3">
        <w:rPr>
          <w:rFonts w:ascii="Times New Roman" w:eastAsia="Times New Roman" w:hAnsi="Times New Roman" w:cs="Times New Roman"/>
          <w:color w:val="000000"/>
          <w:sz w:val="24"/>
          <w:szCs w:val="24"/>
          <w:lang w:eastAsia="tr-TR" w:bidi="ar-SA"/>
        </w:rPr>
        <w:t>)’nin</w:t>
      </w:r>
      <w:r w:rsidR="00A920DD" w:rsidRPr="00324DF3">
        <w:rPr>
          <w:rFonts w:ascii="Times New Roman" w:eastAsia="Times New Roman" w:hAnsi="Times New Roman" w:cs="Times New Roman"/>
          <w:color w:val="000000"/>
          <w:sz w:val="24"/>
          <w:szCs w:val="24"/>
          <w:lang w:eastAsia="tr-TR" w:bidi="ar-SA"/>
        </w:rPr>
        <w:t xml:space="preserve"> </w:t>
      </w:r>
      <w:r w:rsidR="006A3641" w:rsidRPr="00324DF3">
        <w:rPr>
          <w:rFonts w:ascii="Times New Roman" w:eastAsia="Times New Roman" w:hAnsi="Times New Roman" w:cs="Times New Roman"/>
          <w:color w:val="000000"/>
          <w:sz w:val="24"/>
          <w:szCs w:val="24"/>
          <w:lang w:eastAsia="tr-TR" w:bidi="ar-SA"/>
        </w:rPr>
        <w:t>4 üncü maddesinin birinci fıkrasının (ğ) bendinde</w:t>
      </w:r>
      <w:r w:rsidR="00A920DD" w:rsidRPr="00324DF3">
        <w:rPr>
          <w:rFonts w:ascii="Times New Roman" w:eastAsia="Times New Roman" w:hAnsi="Times New Roman" w:cs="Times New Roman"/>
          <w:color w:val="000000"/>
          <w:sz w:val="24"/>
          <w:szCs w:val="24"/>
          <w:lang w:eastAsia="tr-TR" w:bidi="ar-SA"/>
        </w:rPr>
        <w:t xml:space="preserve"> tanımlandığı üzere, temel amacı işin yürütülmesi için gerekli donanımlar ya da yardımcı donanımlar, işten elde edilen ya da iş için gerekli olan malzemeler ya da şantiyelerde taşınan malzemeler hariç olmak üzere bir veya daha fazla insan, hayvan ya da mal taşımacılığı olan makineler</w:t>
      </w:r>
      <w:r w:rsidR="00024A95" w:rsidRPr="00324DF3">
        <w:rPr>
          <w:rFonts w:ascii="Times New Roman" w:eastAsia="Times New Roman" w:hAnsi="Times New Roman" w:cs="Times New Roman"/>
          <w:color w:val="000000"/>
          <w:sz w:val="24"/>
          <w:szCs w:val="24"/>
          <w:lang w:eastAsia="tr-TR" w:bidi="ar-SA"/>
        </w:rPr>
        <w:t>.</w:t>
      </w:r>
    </w:p>
    <w:p w14:paraId="534D3F8E" w14:textId="6CB90BAD" w:rsidR="00A920DD" w:rsidRPr="00324DF3" w:rsidRDefault="004306F8"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d</w:t>
      </w:r>
      <w:r w:rsidR="00A920DD" w:rsidRPr="00324DF3">
        <w:rPr>
          <w:rFonts w:ascii="Times New Roman" w:eastAsia="Times New Roman" w:hAnsi="Times New Roman" w:cs="Times New Roman"/>
          <w:color w:val="000000"/>
          <w:sz w:val="24"/>
          <w:szCs w:val="24"/>
          <w:lang w:eastAsia="tr-TR" w:bidi="ar-SA"/>
        </w:rPr>
        <w:t>)</w:t>
      </w:r>
      <w:r w:rsidR="00FB1BD3" w:rsidRPr="00324DF3">
        <w:rPr>
          <w:rFonts w:ascii="Times New Roman" w:eastAsia="Times New Roman" w:hAnsi="Times New Roman" w:cs="Times New Roman"/>
          <w:color w:val="000000"/>
          <w:sz w:val="24"/>
          <w:szCs w:val="24"/>
          <w:lang w:eastAsia="tr-TR" w:bidi="ar-SA"/>
        </w:rPr>
        <w:t xml:space="preserve"> 14/8/2014 tarihli ve 29088 sayılı Resmî Gazete’de yayımlanan Tarım ve Orman Araçlarının Tip Onayı ve Piyasa Gözetimi ve Denetimi Hakkında Yönetmelik (AB/167/2013)</w:t>
      </w:r>
      <w:r w:rsidR="00A920DD" w:rsidRPr="00324DF3">
        <w:rPr>
          <w:rFonts w:ascii="Times New Roman" w:eastAsia="Times New Roman" w:hAnsi="Times New Roman" w:cs="Times New Roman"/>
          <w:color w:val="000000"/>
          <w:sz w:val="24"/>
          <w:szCs w:val="24"/>
          <w:lang w:eastAsia="tr-TR" w:bidi="ar-SA"/>
        </w:rPr>
        <w:t xml:space="preserve">, </w:t>
      </w:r>
      <w:r w:rsidR="00FB1BD3" w:rsidRPr="00324DF3">
        <w:rPr>
          <w:rFonts w:ascii="Times New Roman" w:eastAsia="Times New Roman" w:hAnsi="Times New Roman" w:cs="Times New Roman"/>
          <w:color w:val="000000"/>
          <w:sz w:val="24"/>
          <w:szCs w:val="24"/>
          <w:lang w:eastAsia="tr-TR" w:bidi="ar-SA"/>
        </w:rPr>
        <w:t xml:space="preserve">22/8/2015 tarihli ve 29453 sayılı Resmî Gazete’de yayımlanan İki veya Üç Tekerlekli Motorlu Araçların ve Dört Tekerlekli Motosikletlerin Tip Onayı ve Piyasa Gözetimi ve Denetimi Hakkında Yönetmelik (AB/168/2013) veya 19/4/2020 tarihli ve 31104 sayılı Resmî Gazete’de yayımlanan Motorlu Araçlar ve Römorkları ile Bunların Aksam, Sistem ve Ayrı Teknik Ünitelerinin Tip Onayı ve Piyasa Gözetimi ve Denetimi Hakkında Yönetmelik (AB/2018/858) </w:t>
      </w:r>
      <w:r w:rsidR="00A920DD" w:rsidRPr="00324DF3">
        <w:rPr>
          <w:rFonts w:ascii="Times New Roman" w:eastAsia="Times New Roman" w:hAnsi="Times New Roman" w:cs="Times New Roman"/>
          <w:color w:val="000000"/>
          <w:sz w:val="24"/>
          <w:szCs w:val="24"/>
          <w:lang w:eastAsia="tr-TR" w:bidi="ar-SA"/>
        </w:rPr>
        <w:t>kapsamına giren, motorlu araçlar, traktörler, treylerler, iki tekerlekli ya da üç tekerlekli araçlar, mikro otomobiller, çekilen makineler dahil araçlar</w:t>
      </w:r>
      <w:r w:rsidR="00FB1BD3" w:rsidRPr="00324DF3">
        <w:rPr>
          <w:rFonts w:ascii="Times New Roman" w:eastAsia="Times New Roman" w:hAnsi="Times New Roman" w:cs="Times New Roman"/>
          <w:color w:val="000000"/>
          <w:sz w:val="24"/>
          <w:szCs w:val="24"/>
          <w:lang w:eastAsia="tr-TR" w:bidi="ar-SA"/>
        </w:rPr>
        <w:t>.</w:t>
      </w:r>
    </w:p>
    <w:p w14:paraId="7B6F6EC7" w14:textId="6C98F99C" w:rsidR="00A920DD" w:rsidRPr="00324DF3" w:rsidRDefault="004306F8"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e</w:t>
      </w:r>
      <w:r w:rsidR="00A920DD" w:rsidRPr="00324DF3">
        <w:rPr>
          <w:rFonts w:ascii="Times New Roman" w:eastAsia="Times New Roman" w:hAnsi="Times New Roman" w:cs="Times New Roman"/>
          <w:color w:val="000000"/>
          <w:sz w:val="24"/>
          <w:szCs w:val="24"/>
          <w:lang w:eastAsia="tr-TR" w:bidi="ar-SA"/>
        </w:rPr>
        <w:t>)</w:t>
      </w:r>
      <w:r w:rsidR="00FB1BD3" w:rsidRPr="00324DF3">
        <w:rPr>
          <w:rFonts w:ascii="Times New Roman" w:eastAsia="Times New Roman" w:hAnsi="Times New Roman" w:cs="Times New Roman"/>
          <w:color w:val="000000"/>
          <w:sz w:val="24"/>
          <w:szCs w:val="24"/>
          <w:lang w:eastAsia="tr-TR" w:bidi="ar-SA"/>
        </w:rPr>
        <w:t xml:space="preserve"> </w:t>
      </w:r>
      <w:r w:rsidR="00A920DD" w:rsidRPr="00324DF3">
        <w:rPr>
          <w:rFonts w:ascii="Times New Roman" w:eastAsia="Times New Roman" w:hAnsi="Times New Roman" w:cs="Times New Roman"/>
          <w:color w:val="000000"/>
          <w:sz w:val="24"/>
          <w:szCs w:val="24"/>
          <w:lang w:eastAsia="tr-TR" w:bidi="ar-SA"/>
        </w:rPr>
        <w:t>29</w:t>
      </w:r>
      <w:r w:rsidR="00FB1BD3" w:rsidRPr="00324DF3">
        <w:rPr>
          <w:rFonts w:ascii="Times New Roman" w:eastAsia="Times New Roman" w:hAnsi="Times New Roman" w:cs="Times New Roman"/>
          <w:color w:val="000000"/>
          <w:sz w:val="24"/>
          <w:szCs w:val="24"/>
          <w:lang w:eastAsia="tr-TR" w:bidi="ar-SA"/>
        </w:rPr>
        <w:t>/1/</w:t>
      </w:r>
      <w:r w:rsidR="00A920DD" w:rsidRPr="00324DF3">
        <w:rPr>
          <w:rFonts w:ascii="Times New Roman" w:eastAsia="Times New Roman" w:hAnsi="Times New Roman" w:cs="Times New Roman"/>
          <w:color w:val="000000"/>
          <w:sz w:val="24"/>
          <w:szCs w:val="24"/>
          <w:lang w:eastAsia="tr-TR" w:bidi="ar-SA"/>
        </w:rPr>
        <w:t>2028 tarihinden önce piyasaya arz edilen, tescil edilen ya da hizmete alınan karayolu dışı mobil makineler.</w:t>
      </w:r>
    </w:p>
    <w:p w14:paraId="15C13F8F" w14:textId="7BE163EE" w:rsidR="00A920DD" w:rsidRPr="00324DF3" w:rsidRDefault="00FB1BD3"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(4) </w:t>
      </w:r>
      <w:r w:rsidR="00A920DD" w:rsidRPr="00324DF3">
        <w:rPr>
          <w:rFonts w:ascii="Times New Roman" w:eastAsia="Times New Roman" w:hAnsi="Times New Roman" w:cs="Times New Roman"/>
          <w:color w:val="000000"/>
          <w:sz w:val="24"/>
          <w:szCs w:val="24"/>
          <w:lang w:eastAsia="tr-TR" w:bidi="ar-SA"/>
        </w:rPr>
        <w:t xml:space="preserve">Aşağıdaki karayolu dışı mobil makinelere ilişkin olarak, imalatçılar AB tip onayına ya da AB münferit onayına başvurmayı ya da </w:t>
      </w:r>
      <w:r w:rsidR="000A6A08" w:rsidRPr="00324DF3">
        <w:rPr>
          <w:rFonts w:ascii="Times New Roman" w:eastAsia="Times New Roman" w:hAnsi="Times New Roman" w:cs="Times New Roman"/>
          <w:color w:val="000000"/>
          <w:sz w:val="24"/>
          <w:szCs w:val="24"/>
          <w:lang w:eastAsia="tr-TR" w:bidi="ar-SA"/>
        </w:rPr>
        <w:t>uygun olduğu</w:t>
      </w:r>
      <w:r w:rsidR="00E61A50" w:rsidRPr="00324DF3">
        <w:rPr>
          <w:rFonts w:ascii="Times New Roman" w:eastAsia="Times New Roman" w:hAnsi="Times New Roman" w:cs="Times New Roman"/>
          <w:color w:val="000000"/>
          <w:sz w:val="24"/>
          <w:szCs w:val="24"/>
          <w:lang w:eastAsia="tr-TR" w:bidi="ar-SA"/>
        </w:rPr>
        <w:t xml:space="preserve"> durum</w:t>
      </w:r>
      <w:r w:rsidR="000A6A08" w:rsidRPr="00324DF3">
        <w:rPr>
          <w:rFonts w:ascii="Times New Roman" w:eastAsia="Times New Roman" w:hAnsi="Times New Roman" w:cs="Times New Roman"/>
          <w:color w:val="000000"/>
          <w:sz w:val="24"/>
          <w:szCs w:val="24"/>
          <w:lang w:eastAsia="tr-TR" w:bidi="ar-SA"/>
        </w:rPr>
        <w:t xml:space="preserve">da </w:t>
      </w:r>
      <w:r w:rsidR="00A920DD" w:rsidRPr="00324DF3">
        <w:rPr>
          <w:rFonts w:ascii="Times New Roman" w:eastAsia="Times New Roman" w:hAnsi="Times New Roman" w:cs="Times New Roman"/>
          <w:color w:val="000000"/>
          <w:sz w:val="24"/>
          <w:szCs w:val="24"/>
          <w:lang w:eastAsia="tr-TR" w:bidi="ar-SA"/>
        </w:rPr>
        <w:t xml:space="preserve">geçerli </w:t>
      </w:r>
      <w:r w:rsidRPr="00324DF3">
        <w:rPr>
          <w:rFonts w:ascii="Times New Roman" w:eastAsia="Times New Roman" w:hAnsi="Times New Roman" w:cs="Times New Roman"/>
          <w:color w:val="000000"/>
          <w:sz w:val="24"/>
          <w:szCs w:val="24"/>
          <w:lang w:eastAsia="tr-TR" w:bidi="ar-SA"/>
        </w:rPr>
        <w:t>ulusal şartlara uymayı tercih edebilir.</w:t>
      </w:r>
    </w:p>
    <w:p w14:paraId="4A054B7E" w14:textId="23083DF5" w:rsidR="00A920DD" w:rsidRPr="00324DF3" w:rsidRDefault="00A920DD"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a)</w:t>
      </w:r>
      <w:r w:rsidR="00FB1BD3" w:rsidRPr="00324DF3">
        <w:rPr>
          <w:rFonts w:ascii="Times New Roman" w:eastAsia="Times New Roman" w:hAnsi="Times New Roman" w:cs="Times New Roman"/>
          <w:color w:val="000000"/>
          <w:sz w:val="24"/>
          <w:szCs w:val="24"/>
          <w:lang w:eastAsia="tr-TR" w:bidi="ar-SA"/>
        </w:rPr>
        <w:t xml:space="preserve"> </w:t>
      </w:r>
      <w:r w:rsidRPr="00324DF3">
        <w:rPr>
          <w:rFonts w:ascii="Times New Roman" w:eastAsia="Times New Roman" w:hAnsi="Times New Roman" w:cs="Times New Roman"/>
          <w:color w:val="000000"/>
          <w:sz w:val="24"/>
          <w:szCs w:val="24"/>
          <w:lang w:eastAsia="tr-TR" w:bidi="ar-SA"/>
        </w:rPr>
        <w:t>Ülkede tip başına yıllık üretim hacmi 70 adedi aşmayan karayolu dışı mobil makineler</w:t>
      </w:r>
      <w:r w:rsidR="00FB1BD3" w:rsidRPr="00324DF3">
        <w:rPr>
          <w:rFonts w:ascii="Times New Roman" w:eastAsia="Times New Roman" w:hAnsi="Times New Roman" w:cs="Times New Roman"/>
          <w:color w:val="000000"/>
          <w:sz w:val="24"/>
          <w:szCs w:val="24"/>
          <w:lang w:eastAsia="tr-TR" w:bidi="ar-SA"/>
        </w:rPr>
        <w:t>.</w:t>
      </w:r>
    </w:p>
    <w:p w14:paraId="2647B278" w14:textId="06F32CEE" w:rsidR="00A920DD" w:rsidRPr="00324DF3" w:rsidRDefault="00A920DD"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b)</w:t>
      </w:r>
      <w:r w:rsidR="00FB1BD3" w:rsidRPr="00324DF3">
        <w:rPr>
          <w:rFonts w:ascii="Times New Roman" w:eastAsia="Times New Roman" w:hAnsi="Times New Roman" w:cs="Times New Roman"/>
          <w:color w:val="000000"/>
          <w:sz w:val="24"/>
          <w:szCs w:val="24"/>
          <w:lang w:eastAsia="tr-TR" w:bidi="ar-SA"/>
        </w:rPr>
        <w:t xml:space="preserve"> </w:t>
      </w:r>
      <w:r w:rsidRPr="00324DF3">
        <w:rPr>
          <w:rFonts w:ascii="Times New Roman" w:eastAsia="Times New Roman" w:hAnsi="Times New Roman" w:cs="Times New Roman"/>
          <w:color w:val="000000"/>
          <w:sz w:val="24"/>
          <w:szCs w:val="24"/>
          <w:lang w:eastAsia="tr-TR" w:bidi="ar-SA"/>
        </w:rPr>
        <w:t>Belirli geliştirme test programları veya saha testleri gerçekleştirmek amacıyla ve bu amaç için özellikle tasarlanarak imal edilmiş olmaları kaydıyla, imalatçının sorumluluğu altında karayollarında kullanılmak üzere geliştirilen karayolu dışı mobil makinelerin prototipleri</w:t>
      </w:r>
      <w:r w:rsidR="00FB1BD3" w:rsidRPr="00324DF3">
        <w:rPr>
          <w:rFonts w:ascii="Times New Roman" w:eastAsia="Times New Roman" w:hAnsi="Times New Roman" w:cs="Times New Roman"/>
          <w:color w:val="000000"/>
          <w:sz w:val="24"/>
          <w:szCs w:val="24"/>
          <w:lang w:eastAsia="tr-TR" w:bidi="ar-SA"/>
        </w:rPr>
        <w:t>.</w:t>
      </w:r>
    </w:p>
    <w:p w14:paraId="5061FC80" w14:textId="2643449D" w:rsidR="00A920DD" w:rsidRPr="00324DF3" w:rsidRDefault="00A920DD"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lastRenderedPageBreak/>
        <w:t>c)</w:t>
      </w:r>
      <w:r w:rsidR="00FB1BD3" w:rsidRPr="00324DF3">
        <w:rPr>
          <w:rFonts w:ascii="Times New Roman" w:eastAsia="Times New Roman" w:hAnsi="Times New Roman" w:cs="Times New Roman"/>
          <w:color w:val="000000"/>
          <w:sz w:val="24"/>
          <w:szCs w:val="24"/>
          <w:lang w:eastAsia="tr-TR" w:bidi="ar-SA"/>
        </w:rPr>
        <w:t xml:space="preserve"> Esas olarak </w:t>
      </w:r>
      <w:r w:rsidRPr="00324DF3">
        <w:rPr>
          <w:rFonts w:ascii="Times New Roman" w:eastAsia="Times New Roman" w:hAnsi="Times New Roman" w:cs="Times New Roman"/>
          <w:color w:val="000000"/>
          <w:sz w:val="24"/>
          <w:szCs w:val="24"/>
          <w:lang w:eastAsia="tr-TR" w:bidi="ar-SA"/>
        </w:rPr>
        <w:t>maden ocakları, gemi limanları ya da havalimanlarında kullanılmak üzere tasarlanan ve imal edilen karayolu dışı mobil makineler</w:t>
      </w:r>
      <w:r w:rsidR="00FB1BD3" w:rsidRPr="00324DF3">
        <w:rPr>
          <w:rFonts w:ascii="Times New Roman" w:eastAsia="Times New Roman" w:hAnsi="Times New Roman" w:cs="Times New Roman"/>
          <w:color w:val="000000"/>
          <w:sz w:val="24"/>
          <w:szCs w:val="24"/>
          <w:lang w:eastAsia="tr-TR" w:bidi="ar-SA"/>
        </w:rPr>
        <w:t>.</w:t>
      </w:r>
    </w:p>
    <w:p w14:paraId="1CA63FC3" w14:textId="73FF8674" w:rsidR="00740340" w:rsidRPr="00324DF3" w:rsidRDefault="004306F8"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ç</w:t>
      </w:r>
      <w:r w:rsidR="00FB1BD3" w:rsidRPr="00324DF3">
        <w:rPr>
          <w:rFonts w:ascii="Times New Roman" w:eastAsia="Times New Roman" w:hAnsi="Times New Roman" w:cs="Times New Roman"/>
          <w:color w:val="000000"/>
          <w:sz w:val="24"/>
          <w:szCs w:val="24"/>
          <w:lang w:eastAsia="tr-TR" w:bidi="ar-SA"/>
        </w:rPr>
        <w:t xml:space="preserve">) Sivil savunma, itfaiye hizmetleri ve kamu düzenini sağlamakla sorumlu birimlerde kullanılmak üzere tasarımlanan, imal edilen veya uyarlanan </w:t>
      </w:r>
      <w:r w:rsidR="00A920DD" w:rsidRPr="00324DF3">
        <w:rPr>
          <w:rFonts w:ascii="Times New Roman" w:eastAsia="Times New Roman" w:hAnsi="Times New Roman" w:cs="Times New Roman"/>
          <w:color w:val="000000"/>
          <w:sz w:val="24"/>
          <w:szCs w:val="24"/>
          <w:lang w:eastAsia="tr-TR" w:bidi="ar-SA"/>
        </w:rPr>
        <w:t>araçlar.</w:t>
      </w:r>
    </w:p>
    <w:p w14:paraId="60FA75A3" w14:textId="77777777" w:rsidR="00CD2FC5" w:rsidRPr="00324DF3" w:rsidRDefault="00CD2FC5" w:rsidP="002D30C0">
      <w:pPr>
        <w:widowControl/>
        <w:autoSpaceDE/>
        <w:autoSpaceDN/>
        <w:ind w:firstLine="567"/>
        <w:jc w:val="both"/>
        <w:rPr>
          <w:rFonts w:ascii="Times New Roman" w:eastAsia="Times New Roman" w:hAnsi="Times New Roman" w:cs="Times New Roman"/>
          <w:b/>
          <w:bCs/>
          <w:color w:val="000000"/>
          <w:sz w:val="24"/>
          <w:szCs w:val="24"/>
          <w:lang w:eastAsia="tr-TR" w:bidi="ar-SA"/>
        </w:rPr>
      </w:pPr>
    </w:p>
    <w:p w14:paraId="7D5DE251" w14:textId="77777777" w:rsidR="00CD2FC5" w:rsidRPr="00324DF3" w:rsidRDefault="00CD2FC5" w:rsidP="002D30C0">
      <w:pPr>
        <w:widowControl/>
        <w:autoSpaceDE/>
        <w:autoSpaceDN/>
        <w:ind w:firstLine="567"/>
        <w:jc w:val="both"/>
        <w:rPr>
          <w:rFonts w:ascii="Times New Roman" w:eastAsia="Times New Roman" w:hAnsi="Times New Roman" w:cs="Times New Roman"/>
          <w:b/>
          <w:bCs/>
          <w:color w:val="000000"/>
          <w:sz w:val="24"/>
          <w:szCs w:val="24"/>
          <w:lang w:eastAsia="tr-TR" w:bidi="ar-SA"/>
        </w:rPr>
      </w:pPr>
    </w:p>
    <w:p w14:paraId="2CE2C87E" w14:textId="260A8A06" w:rsidR="008B447F" w:rsidRPr="00324DF3" w:rsidRDefault="008B447F"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Dayanak</w:t>
      </w:r>
    </w:p>
    <w:p w14:paraId="13325A06" w14:textId="13994EA8" w:rsidR="008B447F" w:rsidRPr="00324DF3" w:rsidRDefault="008B447F"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MADDE 2 –</w:t>
      </w:r>
      <w:r w:rsidRPr="00324DF3">
        <w:rPr>
          <w:rFonts w:ascii="Times New Roman" w:eastAsia="Times New Roman" w:hAnsi="Times New Roman" w:cs="Times New Roman"/>
          <w:color w:val="000000"/>
          <w:sz w:val="24"/>
          <w:szCs w:val="24"/>
          <w:lang w:eastAsia="tr-TR" w:bidi="ar-SA"/>
        </w:rPr>
        <w:t xml:space="preserve"> (1) </w:t>
      </w:r>
      <w:r w:rsidR="008114B6" w:rsidRPr="00324DF3">
        <w:rPr>
          <w:rFonts w:ascii="Times New Roman" w:eastAsia="Times New Roman" w:hAnsi="Times New Roman" w:cs="Times New Roman"/>
          <w:color w:val="000000"/>
          <w:sz w:val="24"/>
          <w:szCs w:val="24"/>
          <w:lang w:eastAsia="tr-TR" w:bidi="ar-SA"/>
        </w:rPr>
        <w:t>Bu Yönetmelik; 5/3/2020 tarihli ve 7223 sayılı Ürün Güvenliği ve Teknik Düzenlemeler Kanununun 4 üncü maddesi ve 1 sayılı Cumhurbaşkanlığı Teşkilatı Hakkında Cumhurbaşkanlığı Kararnamesinin 388 inci maddesine dayanılarak hazırlanmıştır.</w:t>
      </w:r>
    </w:p>
    <w:p w14:paraId="7517C8F8" w14:textId="77777777" w:rsidR="00B66E25" w:rsidRPr="00324DF3" w:rsidRDefault="00B66E25" w:rsidP="002D30C0">
      <w:pPr>
        <w:widowControl/>
        <w:autoSpaceDE/>
        <w:autoSpaceDN/>
        <w:ind w:firstLine="567"/>
        <w:jc w:val="both"/>
        <w:rPr>
          <w:rFonts w:ascii="Times New Roman" w:eastAsia="Times New Roman" w:hAnsi="Times New Roman" w:cs="Times New Roman"/>
          <w:b/>
          <w:bCs/>
          <w:color w:val="000000"/>
          <w:sz w:val="24"/>
          <w:szCs w:val="24"/>
          <w:lang w:eastAsia="tr-TR" w:bidi="ar-SA"/>
        </w:rPr>
      </w:pPr>
    </w:p>
    <w:p w14:paraId="0DB46044" w14:textId="1760BBF8" w:rsidR="008B447F" w:rsidRPr="00324DF3" w:rsidRDefault="008B447F"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Tanımlar</w:t>
      </w:r>
    </w:p>
    <w:p w14:paraId="5BDDBA23" w14:textId="77777777" w:rsidR="008B447F" w:rsidRPr="00324DF3" w:rsidRDefault="008B447F"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MADDE 3 – </w:t>
      </w:r>
      <w:r w:rsidRPr="00324DF3">
        <w:rPr>
          <w:rFonts w:ascii="Times New Roman" w:eastAsia="Times New Roman" w:hAnsi="Times New Roman" w:cs="Times New Roman"/>
          <w:color w:val="000000"/>
          <w:sz w:val="24"/>
          <w:szCs w:val="24"/>
          <w:lang w:eastAsia="tr-TR" w:bidi="ar-SA"/>
        </w:rPr>
        <w:t>(1) Bu Yönetmelikte geçen;</w:t>
      </w:r>
    </w:p>
    <w:p w14:paraId="5F9BD430" w14:textId="77777777"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a) AB: Avrupa Birliğini,</w:t>
      </w:r>
    </w:p>
    <w:p w14:paraId="7B29D775" w14:textId="0D229AA8"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b) AB münferit onay: Bir onay kuruluşu tarafından verilen, benzersiz olsun olmasın belirli bir karayolu dışı mobil makinenin bu Yönetmeliğin ilgili hükümlerini sağladığına dair onayı,</w:t>
      </w:r>
    </w:p>
    <w:p w14:paraId="364D62C0" w14:textId="58DA3894"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c) AB münferit onay belgesi: Münferit bir karayolu dışı mobil makinenin bu Yönetmelik çerçevesinde tip onayından geçtiğini göstermek üzere onay kuruluşu tarafından verilen belgeyi,</w:t>
      </w:r>
    </w:p>
    <w:p w14:paraId="3C54B0FC" w14:textId="351276F0" w:rsidR="00003E40" w:rsidRPr="00324DF3" w:rsidRDefault="00003E40" w:rsidP="00003E4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ç) AB tip onay belgesi: Karayolu dışı mobil makinenin bu Yönetmelik çerçevesinde tip onayından geçtiğini göstermek üzere onay kuruluşu tarafından verilen belgeyi, </w:t>
      </w:r>
    </w:p>
    <w:p w14:paraId="04BFCF20" w14:textId="1107D5BF" w:rsidR="009D26CE" w:rsidRPr="00324DF3" w:rsidRDefault="00003E40"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d</w:t>
      </w:r>
      <w:r w:rsidR="009D26CE" w:rsidRPr="00324DF3">
        <w:rPr>
          <w:rFonts w:ascii="Times New Roman" w:eastAsia="Times New Roman" w:hAnsi="Times New Roman" w:cs="Times New Roman"/>
          <w:color w:val="000000"/>
          <w:sz w:val="24"/>
          <w:szCs w:val="24"/>
          <w:lang w:eastAsia="tr-TR" w:bidi="ar-SA"/>
        </w:rPr>
        <w:t>) AB tip onayı: Bir onay kuruluşu tarafından verilen, karayolu dışı mobil makinenin bu Yönetmeliğin ilgili hükümlerini sağladığına dair onayı,</w:t>
      </w:r>
    </w:p>
    <w:p w14:paraId="12917141" w14:textId="42823C2D"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lastRenderedPageBreak/>
        <w:t>e) AB tip onayı sahibi: AB tip onayına başvurduktan sonra AB tip onay belgesini alan gerçek ya da tüzel kişiyi,</w:t>
      </w:r>
    </w:p>
    <w:p w14:paraId="413887C3" w14:textId="0B0BE0C7"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f) Aksam: Karayolu dışı mobil makinenin bir parçası olmak üzere tasarlanmış ancak söz konusu makineden bağımsız olarak da tip onayı alabilen bir tertibatı, </w:t>
      </w:r>
    </w:p>
    <w:p w14:paraId="30BD143D" w14:textId="18B36580"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g) Ayrı teknik ünite: Karayolu dışı mobil makinenin bir parçası olmak üzere tasarlanmış ancak söz konusu makineden ayrı olarak da tip onayı alabilen bir tertibatı,</w:t>
      </w:r>
    </w:p>
    <w:p w14:paraId="78281A84" w14:textId="61B53CB5"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ğ) Bakanlık: Sanayi ve Teknoloji Bakanlığını,</w:t>
      </w:r>
    </w:p>
    <w:p w14:paraId="671E017C" w14:textId="42C60458"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h) Bilgi paketi: 20 nci maddenin dördüncü fıkrasında belirtilen bilgi paketini,</w:t>
      </w:r>
    </w:p>
    <w:p w14:paraId="013B9B76" w14:textId="461D0AA2"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ı) Ciddi risk arz eden karayolu dışı mobil makine: Tehlikenin niteliği ve meydana gelme olasılığı dikkate alınarak yapılan uygun risk değerlendirmesi sonucunda karayollarında güvenli kullanımın yanı sıra bu Yönetmelik kapsamındaki diğer hususlar bakımından ciddi risk arz ettiği tespit edilen karayolu dışı mobil makineyi,</w:t>
      </w:r>
    </w:p>
    <w:p w14:paraId="7FC02DFA" w14:textId="3B7267D8"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i) Dağıtıcı: İmalatçı ya da ithalatçı dışındaki, karayolu dışı mobil makineleri piyasada bulunduran tedarik zincirindeki bir bayi ya da herhangi bir diğer gerçek ya da tüzel kişiyi,</w:t>
      </w:r>
    </w:p>
    <w:p w14:paraId="4CECCF3B" w14:textId="2A07BE27"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j) Geri çağırma: Halihazırda kullanıcıya teslimatı yapılmış bir karayolu dışı mobil makinelerin iade edilmesini sağlamayı amaçlayan herhangi bir tedbiri,</w:t>
      </w:r>
    </w:p>
    <w:p w14:paraId="147C4EA5" w14:textId="2E0E93E3"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k) Hizmete girme: Karayolu dışı mobil makinenin kullanım amacı doğrultusunda AB’de veya Türkiye’de ilk kez kullanılmasını,</w:t>
      </w:r>
    </w:p>
    <w:p w14:paraId="374E23D1" w14:textId="060EF56A"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l) İktisadi işletmeci: İmalatçı, imalatçının piyasa gözetimi ve denetimi temsilcisi, ithalatçı ya da dağıtıcıyı,</w:t>
      </w:r>
    </w:p>
    <w:p w14:paraId="67A7D0A9" w14:textId="18B75A99"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m) İmalatçı: Karayolu dışı mobil makineler imal eden ya da tasarımı ya da imalatı başkaları tarafından yapılmış karayolu dışı mobil makineleri söz konusu tarafın adı ya da markası altında pazarlayan herhangi bir gerçek ya da tüzel kişiyi, </w:t>
      </w:r>
    </w:p>
    <w:p w14:paraId="012D23AD" w14:textId="2D1D2ED0"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lastRenderedPageBreak/>
        <w:t>n) İmalatçının AB tip onayı temsilcisi: Sözleşmenin onay kuruluşuna talep üzerine sunulduğu; 18 inci, 19 uncu ve 22 nci maddelerde belirtilen görevler dahil olmak üzere AB tip onayı ve ilgili prosedürlere ilişkin imalatçı yükümlülüklerinin tamamını yerine getirmek üzere imalatçı tarafından bir sözleşme esasında yetkilendirilen, Türkiye’de yerleşik herhangi bir gerçek ya da tüzel kişiyi,</w:t>
      </w:r>
    </w:p>
    <w:p w14:paraId="2BFCDC55" w14:textId="476D217E"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o) İmalatçının piyasa gözetimi ve denetimi temsilcisi: 9 uncu maddede belirtilen görevleri yerine getirmek üzere imalatçı tarafından yetkilendirilen, Türkiye’de yerleşik herhangi bir gerçek ya da tüzel kişiyi,</w:t>
      </w:r>
    </w:p>
    <w:p w14:paraId="16E4159C" w14:textId="709BAF27"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ö) İthalatçı: Karayolu dışı mobil makineleri ulusal dış ticaret ve gümrük mevzuatı uyarınca ithal ederek yurt içi piyasaya arz eden Türkiye’de yerleşik herhangi bir gerçek veya tüzel kişiyi,</w:t>
      </w:r>
    </w:p>
    <w:p w14:paraId="2D0659EF" w14:textId="26B8412D" w:rsidR="00C80CA5" w:rsidRPr="00324DF3" w:rsidRDefault="009D26CE"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p</w:t>
      </w:r>
      <w:r w:rsidR="00C80CA5" w:rsidRPr="00324DF3">
        <w:rPr>
          <w:rFonts w:ascii="Times New Roman" w:eastAsia="Times New Roman" w:hAnsi="Times New Roman" w:cs="Times New Roman"/>
          <w:color w:val="000000"/>
          <w:sz w:val="24"/>
          <w:szCs w:val="24"/>
          <w:lang w:eastAsia="tr-TR" w:bidi="ar-SA"/>
        </w:rPr>
        <w:t>)</w:t>
      </w:r>
      <w:r w:rsidR="0092272B" w:rsidRPr="00324DF3">
        <w:rPr>
          <w:rFonts w:ascii="Times New Roman" w:eastAsia="Times New Roman" w:hAnsi="Times New Roman" w:cs="Times New Roman"/>
          <w:color w:val="000000"/>
          <w:sz w:val="24"/>
          <w:szCs w:val="24"/>
          <w:lang w:eastAsia="tr-TR" w:bidi="ar-SA"/>
        </w:rPr>
        <w:t xml:space="preserve"> K</w:t>
      </w:r>
      <w:r w:rsidR="00C80CA5" w:rsidRPr="00324DF3">
        <w:rPr>
          <w:rFonts w:ascii="Times New Roman" w:eastAsia="Times New Roman" w:hAnsi="Times New Roman" w:cs="Times New Roman"/>
          <w:color w:val="000000"/>
          <w:sz w:val="24"/>
          <w:szCs w:val="24"/>
          <w:lang w:eastAsia="tr-TR" w:bidi="ar-SA"/>
        </w:rPr>
        <w:t>arayolu dışı mobil makine</w:t>
      </w:r>
      <w:r w:rsidR="0092272B" w:rsidRPr="00324DF3">
        <w:rPr>
          <w:rFonts w:ascii="Times New Roman" w:eastAsia="Times New Roman" w:hAnsi="Times New Roman" w:cs="Times New Roman"/>
          <w:color w:val="000000"/>
          <w:sz w:val="24"/>
          <w:szCs w:val="24"/>
          <w:lang w:eastAsia="tr-TR" w:bidi="ar-SA"/>
        </w:rPr>
        <w:t>: İ</w:t>
      </w:r>
      <w:r w:rsidR="00C80CA5" w:rsidRPr="00324DF3">
        <w:rPr>
          <w:rFonts w:ascii="Times New Roman" w:eastAsia="Times New Roman" w:hAnsi="Times New Roman" w:cs="Times New Roman"/>
          <w:color w:val="000000"/>
          <w:sz w:val="24"/>
          <w:szCs w:val="24"/>
          <w:lang w:eastAsia="tr-TR" w:bidi="ar-SA"/>
        </w:rPr>
        <w:t xml:space="preserve">ş gerçekleştirmek amacıyla tasarlanan ve imal edilen, </w:t>
      </w:r>
      <w:r w:rsidR="00DA0510" w:rsidRPr="00324DF3">
        <w:rPr>
          <w:rFonts w:ascii="Times New Roman" w:eastAsia="Times New Roman" w:hAnsi="Times New Roman" w:cs="Times New Roman"/>
          <w:color w:val="000000"/>
          <w:sz w:val="24"/>
          <w:szCs w:val="24"/>
          <w:lang w:eastAsia="tr-TR" w:bidi="ar-SA"/>
        </w:rPr>
        <w:t xml:space="preserve">Makine Emniyeti Yönetmeliği (2006/42/AT) </w:t>
      </w:r>
      <w:r w:rsidR="00C80CA5" w:rsidRPr="00324DF3">
        <w:rPr>
          <w:rFonts w:ascii="Times New Roman" w:eastAsia="Times New Roman" w:hAnsi="Times New Roman" w:cs="Times New Roman"/>
          <w:color w:val="000000"/>
          <w:sz w:val="24"/>
          <w:szCs w:val="24"/>
          <w:lang w:eastAsia="tr-TR" w:bidi="ar-SA"/>
        </w:rPr>
        <w:t>kapsamına giren bir tahrik sistemine sahip kendinden tahrikli mobil makineleri</w:t>
      </w:r>
      <w:r w:rsidR="0092272B" w:rsidRPr="00324DF3">
        <w:rPr>
          <w:rFonts w:ascii="Times New Roman" w:eastAsia="Times New Roman" w:hAnsi="Times New Roman" w:cs="Times New Roman"/>
          <w:color w:val="000000"/>
          <w:sz w:val="24"/>
          <w:szCs w:val="24"/>
          <w:lang w:eastAsia="tr-TR" w:bidi="ar-SA"/>
        </w:rPr>
        <w:t>,</w:t>
      </w:r>
    </w:p>
    <w:p w14:paraId="499CA0EF" w14:textId="45C3B71F"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r) Karayolu dışı mobil makine tipi: Asgari olarak imalatçı, imalatçı tarafından verilen tip tanımı, temel tasarım ve yapı özellikleri, omurga şasi, yan elemanlara sahip şasi ya da mafsallı şasi (açık ve temel farklılıklar) gibi temel unsurları paylaşan varyantları ve varyantların versiyonları dahil belirli bir karayolu dışı mobil makine grubunu,</w:t>
      </w:r>
    </w:p>
    <w:p w14:paraId="755F90F1" w14:textId="55C6B7BB"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s) Komisyon: Avrupa Komisyonunu,</w:t>
      </w:r>
    </w:p>
    <w:p w14:paraId="18510A65" w14:textId="21F91595"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ş) Onay kuruluşu: Karayolu dışı mobil makinenin her bakımdan tip onayının verilmesi için, onay belgelerinin düzenlemeye, gerektiğinde geri çekmeye ya da reddetmeye, üye ülkelerin onay kuruluşları nezdinde irtibat noktası olarak hareket etmeye, teknik servisleri görevlendirmeye, imalatçının üretimin uygunluğuna ilişkin yükümlülüklerini yerine getirmesini temin etmeye yetkili olan, ilgili üye ülke tarafından Komisyona bildirilen üye ülkenin yetkili kuruluşunu ve </w:t>
      </w:r>
      <w:r w:rsidRPr="00324DF3">
        <w:rPr>
          <w:rFonts w:ascii="Times New Roman" w:hAnsi="Times New Roman" w:cs="Times New Roman"/>
          <w:color w:val="000000"/>
          <w:sz w:val="24"/>
          <w:szCs w:val="24"/>
        </w:rPr>
        <w:t>Türkiye’de Bakanlığı</w:t>
      </w:r>
      <w:r w:rsidRPr="00324DF3">
        <w:rPr>
          <w:rFonts w:ascii="Times New Roman" w:eastAsia="Times New Roman" w:hAnsi="Times New Roman" w:cs="Times New Roman"/>
          <w:color w:val="000000"/>
          <w:sz w:val="24"/>
          <w:szCs w:val="24"/>
          <w:lang w:eastAsia="tr-TR" w:bidi="ar-SA"/>
        </w:rPr>
        <w:t xml:space="preserve">, </w:t>
      </w:r>
    </w:p>
    <w:p w14:paraId="5E79DE26" w14:textId="6B0A79A7"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t) Oturma pozisyonu: Bir karayolu dışı mobil makinede bir kişinin oturmasına olanak tanıyan herhangi bir yeri,</w:t>
      </w:r>
    </w:p>
    <w:p w14:paraId="260A9FAA" w14:textId="563CB74C" w:rsidR="00003E40" w:rsidRPr="00324DF3" w:rsidRDefault="00003E40" w:rsidP="00003E4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lastRenderedPageBreak/>
        <w:t xml:space="preserve">u) </w:t>
      </w:r>
      <w:r w:rsidRPr="00324DF3">
        <w:rPr>
          <w:rFonts w:ascii="Times New Roman" w:hAnsi="Times New Roman" w:cs="Times New Roman"/>
          <w:color w:val="000000"/>
          <w:sz w:val="24"/>
          <w:szCs w:val="24"/>
        </w:rPr>
        <w:t>Piyasa gözetimi ve denetimi kuruluşu</w:t>
      </w:r>
      <w:r w:rsidRPr="00324DF3">
        <w:rPr>
          <w:rFonts w:ascii="Times New Roman" w:eastAsia="Times New Roman" w:hAnsi="Times New Roman" w:cs="Times New Roman"/>
          <w:color w:val="000000"/>
          <w:sz w:val="24"/>
          <w:szCs w:val="24"/>
          <w:lang w:eastAsia="tr-TR" w:bidi="ar-SA"/>
        </w:rPr>
        <w:t xml:space="preserve">: Bir üye ülkenin sınırları dahilinde piyasa gözetimi ve denetiminden sorumlu olan bir kuruluşu </w:t>
      </w:r>
      <w:r w:rsidRPr="00324DF3">
        <w:rPr>
          <w:rFonts w:ascii="Times New Roman" w:hAnsi="Times New Roman" w:cs="Times New Roman"/>
          <w:color w:val="000000"/>
          <w:sz w:val="24"/>
          <w:szCs w:val="24"/>
        </w:rPr>
        <w:t>ve Türkiye’de Bakanlığı</w:t>
      </w:r>
      <w:r w:rsidRPr="00324DF3">
        <w:rPr>
          <w:rFonts w:ascii="Times New Roman" w:eastAsia="Times New Roman" w:hAnsi="Times New Roman" w:cs="Times New Roman"/>
          <w:color w:val="000000"/>
          <w:sz w:val="24"/>
          <w:szCs w:val="24"/>
          <w:lang w:eastAsia="tr-TR" w:bidi="ar-SA"/>
        </w:rPr>
        <w:t xml:space="preserve">, </w:t>
      </w:r>
    </w:p>
    <w:p w14:paraId="7A40C1A4" w14:textId="2127DE44" w:rsidR="00003E40" w:rsidRPr="00324DF3" w:rsidRDefault="00003E40" w:rsidP="00003E4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ü) Piyasada bulundurma: Ücret karşılığı veya ücretsiz olarak, bir karayolu dışı mobil makinenin ticari bir faaliyet kapsamında dağıtılmak veya kullanılmak üzere piyasaya sağlanmasını, </w:t>
      </w:r>
    </w:p>
    <w:p w14:paraId="35FD3C38" w14:textId="73F97B27" w:rsidR="009D26CE" w:rsidRPr="00324DF3" w:rsidRDefault="00003E40"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v</w:t>
      </w:r>
      <w:r w:rsidR="009D26CE" w:rsidRPr="00324DF3">
        <w:rPr>
          <w:rFonts w:ascii="Times New Roman" w:eastAsia="Times New Roman" w:hAnsi="Times New Roman" w:cs="Times New Roman"/>
          <w:color w:val="000000"/>
          <w:sz w:val="24"/>
          <w:szCs w:val="24"/>
          <w:lang w:eastAsia="tr-TR" w:bidi="ar-SA"/>
        </w:rPr>
        <w:t>) Piyasaya arz: Bir karayolu dışı mobil makinenin yurt içi piyasada ilk kez bulundurulmasını,</w:t>
      </w:r>
    </w:p>
    <w:p w14:paraId="3CAC98F0" w14:textId="788E52EF"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 xml:space="preserve">y) Sanal test yöntemi: Bir karayolu dışı mobil makinenin teknik gerekliliklere uygun olduğunu göstermek amacıyla, fiziksel araç, sistem, aksam ya da ayrı teknik ünite kullanılmadan yapılan, hesaplamalar dahil, bilgisayar simülasyonlarını, </w:t>
      </w:r>
    </w:p>
    <w:p w14:paraId="55B277EC" w14:textId="2382886F" w:rsidR="00C80CA5" w:rsidRPr="00324DF3" w:rsidRDefault="009D26CE"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z</w:t>
      </w:r>
      <w:r w:rsidR="00C80CA5" w:rsidRPr="00324DF3">
        <w:rPr>
          <w:rFonts w:ascii="Times New Roman" w:eastAsia="Times New Roman" w:hAnsi="Times New Roman" w:cs="Times New Roman"/>
          <w:color w:val="000000"/>
          <w:sz w:val="24"/>
          <w:szCs w:val="24"/>
          <w:lang w:eastAsia="tr-TR" w:bidi="ar-SA"/>
        </w:rPr>
        <w:t>)</w:t>
      </w:r>
      <w:r w:rsidR="0092272B" w:rsidRPr="00324DF3">
        <w:rPr>
          <w:rFonts w:ascii="Times New Roman" w:eastAsia="Times New Roman" w:hAnsi="Times New Roman" w:cs="Times New Roman"/>
          <w:color w:val="000000"/>
          <w:sz w:val="24"/>
          <w:szCs w:val="24"/>
          <w:lang w:eastAsia="tr-TR" w:bidi="ar-SA"/>
        </w:rPr>
        <w:t xml:space="preserve"> S</w:t>
      </w:r>
      <w:r w:rsidR="00C80CA5" w:rsidRPr="00324DF3">
        <w:rPr>
          <w:rFonts w:ascii="Times New Roman" w:eastAsia="Times New Roman" w:hAnsi="Times New Roman" w:cs="Times New Roman"/>
          <w:color w:val="000000"/>
          <w:sz w:val="24"/>
          <w:szCs w:val="24"/>
          <w:lang w:eastAsia="tr-TR" w:bidi="ar-SA"/>
        </w:rPr>
        <w:t>istem</w:t>
      </w:r>
      <w:r w:rsidR="0092272B" w:rsidRPr="00324DF3">
        <w:rPr>
          <w:rFonts w:ascii="Times New Roman" w:eastAsia="Times New Roman" w:hAnsi="Times New Roman" w:cs="Times New Roman"/>
          <w:color w:val="000000"/>
          <w:sz w:val="24"/>
          <w:szCs w:val="24"/>
          <w:lang w:eastAsia="tr-TR" w:bidi="ar-SA"/>
        </w:rPr>
        <w:t>: T</w:t>
      </w:r>
      <w:r w:rsidR="00C80CA5" w:rsidRPr="00324DF3">
        <w:rPr>
          <w:rFonts w:ascii="Times New Roman" w:eastAsia="Times New Roman" w:hAnsi="Times New Roman" w:cs="Times New Roman"/>
          <w:color w:val="000000"/>
          <w:sz w:val="24"/>
          <w:szCs w:val="24"/>
          <w:lang w:eastAsia="tr-TR" w:bidi="ar-SA"/>
        </w:rPr>
        <w:t xml:space="preserve">eknik </w:t>
      </w:r>
      <w:r w:rsidR="00DA0510" w:rsidRPr="00324DF3">
        <w:rPr>
          <w:rFonts w:ascii="Times New Roman" w:eastAsia="Times New Roman" w:hAnsi="Times New Roman" w:cs="Times New Roman"/>
          <w:color w:val="000000"/>
          <w:sz w:val="24"/>
          <w:szCs w:val="24"/>
          <w:lang w:eastAsia="tr-TR" w:bidi="ar-SA"/>
        </w:rPr>
        <w:t>gereklilik</w:t>
      </w:r>
      <w:r w:rsidR="00C80CA5" w:rsidRPr="00324DF3">
        <w:rPr>
          <w:rFonts w:ascii="Times New Roman" w:eastAsia="Times New Roman" w:hAnsi="Times New Roman" w:cs="Times New Roman"/>
          <w:color w:val="000000"/>
          <w:sz w:val="24"/>
          <w:szCs w:val="24"/>
          <w:lang w:eastAsia="tr-TR" w:bidi="ar-SA"/>
        </w:rPr>
        <w:t>lere tabi olan ve bir karayolu dışı mobil makinede bir veya da</w:t>
      </w:r>
      <w:r w:rsidR="00DA0510" w:rsidRPr="00324DF3">
        <w:rPr>
          <w:rFonts w:ascii="Times New Roman" w:eastAsia="Times New Roman" w:hAnsi="Times New Roman" w:cs="Times New Roman"/>
          <w:color w:val="000000"/>
          <w:sz w:val="24"/>
          <w:szCs w:val="24"/>
          <w:lang w:eastAsia="tr-TR" w:bidi="ar-SA"/>
        </w:rPr>
        <w:t>ha</w:t>
      </w:r>
      <w:r w:rsidR="00C80CA5" w:rsidRPr="00324DF3">
        <w:rPr>
          <w:rFonts w:ascii="Times New Roman" w:eastAsia="Times New Roman" w:hAnsi="Times New Roman" w:cs="Times New Roman"/>
          <w:color w:val="000000"/>
          <w:sz w:val="24"/>
          <w:szCs w:val="24"/>
          <w:lang w:eastAsia="tr-TR" w:bidi="ar-SA"/>
        </w:rPr>
        <w:t xml:space="preserve"> fazla belirli görevi yerine getirmek üzere bir araya getirilmiş tertibatlar bütününü</w:t>
      </w:r>
      <w:r w:rsidR="0092272B" w:rsidRPr="00324DF3">
        <w:rPr>
          <w:rFonts w:ascii="Times New Roman" w:eastAsia="Times New Roman" w:hAnsi="Times New Roman" w:cs="Times New Roman"/>
          <w:color w:val="000000"/>
          <w:sz w:val="24"/>
          <w:szCs w:val="24"/>
          <w:lang w:eastAsia="tr-TR" w:bidi="ar-SA"/>
        </w:rPr>
        <w:t>,</w:t>
      </w:r>
      <w:r w:rsidR="00C80CA5" w:rsidRPr="00324DF3">
        <w:rPr>
          <w:rFonts w:ascii="Times New Roman" w:eastAsia="Times New Roman" w:hAnsi="Times New Roman" w:cs="Times New Roman"/>
          <w:color w:val="000000"/>
          <w:sz w:val="24"/>
          <w:szCs w:val="24"/>
          <w:lang w:eastAsia="tr-TR" w:bidi="ar-SA"/>
        </w:rPr>
        <w:t xml:space="preserve"> </w:t>
      </w:r>
    </w:p>
    <w:p w14:paraId="7B7A18A7" w14:textId="019D4A46" w:rsidR="00C80CA5" w:rsidRPr="00324DF3" w:rsidRDefault="009D26CE"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aa</w:t>
      </w:r>
      <w:r w:rsidR="00C80CA5" w:rsidRPr="00324DF3">
        <w:rPr>
          <w:rFonts w:ascii="Times New Roman" w:eastAsia="Times New Roman" w:hAnsi="Times New Roman" w:cs="Times New Roman"/>
          <w:color w:val="000000"/>
          <w:sz w:val="24"/>
          <w:szCs w:val="24"/>
          <w:lang w:eastAsia="tr-TR" w:bidi="ar-SA"/>
        </w:rPr>
        <w:t>)</w:t>
      </w:r>
      <w:r w:rsidR="0092272B" w:rsidRPr="00324DF3">
        <w:rPr>
          <w:rFonts w:ascii="Times New Roman" w:eastAsia="Times New Roman" w:hAnsi="Times New Roman" w:cs="Times New Roman"/>
          <w:color w:val="000000"/>
          <w:sz w:val="24"/>
          <w:szCs w:val="24"/>
          <w:lang w:eastAsia="tr-TR" w:bidi="ar-SA"/>
        </w:rPr>
        <w:t xml:space="preserve"> T</w:t>
      </w:r>
      <w:r w:rsidR="00C80CA5" w:rsidRPr="00324DF3">
        <w:rPr>
          <w:rFonts w:ascii="Times New Roman" w:eastAsia="Times New Roman" w:hAnsi="Times New Roman" w:cs="Times New Roman"/>
          <w:color w:val="000000"/>
          <w:sz w:val="24"/>
          <w:szCs w:val="24"/>
          <w:lang w:eastAsia="tr-TR" w:bidi="ar-SA"/>
        </w:rPr>
        <w:t>am otonom sürüş sistemi</w:t>
      </w:r>
      <w:r w:rsidR="0092272B" w:rsidRPr="00324DF3">
        <w:rPr>
          <w:rFonts w:ascii="Times New Roman" w:eastAsia="Times New Roman" w:hAnsi="Times New Roman" w:cs="Times New Roman"/>
          <w:color w:val="000000"/>
          <w:sz w:val="24"/>
          <w:szCs w:val="24"/>
          <w:lang w:eastAsia="tr-TR" w:bidi="ar-SA"/>
        </w:rPr>
        <w:t xml:space="preserve">: </w:t>
      </w:r>
      <w:r w:rsidR="0017707E" w:rsidRPr="00324DF3">
        <w:rPr>
          <w:rFonts w:ascii="Times New Roman" w:eastAsia="Times New Roman" w:hAnsi="Times New Roman" w:cs="Times New Roman"/>
          <w:color w:val="000000"/>
          <w:sz w:val="24"/>
          <w:szCs w:val="24"/>
          <w:lang w:eastAsia="tr-TR" w:bidi="ar-SA"/>
        </w:rPr>
        <w:t xml:space="preserve">Herhangi bir sürücü </w:t>
      </w:r>
      <w:r w:rsidR="003E11A3" w:rsidRPr="00324DF3">
        <w:rPr>
          <w:rFonts w:ascii="Times New Roman" w:eastAsia="Times New Roman" w:hAnsi="Times New Roman" w:cs="Times New Roman"/>
          <w:color w:val="000000"/>
          <w:sz w:val="24"/>
          <w:szCs w:val="24"/>
          <w:lang w:eastAsia="tr-TR" w:bidi="ar-SA"/>
        </w:rPr>
        <w:t>kontrolü olmadan</w:t>
      </w:r>
      <w:r w:rsidR="00C80CA5" w:rsidRPr="00324DF3">
        <w:rPr>
          <w:rFonts w:ascii="Times New Roman" w:eastAsia="Times New Roman" w:hAnsi="Times New Roman" w:cs="Times New Roman"/>
          <w:color w:val="000000"/>
          <w:sz w:val="24"/>
          <w:szCs w:val="24"/>
          <w:lang w:eastAsia="tr-TR" w:bidi="ar-SA"/>
        </w:rPr>
        <w:t xml:space="preserve"> hareket etmek üzere tasarlanmış ve imal edilmiş bir karayolu dışı mobil makineye ait sürüş sistemini</w:t>
      </w:r>
      <w:r w:rsidR="0092272B" w:rsidRPr="00324DF3">
        <w:rPr>
          <w:rFonts w:ascii="Times New Roman" w:eastAsia="Times New Roman" w:hAnsi="Times New Roman" w:cs="Times New Roman"/>
          <w:color w:val="000000"/>
          <w:sz w:val="24"/>
          <w:szCs w:val="24"/>
          <w:lang w:eastAsia="tr-TR" w:bidi="ar-SA"/>
        </w:rPr>
        <w:t>,</w:t>
      </w:r>
      <w:r w:rsidR="00C80CA5" w:rsidRPr="00324DF3">
        <w:rPr>
          <w:rFonts w:ascii="Times New Roman" w:eastAsia="Times New Roman" w:hAnsi="Times New Roman" w:cs="Times New Roman"/>
          <w:color w:val="000000"/>
          <w:sz w:val="24"/>
          <w:szCs w:val="24"/>
          <w:lang w:eastAsia="tr-TR" w:bidi="ar-SA"/>
        </w:rPr>
        <w:t xml:space="preserve"> </w:t>
      </w:r>
    </w:p>
    <w:p w14:paraId="1CB229F7" w14:textId="17AA5DCF"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bb) Teknik gereklilikler: 16 ncı maddede sıralanan teknik gereklilikleri,</w:t>
      </w:r>
    </w:p>
    <w:p w14:paraId="1F0CF3AC" w14:textId="367940AE"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cc) Teknik servis: Onay kuruluşunun faaliyetleri kendi bünyesinde de yürütebileceği, onay kuruluşu tarafından onay kuruluşu adına testleri gerçekleştirmek üzere test laboratuvarı ya da başlangıç değerlendirme ya da sair test ya da muayeneleri gerçekleştirmek üzere uygunluk değerlendirme kuruluşu olarak yetkilendirilen bağımsız bir kurum ya da kuruluşu,</w:t>
      </w:r>
    </w:p>
    <w:p w14:paraId="35CCCEA7" w14:textId="3416D0C0" w:rsidR="009D26CE" w:rsidRPr="00324DF3" w:rsidRDefault="009D26CE"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çç) Tescil: Bir karayolu dışı mobil makinenin karayollarında kullanımına ilişkin olarak, tanımlama süreci ve plaka numarası olarak bilinen kalıcı ya da geçici seri numarasının verilmesi dahil olmak üzere makinenin hizmete girmesi için verilen idari onayı,</w:t>
      </w:r>
    </w:p>
    <w:p w14:paraId="17D4F720" w14:textId="423B0EE8" w:rsidR="009D26CE" w:rsidRPr="00324DF3" w:rsidRDefault="003A3206"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dd</w:t>
      </w:r>
      <w:r w:rsidR="009D26CE" w:rsidRPr="00324DF3">
        <w:rPr>
          <w:rFonts w:ascii="Times New Roman" w:eastAsia="Times New Roman" w:hAnsi="Times New Roman" w:cs="Times New Roman"/>
          <w:color w:val="000000"/>
          <w:sz w:val="24"/>
          <w:szCs w:val="24"/>
          <w:lang w:eastAsia="tr-TR" w:bidi="ar-SA"/>
        </w:rPr>
        <w:t xml:space="preserve">) </w:t>
      </w:r>
      <w:r w:rsidR="009D26CE" w:rsidRPr="00324DF3">
        <w:rPr>
          <w:rFonts w:ascii="Times New Roman" w:hAnsi="Times New Roman" w:cs="Times New Roman"/>
          <w:color w:val="231F20"/>
          <w:sz w:val="24"/>
          <w:szCs w:val="24"/>
        </w:rPr>
        <w:t>Ulusal akreditasyon kuruluşu: Türk Akreditasyon Kurumunu,</w:t>
      </w:r>
    </w:p>
    <w:p w14:paraId="140DD8E1" w14:textId="57EFB940" w:rsidR="009D26CE" w:rsidRPr="00324DF3" w:rsidRDefault="003A3206"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lastRenderedPageBreak/>
        <w:t>ee</w:t>
      </w:r>
      <w:r w:rsidR="009D26CE" w:rsidRPr="00324DF3">
        <w:rPr>
          <w:rFonts w:ascii="Times New Roman" w:eastAsia="Times New Roman" w:hAnsi="Times New Roman" w:cs="Times New Roman"/>
          <w:color w:val="000000"/>
          <w:sz w:val="24"/>
          <w:szCs w:val="24"/>
          <w:lang w:eastAsia="tr-TR" w:bidi="ar-SA"/>
        </w:rPr>
        <w:t>) Ulusal otorite: Karayolu dışı mobil makinelerle ilgili olarak piyasa gözetimi ve denetimi, sınır kontrolü ya da tescil süreçlerinde yer alan ve bunlardan sorumlu onay kuruluşunu ya da herhangi bir diğer kuruluşu,</w:t>
      </w:r>
    </w:p>
    <w:p w14:paraId="0A601309" w14:textId="75A95C0E" w:rsidR="009D26CE" w:rsidRPr="00324DF3" w:rsidRDefault="003A3206"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ff</w:t>
      </w:r>
      <w:r w:rsidR="009D26CE" w:rsidRPr="00324DF3">
        <w:rPr>
          <w:rFonts w:ascii="Times New Roman" w:eastAsia="Times New Roman" w:hAnsi="Times New Roman" w:cs="Times New Roman"/>
          <w:color w:val="000000"/>
          <w:sz w:val="24"/>
          <w:szCs w:val="24"/>
          <w:lang w:eastAsia="tr-TR" w:bidi="ar-SA"/>
        </w:rPr>
        <w:t>) Uygunluk belgesi: Bu Yönetmelik kapsamında, imal edilmiş bir karayolu dışı mobil makinenin, ilgili onaylanmış tipine uygun olduğunu göstermek üzere imalatçı tarafından düzenlenen belgeyi,</w:t>
      </w:r>
    </w:p>
    <w:p w14:paraId="188C19F3" w14:textId="6B8B9568" w:rsidR="009D26CE" w:rsidRPr="00324DF3" w:rsidRDefault="003A3206"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gg</w:t>
      </w:r>
      <w:r w:rsidR="009D26CE" w:rsidRPr="00324DF3">
        <w:rPr>
          <w:rFonts w:ascii="Times New Roman" w:eastAsia="Times New Roman" w:hAnsi="Times New Roman" w:cs="Times New Roman"/>
          <w:color w:val="000000"/>
          <w:sz w:val="24"/>
          <w:szCs w:val="24"/>
          <w:lang w:eastAsia="tr-TR" w:bidi="ar-SA"/>
        </w:rPr>
        <w:t>) Üye ülke: AB üyesi bir ülkeyi,</w:t>
      </w:r>
    </w:p>
    <w:p w14:paraId="691DB157" w14:textId="738F0C29" w:rsidR="009D26CE" w:rsidRPr="00324DF3" w:rsidRDefault="003A3206"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ğğ</w:t>
      </w:r>
      <w:r w:rsidR="009D26CE" w:rsidRPr="00324DF3">
        <w:rPr>
          <w:rFonts w:ascii="Times New Roman" w:eastAsia="Times New Roman" w:hAnsi="Times New Roman" w:cs="Times New Roman"/>
          <w:color w:val="000000"/>
          <w:sz w:val="24"/>
          <w:szCs w:val="24"/>
          <w:lang w:eastAsia="tr-TR" w:bidi="ar-SA"/>
        </w:rPr>
        <w:t xml:space="preserve">) Varyant: Bir karayolu dışı mobil makinenin, uygulanabilir olduğu yerlerde, asgari olarak gövde yapı konsepti ya da üstyapı türü, tamamlanma aşaması, tahrik sistemi (içten yanmalı motor, hibrit, elektrikli, hibrit-elektrikli ya da diğer), çalışma ilkesi, tahrikli dingiller (adedi, pozisyonu, ara bağlantısı), aktarma (tip), koruma yapıları, frenli dingiller (adet) gibi özellikler açısından farklılık göstermeyen türünü, </w:t>
      </w:r>
    </w:p>
    <w:p w14:paraId="20B1B1CD" w14:textId="463E9534" w:rsidR="009D26CE" w:rsidRPr="00324DF3" w:rsidRDefault="003A3206"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hh</w:t>
      </w:r>
      <w:r w:rsidR="009D26CE" w:rsidRPr="00324DF3">
        <w:rPr>
          <w:rFonts w:ascii="Times New Roman" w:eastAsia="Times New Roman" w:hAnsi="Times New Roman" w:cs="Times New Roman"/>
          <w:color w:val="000000"/>
          <w:sz w:val="24"/>
          <w:szCs w:val="24"/>
          <w:lang w:eastAsia="tr-TR" w:bidi="ar-SA"/>
        </w:rPr>
        <w:t xml:space="preserve">) Varyantın versiyonu: Bilgi paketinde gösterilen özelliklerin bir kombinasyonuna sahip araçları, </w:t>
      </w:r>
    </w:p>
    <w:p w14:paraId="4B87256B" w14:textId="03C6AD0D" w:rsidR="009D26CE" w:rsidRPr="00324DF3" w:rsidRDefault="003A3206" w:rsidP="009D26CE">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ıı</w:t>
      </w:r>
      <w:r w:rsidR="009D26CE" w:rsidRPr="00324DF3">
        <w:rPr>
          <w:rFonts w:ascii="Times New Roman" w:eastAsia="Times New Roman" w:hAnsi="Times New Roman" w:cs="Times New Roman"/>
          <w:color w:val="000000"/>
          <w:sz w:val="24"/>
          <w:szCs w:val="24"/>
          <w:lang w:eastAsia="tr-TR" w:bidi="ar-SA"/>
        </w:rPr>
        <w:t>) Yeni karayolu dışı mobil makine: Piyasaya daha önceden arz edilmemiş karayolu dışı mobil makineleri,</w:t>
      </w:r>
    </w:p>
    <w:p w14:paraId="3D60FAC7" w14:textId="77777777" w:rsidR="008B447F" w:rsidRPr="00324DF3" w:rsidRDefault="008B447F"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color w:val="000000"/>
          <w:sz w:val="24"/>
          <w:szCs w:val="24"/>
          <w:lang w:eastAsia="tr-TR" w:bidi="ar-SA"/>
        </w:rPr>
        <w:t>ifade eder.</w:t>
      </w:r>
    </w:p>
    <w:p w14:paraId="13CFDA18" w14:textId="77777777" w:rsidR="00EC7219" w:rsidRPr="00324DF3" w:rsidRDefault="00EC7219" w:rsidP="002D30C0">
      <w:pPr>
        <w:widowControl/>
        <w:autoSpaceDE/>
        <w:autoSpaceDN/>
        <w:ind w:firstLine="567"/>
        <w:jc w:val="both"/>
        <w:rPr>
          <w:rFonts w:ascii="Times New Roman" w:eastAsia="Times New Roman" w:hAnsi="Times New Roman" w:cs="Times New Roman"/>
          <w:b/>
          <w:bCs/>
          <w:color w:val="000000"/>
          <w:sz w:val="24"/>
          <w:szCs w:val="24"/>
          <w:lang w:eastAsia="tr-TR" w:bidi="ar-SA"/>
        </w:rPr>
      </w:pPr>
    </w:p>
    <w:p w14:paraId="4C817152" w14:textId="564BD8F0" w:rsidR="008B447F" w:rsidRPr="00324DF3" w:rsidRDefault="00C80CA5" w:rsidP="002D30C0">
      <w:pPr>
        <w:widowControl/>
        <w:autoSpaceDE/>
        <w:autoSpaceDN/>
        <w:ind w:firstLine="567"/>
        <w:jc w:val="both"/>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Karayolu dışı mobil makinenin araç kategorisi</w:t>
      </w:r>
      <w:r w:rsidR="00A944CD" w:rsidRPr="00324DF3">
        <w:rPr>
          <w:rFonts w:ascii="Times New Roman" w:hAnsi="Times New Roman" w:cs="Times New Roman"/>
          <w:color w:val="231F20"/>
          <w:sz w:val="24"/>
          <w:szCs w:val="24"/>
        </w:rPr>
        <w:t xml:space="preserve"> </w:t>
      </w:r>
    </w:p>
    <w:p w14:paraId="3C808F79" w14:textId="3CB40E71" w:rsidR="00D06962" w:rsidRPr="00324DF3" w:rsidRDefault="008B447F" w:rsidP="002D30C0">
      <w:pPr>
        <w:widowControl/>
        <w:autoSpaceDE/>
        <w:autoSpaceDN/>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Bu Yönetmeliğin amaçları doğrultusunda, </w:t>
      </w:r>
      <w:r w:rsidR="00A944CD" w:rsidRPr="00324DF3">
        <w:rPr>
          <w:rFonts w:ascii="Times New Roman" w:hAnsi="Times New Roman" w:cs="Times New Roman"/>
          <w:color w:val="231F20"/>
          <w:sz w:val="24"/>
          <w:szCs w:val="24"/>
        </w:rPr>
        <w:t xml:space="preserve">U kategorisi </w:t>
      </w:r>
      <w:r w:rsidR="00D06962" w:rsidRPr="00324DF3">
        <w:rPr>
          <w:rFonts w:ascii="Times New Roman" w:hAnsi="Times New Roman" w:cs="Times New Roman"/>
          <w:color w:val="231F20"/>
          <w:sz w:val="24"/>
          <w:szCs w:val="24"/>
        </w:rPr>
        <w:t>araç kategorisi için bu Yönetmelik kapsamında karayolu dışı mobil makine tip onayına başvurulabilir</w:t>
      </w:r>
      <w:r w:rsidR="009D66BE" w:rsidRPr="00324DF3">
        <w:rPr>
          <w:rFonts w:ascii="Times New Roman" w:hAnsi="Times New Roman" w:cs="Times New Roman"/>
          <w:color w:val="231F20"/>
          <w:sz w:val="24"/>
          <w:szCs w:val="24"/>
        </w:rPr>
        <w:t>.</w:t>
      </w:r>
    </w:p>
    <w:p w14:paraId="629AD54C" w14:textId="77777777" w:rsidR="009D66BE" w:rsidRPr="00324DF3" w:rsidRDefault="009D66BE" w:rsidP="002D30C0">
      <w:pPr>
        <w:widowControl/>
        <w:autoSpaceDE/>
        <w:autoSpaceDN/>
        <w:ind w:firstLine="567"/>
        <w:jc w:val="both"/>
        <w:rPr>
          <w:rFonts w:ascii="Times New Roman" w:hAnsi="Times New Roman" w:cs="Times New Roman"/>
          <w:color w:val="231F20"/>
          <w:sz w:val="24"/>
          <w:szCs w:val="24"/>
        </w:rPr>
      </w:pPr>
    </w:p>
    <w:p w14:paraId="2A031F14" w14:textId="77777777" w:rsidR="00C80CA5" w:rsidRPr="00324DF3" w:rsidRDefault="00C80CA5" w:rsidP="002D30C0">
      <w:pPr>
        <w:widowControl/>
        <w:autoSpaceDE/>
        <w:autoSpaceDN/>
        <w:jc w:val="center"/>
        <w:rPr>
          <w:rFonts w:ascii="Times New Roman" w:eastAsia="Times New Roman" w:hAnsi="Times New Roman" w:cs="Times New Roman"/>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İKİNCİ BÖLÜM</w:t>
      </w:r>
    </w:p>
    <w:p w14:paraId="79212DC1" w14:textId="45EE0730" w:rsidR="00C80CA5" w:rsidRPr="00324DF3" w:rsidRDefault="00C80CA5" w:rsidP="002D30C0">
      <w:pPr>
        <w:widowControl/>
        <w:autoSpaceDE/>
        <w:autoSpaceDN/>
        <w:jc w:val="center"/>
        <w:rPr>
          <w:rFonts w:ascii="Times New Roman" w:eastAsia="Times New Roman" w:hAnsi="Times New Roman" w:cs="Times New Roman"/>
          <w:b/>
          <w:bCs/>
          <w:color w:val="000000"/>
          <w:sz w:val="24"/>
          <w:szCs w:val="24"/>
          <w:lang w:eastAsia="tr-TR" w:bidi="ar-SA"/>
        </w:rPr>
      </w:pPr>
      <w:r w:rsidRPr="00324DF3">
        <w:rPr>
          <w:rFonts w:ascii="Times New Roman" w:eastAsia="Times New Roman" w:hAnsi="Times New Roman" w:cs="Times New Roman"/>
          <w:b/>
          <w:bCs/>
          <w:color w:val="000000"/>
          <w:sz w:val="24"/>
          <w:szCs w:val="24"/>
          <w:lang w:eastAsia="tr-TR" w:bidi="ar-SA"/>
        </w:rPr>
        <w:t>Yükümlülükler</w:t>
      </w:r>
    </w:p>
    <w:p w14:paraId="57969E71" w14:textId="4849455E" w:rsidR="00C80CA5" w:rsidRPr="00324DF3" w:rsidRDefault="00C80CA5" w:rsidP="002D30C0">
      <w:pPr>
        <w:widowControl/>
        <w:autoSpaceDE/>
        <w:autoSpaceDN/>
        <w:ind w:firstLine="567"/>
        <w:jc w:val="center"/>
        <w:rPr>
          <w:rFonts w:ascii="Times New Roman" w:eastAsia="Times New Roman" w:hAnsi="Times New Roman" w:cs="Times New Roman"/>
          <w:color w:val="000000"/>
          <w:sz w:val="24"/>
          <w:szCs w:val="24"/>
          <w:lang w:eastAsia="tr-TR" w:bidi="ar-SA"/>
        </w:rPr>
      </w:pPr>
    </w:p>
    <w:p w14:paraId="3DF70BB4" w14:textId="0D72618F" w:rsidR="00C80CA5" w:rsidRPr="00324DF3" w:rsidRDefault="00C80CA5"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Yönetmelik kapsamındaki kuruluşların yükümlülükleri</w:t>
      </w:r>
    </w:p>
    <w:p w14:paraId="5E0A9B1A" w14:textId="3D59119A" w:rsidR="00C80CA5" w:rsidRPr="00324DF3" w:rsidRDefault="00C80CA5" w:rsidP="002D30C0">
      <w:pPr>
        <w:widowControl/>
        <w:autoSpaceDE/>
        <w:autoSpaceDN/>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lastRenderedPageBreak/>
        <w:t>MADDE 5 –</w:t>
      </w:r>
      <w:r w:rsidRPr="00324DF3">
        <w:rPr>
          <w:rFonts w:ascii="Times New Roman" w:eastAsia="Times New Roman" w:hAnsi="Times New Roman" w:cs="Times New Roman"/>
          <w:color w:val="000000"/>
          <w:sz w:val="24"/>
          <w:szCs w:val="24"/>
          <w:lang w:eastAsia="tr-TR" w:bidi="ar-SA"/>
        </w:rPr>
        <w:t xml:space="preserve"> (1) </w:t>
      </w:r>
      <w:r w:rsidR="009D66BE" w:rsidRPr="00324DF3">
        <w:rPr>
          <w:rFonts w:ascii="Times New Roman" w:hAnsi="Times New Roman" w:cs="Times New Roman"/>
          <w:color w:val="231F20"/>
          <w:sz w:val="24"/>
          <w:szCs w:val="24"/>
        </w:rPr>
        <w:t xml:space="preserve">Tip onayı ile ilgili konularda ve piyasa gözetimi ve denetimine ilişkin hususlarda görev ve sorumlulukları ilgili mevzuatında açıkça belirtildiği üzere Bakanlık hem Onay Kuruluşu hem de Piyasa Gözetimi ve Denetimi Kuruluşu olup, bu husus Komisyona bildirilir. </w:t>
      </w:r>
    </w:p>
    <w:p w14:paraId="7642597C" w14:textId="5CE57F16" w:rsidR="00C80CA5" w:rsidRPr="00324DF3" w:rsidRDefault="00C80CA5" w:rsidP="002D30C0">
      <w:pPr>
        <w:widowControl/>
        <w:autoSpaceDE/>
        <w:autoSpaceDN/>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9D66BE" w:rsidRPr="00324DF3">
        <w:rPr>
          <w:rFonts w:ascii="Times New Roman" w:hAnsi="Times New Roman" w:cs="Times New Roman"/>
          <w:color w:val="231F20"/>
          <w:sz w:val="24"/>
          <w:szCs w:val="24"/>
        </w:rPr>
        <w:t>O</w:t>
      </w:r>
      <w:r w:rsidR="00D06962" w:rsidRPr="00324DF3">
        <w:rPr>
          <w:rFonts w:ascii="Times New Roman" w:hAnsi="Times New Roman" w:cs="Times New Roman"/>
          <w:color w:val="231F20"/>
          <w:sz w:val="24"/>
          <w:szCs w:val="24"/>
        </w:rPr>
        <w:t>nay kuruluş</w:t>
      </w:r>
      <w:r w:rsidR="009D66BE"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ve </w:t>
      </w:r>
      <w:r w:rsidR="009C2D1B" w:rsidRPr="00324DF3">
        <w:rPr>
          <w:rFonts w:ascii="Times New Roman" w:eastAsia="Times New Roman" w:hAnsi="Times New Roman" w:cs="Times New Roman"/>
          <w:color w:val="000000"/>
          <w:sz w:val="24"/>
          <w:szCs w:val="24"/>
          <w:lang w:eastAsia="tr-TR" w:bidi="ar-SA"/>
        </w:rPr>
        <w:t xml:space="preserve">piyasa gözetimi ve denetimi </w:t>
      </w:r>
      <w:r w:rsidR="00D06962" w:rsidRPr="00324DF3">
        <w:rPr>
          <w:rFonts w:ascii="Times New Roman" w:hAnsi="Times New Roman" w:cs="Times New Roman"/>
          <w:color w:val="231F20"/>
          <w:sz w:val="24"/>
          <w:szCs w:val="24"/>
        </w:rPr>
        <w:t>kuruluş</w:t>
      </w:r>
      <w:r w:rsidR="009D66BE"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görevlerini gerektiği gibi yerine getirebilmesi için gerekli </w:t>
      </w:r>
      <w:r w:rsidR="009D66BE" w:rsidRPr="00324DF3">
        <w:rPr>
          <w:rFonts w:ascii="Times New Roman" w:hAnsi="Times New Roman" w:cs="Times New Roman"/>
          <w:color w:val="231F20"/>
          <w:sz w:val="24"/>
          <w:szCs w:val="24"/>
        </w:rPr>
        <w:t>tedbirler alınır</w:t>
      </w:r>
      <w:r w:rsidR="00D06962" w:rsidRPr="00324DF3">
        <w:rPr>
          <w:rFonts w:ascii="Times New Roman" w:hAnsi="Times New Roman" w:cs="Times New Roman"/>
          <w:color w:val="231F20"/>
          <w:sz w:val="24"/>
          <w:szCs w:val="24"/>
        </w:rPr>
        <w:t xml:space="preserve">. </w:t>
      </w:r>
    </w:p>
    <w:p w14:paraId="5270E2E9" w14:textId="77B7136B" w:rsidR="00C80CA5" w:rsidRPr="00324DF3" w:rsidRDefault="00C80CA5" w:rsidP="002D30C0">
      <w:pPr>
        <w:widowControl/>
        <w:autoSpaceDE/>
        <w:autoSpaceDN/>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Onay kuruluş</w:t>
      </w:r>
      <w:r w:rsidR="009D66BE"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ile </w:t>
      </w:r>
      <w:r w:rsidR="009C2D1B" w:rsidRPr="00324DF3">
        <w:rPr>
          <w:rFonts w:ascii="Times New Roman" w:eastAsia="Times New Roman" w:hAnsi="Times New Roman" w:cs="Times New Roman"/>
          <w:color w:val="000000"/>
          <w:sz w:val="24"/>
          <w:szCs w:val="24"/>
          <w:lang w:eastAsia="tr-TR" w:bidi="ar-SA"/>
        </w:rPr>
        <w:t xml:space="preserve">piyasa gözetimi ve denetimi </w:t>
      </w:r>
      <w:r w:rsidR="00D06962" w:rsidRPr="00324DF3">
        <w:rPr>
          <w:rFonts w:ascii="Times New Roman" w:hAnsi="Times New Roman" w:cs="Times New Roman"/>
          <w:color w:val="231F20"/>
          <w:sz w:val="24"/>
          <w:szCs w:val="24"/>
        </w:rPr>
        <w:t>kuruluş</w:t>
      </w:r>
      <w:r w:rsidR="009D66BE"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na ilişkin bildirimde </w:t>
      </w:r>
      <w:r w:rsidR="009D66BE" w:rsidRPr="00324DF3">
        <w:rPr>
          <w:rFonts w:ascii="Times New Roman" w:hAnsi="Times New Roman" w:cs="Times New Roman"/>
          <w:color w:val="231F20"/>
          <w:sz w:val="24"/>
          <w:szCs w:val="24"/>
        </w:rPr>
        <w:t>adı</w:t>
      </w:r>
      <w:r w:rsidR="00D06962" w:rsidRPr="00324DF3">
        <w:rPr>
          <w:rFonts w:ascii="Times New Roman" w:hAnsi="Times New Roman" w:cs="Times New Roman"/>
          <w:color w:val="231F20"/>
          <w:sz w:val="24"/>
          <w:szCs w:val="24"/>
        </w:rPr>
        <w:t xml:space="preserve">, adresleri, elektronik </w:t>
      </w:r>
      <w:r w:rsidR="009D66BE" w:rsidRPr="00324DF3">
        <w:rPr>
          <w:rFonts w:ascii="Times New Roman" w:hAnsi="Times New Roman" w:cs="Times New Roman"/>
          <w:color w:val="231F20"/>
          <w:sz w:val="24"/>
          <w:szCs w:val="24"/>
        </w:rPr>
        <w:t xml:space="preserve">posta </w:t>
      </w:r>
      <w:r w:rsidR="00D06962" w:rsidRPr="00324DF3">
        <w:rPr>
          <w:rFonts w:ascii="Times New Roman" w:hAnsi="Times New Roman" w:cs="Times New Roman"/>
          <w:color w:val="231F20"/>
          <w:sz w:val="24"/>
          <w:szCs w:val="24"/>
        </w:rPr>
        <w:t xml:space="preserve">adresleri ve </w:t>
      </w:r>
      <w:r w:rsidR="009D66BE" w:rsidRPr="00324DF3">
        <w:rPr>
          <w:rFonts w:ascii="Times New Roman" w:hAnsi="Times New Roman" w:cs="Times New Roman"/>
          <w:color w:val="231F20"/>
          <w:sz w:val="24"/>
          <w:szCs w:val="24"/>
        </w:rPr>
        <w:t>sorumluluk</w:t>
      </w:r>
      <w:r w:rsidR="00D06962" w:rsidRPr="00324DF3">
        <w:rPr>
          <w:rFonts w:ascii="Times New Roman" w:hAnsi="Times New Roman" w:cs="Times New Roman"/>
          <w:color w:val="231F20"/>
          <w:sz w:val="24"/>
          <w:szCs w:val="24"/>
        </w:rPr>
        <w:t xml:space="preserve"> alanları belirtilir. </w:t>
      </w:r>
      <w:r w:rsidR="009D66BE" w:rsidRPr="00324DF3">
        <w:rPr>
          <w:rFonts w:ascii="Times New Roman" w:hAnsi="Times New Roman" w:cs="Times New Roman"/>
          <w:color w:val="231F20"/>
          <w:sz w:val="24"/>
          <w:szCs w:val="24"/>
        </w:rPr>
        <w:t>O</w:t>
      </w:r>
      <w:r w:rsidR="00D06962" w:rsidRPr="00324DF3">
        <w:rPr>
          <w:rFonts w:ascii="Times New Roman" w:hAnsi="Times New Roman" w:cs="Times New Roman"/>
          <w:color w:val="231F20"/>
          <w:sz w:val="24"/>
          <w:szCs w:val="24"/>
        </w:rPr>
        <w:t xml:space="preserve">nay kuruluşları ve </w:t>
      </w:r>
      <w:r w:rsidR="009C2D1B" w:rsidRPr="00324DF3">
        <w:rPr>
          <w:rFonts w:ascii="Times New Roman" w:eastAsia="Times New Roman" w:hAnsi="Times New Roman" w:cs="Times New Roman"/>
          <w:color w:val="000000"/>
          <w:sz w:val="24"/>
          <w:szCs w:val="24"/>
          <w:lang w:eastAsia="tr-TR" w:bidi="ar-SA"/>
        </w:rPr>
        <w:t xml:space="preserve">piyasa gözetimi ve denetimi </w:t>
      </w:r>
      <w:r w:rsidR="00D06962" w:rsidRPr="00324DF3">
        <w:rPr>
          <w:rFonts w:ascii="Times New Roman" w:hAnsi="Times New Roman" w:cs="Times New Roman"/>
          <w:color w:val="231F20"/>
          <w:sz w:val="24"/>
          <w:szCs w:val="24"/>
        </w:rPr>
        <w:t>kuruluşlarının listesi ve bilgileri</w:t>
      </w:r>
      <w:r w:rsidR="009D66BE" w:rsidRPr="00324DF3">
        <w:rPr>
          <w:rFonts w:ascii="Times New Roman" w:hAnsi="Times New Roman" w:cs="Times New Roman"/>
          <w:color w:val="231F20"/>
          <w:sz w:val="24"/>
          <w:szCs w:val="24"/>
        </w:rPr>
        <w:t xml:space="preserve"> Komisyonun</w:t>
      </w:r>
      <w:r w:rsidR="00D06962" w:rsidRPr="00324DF3">
        <w:rPr>
          <w:rFonts w:ascii="Times New Roman" w:hAnsi="Times New Roman" w:cs="Times New Roman"/>
          <w:color w:val="231F20"/>
          <w:sz w:val="24"/>
          <w:szCs w:val="24"/>
        </w:rPr>
        <w:t xml:space="preserve"> internet adresinde yayımla</w:t>
      </w:r>
      <w:r w:rsidR="009D66BE" w:rsidRPr="00324DF3">
        <w:rPr>
          <w:rFonts w:ascii="Times New Roman" w:hAnsi="Times New Roman" w:cs="Times New Roman"/>
          <w:color w:val="231F20"/>
          <w:sz w:val="24"/>
          <w:szCs w:val="24"/>
        </w:rPr>
        <w:t>nı</w:t>
      </w:r>
      <w:r w:rsidR="00D06962" w:rsidRPr="00324DF3">
        <w:rPr>
          <w:rFonts w:ascii="Times New Roman" w:hAnsi="Times New Roman" w:cs="Times New Roman"/>
          <w:color w:val="231F20"/>
          <w:sz w:val="24"/>
          <w:szCs w:val="24"/>
        </w:rPr>
        <w:t>r.</w:t>
      </w:r>
    </w:p>
    <w:p w14:paraId="6126CC0B" w14:textId="7675F16B" w:rsidR="00C80CA5" w:rsidRPr="00324DF3" w:rsidRDefault="00C80CA5" w:rsidP="002D30C0">
      <w:pPr>
        <w:widowControl/>
        <w:autoSpaceDE/>
        <w:autoSpaceDN/>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9D66BE"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 xml:space="preserve">alnızca bu Yönetmeliğin şartlarını sağlayan karayolu dışı mobil makinelerin piyasada bulundurulması, tescili, hizmete girmesi ya da karayollarında </w:t>
      </w:r>
      <w:r w:rsidR="005527B6" w:rsidRPr="00324DF3">
        <w:rPr>
          <w:rFonts w:ascii="Times New Roman" w:hAnsi="Times New Roman" w:cs="Times New Roman"/>
          <w:color w:val="231F20"/>
          <w:sz w:val="24"/>
          <w:szCs w:val="24"/>
        </w:rPr>
        <w:t>kullanımına</w:t>
      </w:r>
      <w:r w:rsidR="00D06962" w:rsidRPr="00324DF3">
        <w:rPr>
          <w:rFonts w:ascii="Times New Roman" w:hAnsi="Times New Roman" w:cs="Times New Roman"/>
          <w:color w:val="231F20"/>
          <w:sz w:val="24"/>
          <w:szCs w:val="24"/>
        </w:rPr>
        <w:t xml:space="preserve"> izin veri</w:t>
      </w:r>
      <w:r w:rsidR="009D66BE" w:rsidRPr="00324DF3">
        <w:rPr>
          <w:rFonts w:ascii="Times New Roman" w:hAnsi="Times New Roman" w:cs="Times New Roman"/>
          <w:color w:val="231F20"/>
          <w:sz w:val="24"/>
          <w:szCs w:val="24"/>
        </w:rPr>
        <w:t>li</w:t>
      </w:r>
      <w:r w:rsidR="00D06962" w:rsidRPr="00324DF3">
        <w:rPr>
          <w:rFonts w:ascii="Times New Roman" w:hAnsi="Times New Roman" w:cs="Times New Roman"/>
          <w:color w:val="231F20"/>
          <w:sz w:val="24"/>
          <w:szCs w:val="24"/>
        </w:rPr>
        <w:t>r.</w:t>
      </w:r>
    </w:p>
    <w:p w14:paraId="3507C002" w14:textId="04AAF626" w:rsidR="00C80CA5" w:rsidRPr="00324DF3" w:rsidRDefault="00C80CA5" w:rsidP="002D30C0">
      <w:pPr>
        <w:widowControl/>
        <w:autoSpaceDE/>
        <w:autoSpaceDN/>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A6B4E"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u Yönetmeliğin şartlarını sağlayan karayolu dışı mobil makinelerin piyasada bulundurulması, tescili, hizmete girmesi ya da karayollarında </w:t>
      </w:r>
      <w:r w:rsidR="005527B6" w:rsidRPr="00324DF3">
        <w:rPr>
          <w:rFonts w:ascii="Times New Roman" w:hAnsi="Times New Roman" w:cs="Times New Roman"/>
          <w:color w:val="231F20"/>
          <w:sz w:val="24"/>
          <w:szCs w:val="24"/>
        </w:rPr>
        <w:t>kullanımı</w:t>
      </w:r>
      <w:r w:rsidR="00D06962" w:rsidRPr="00324DF3">
        <w:rPr>
          <w:rFonts w:ascii="Times New Roman" w:hAnsi="Times New Roman" w:cs="Times New Roman"/>
          <w:color w:val="231F20"/>
          <w:sz w:val="24"/>
          <w:szCs w:val="24"/>
        </w:rPr>
        <w:t>, bu Yönetmelik kapsamına giren hususlar bakımından, yasakla</w:t>
      </w:r>
      <w:r w:rsidR="00DA6B4E" w:rsidRPr="00324DF3">
        <w:rPr>
          <w:rFonts w:ascii="Times New Roman" w:hAnsi="Times New Roman" w:cs="Times New Roman"/>
          <w:color w:val="231F20"/>
          <w:sz w:val="24"/>
          <w:szCs w:val="24"/>
        </w:rPr>
        <w:t>n</w:t>
      </w:r>
      <w:r w:rsidR="00D06962" w:rsidRPr="00324DF3">
        <w:rPr>
          <w:rFonts w:ascii="Times New Roman" w:hAnsi="Times New Roman" w:cs="Times New Roman"/>
          <w:color w:val="231F20"/>
          <w:sz w:val="24"/>
          <w:szCs w:val="24"/>
        </w:rPr>
        <w:t>ma</w:t>
      </w:r>
      <w:r w:rsidR="00723F9D"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kısıtla</w:t>
      </w:r>
      <w:r w:rsidR="00DA6B4E" w:rsidRPr="00324DF3">
        <w:rPr>
          <w:rFonts w:ascii="Times New Roman" w:hAnsi="Times New Roman" w:cs="Times New Roman"/>
          <w:color w:val="231F20"/>
          <w:sz w:val="24"/>
          <w:szCs w:val="24"/>
        </w:rPr>
        <w:t>n</w:t>
      </w:r>
      <w:r w:rsidR="00D06962" w:rsidRPr="00324DF3">
        <w:rPr>
          <w:rFonts w:ascii="Times New Roman" w:hAnsi="Times New Roman" w:cs="Times New Roman"/>
          <w:color w:val="231F20"/>
          <w:sz w:val="24"/>
          <w:szCs w:val="24"/>
        </w:rPr>
        <w:t>ma</w:t>
      </w:r>
      <w:r w:rsidR="00723F9D"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veya engelle</w:t>
      </w:r>
      <w:r w:rsidR="00DA6B4E" w:rsidRPr="00324DF3">
        <w:rPr>
          <w:rFonts w:ascii="Times New Roman" w:hAnsi="Times New Roman" w:cs="Times New Roman"/>
          <w:color w:val="231F20"/>
          <w:sz w:val="24"/>
          <w:szCs w:val="24"/>
        </w:rPr>
        <w:t>n</w:t>
      </w:r>
      <w:r w:rsidR="00D06962" w:rsidRPr="00324DF3">
        <w:rPr>
          <w:rFonts w:ascii="Times New Roman" w:hAnsi="Times New Roman" w:cs="Times New Roman"/>
          <w:color w:val="231F20"/>
          <w:sz w:val="24"/>
          <w:szCs w:val="24"/>
        </w:rPr>
        <w:t>me</w:t>
      </w:r>
      <w:r w:rsidR="00276B09"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w:t>
      </w:r>
    </w:p>
    <w:p w14:paraId="49F39501" w14:textId="6A19FA9C" w:rsidR="00D06962" w:rsidRPr="00324DF3" w:rsidRDefault="00C80CA5" w:rsidP="002D30C0">
      <w:pPr>
        <w:widowControl/>
        <w:autoSpaceDE/>
        <w:autoSpaceDN/>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(6) </w:t>
      </w:r>
      <w:r w:rsidR="00723F9D" w:rsidRPr="00324DF3">
        <w:rPr>
          <w:rFonts w:ascii="Times New Roman" w:hAnsi="Times New Roman" w:cs="Times New Roman"/>
          <w:color w:val="231F20"/>
          <w:sz w:val="24"/>
          <w:szCs w:val="24"/>
        </w:rPr>
        <w:t>Beşinci fıkraya</w:t>
      </w:r>
      <w:r w:rsidR="00D06962" w:rsidRPr="00324DF3">
        <w:rPr>
          <w:rFonts w:ascii="Times New Roman" w:hAnsi="Times New Roman" w:cs="Times New Roman"/>
          <w:color w:val="231F20"/>
          <w:sz w:val="24"/>
          <w:szCs w:val="24"/>
        </w:rPr>
        <w:t xml:space="preserve"> istisna olarak, bu Yönetmelik kapsamında onaylanmış ve aşağıdaki kriterlerden herhangi bir</w:t>
      </w:r>
      <w:r w:rsidR="00B153C8" w:rsidRPr="00324DF3">
        <w:rPr>
          <w:rFonts w:ascii="Times New Roman" w:hAnsi="Times New Roman" w:cs="Times New Roman"/>
          <w:color w:val="231F20"/>
          <w:sz w:val="24"/>
          <w:szCs w:val="24"/>
        </w:rPr>
        <w:t>ini</w:t>
      </w:r>
      <w:r w:rsidR="00D06962" w:rsidRPr="00324DF3">
        <w:rPr>
          <w:rFonts w:ascii="Times New Roman" w:hAnsi="Times New Roman" w:cs="Times New Roman"/>
          <w:color w:val="231F20"/>
          <w:sz w:val="24"/>
          <w:szCs w:val="24"/>
        </w:rPr>
        <w:t xml:space="preserve"> sağlayan karayolu dışı mobil makinelerin karayolunda </w:t>
      </w:r>
      <w:r w:rsidR="005527B6" w:rsidRPr="00324DF3">
        <w:rPr>
          <w:rFonts w:ascii="Times New Roman" w:hAnsi="Times New Roman" w:cs="Times New Roman"/>
          <w:color w:val="231F20"/>
          <w:sz w:val="24"/>
          <w:szCs w:val="24"/>
        </w:rPr>
        <w:t>kullanımı</w:t>
      </w:r>
      <w:r w:rsidR="00D06962" w:rsidRPr="00324DF3">
        <w:rPr>
          <w:rFonts w:ascii="Times New Roman" w:hAnsi="Times New Roman" w:cs="Times New Roman"/>
          <w:color w:val="231F20"/>
          <w:sz w:val="24"/>
          <w:szCs w:val="24"/>
        </w:rPr>
        <w:t xml:space="preserve"> ya da tescili sınırlandır</w:t>
      </w:r>
      <w:r w:rsidR="00B153C8" w:rsidRPr="00324DF3">
        <w:rPr>
          <w:rFonts w:ascii="Times New Roman" w:hAnsi="Times New Roman" w:cs="Times New Roman"/>
          <w:color w:val="231F20"/>
          <w:sz w:val="24"/>
          <w:szCs w:val="24"/>
        </w:rPr>
        <w:t>ıl</w:t>
      </w:r>
      <w:r w:rsidR="00D06962" w:rsidRPr="00324DF3">
        <w:rPr>
          <w:rFonts w:ascii="Times New Roman" w:hAnsi="Times New Roman" w:cs="Times New Roman"/>
          <w:color w:val="231F20"/>
          <w:sz w:val="24"/>
          <w:szCs w:val="24"/>
        </w:rPr>
        <w:t>abilir ya da yasakla</w:t>
      </w:r>
      <w:r w:rsidR="00B153C8" w:rsidRPr="00324DF3">
        <w:rPr>
          <w:rFonts w:ascii="Times New Roman" w:hAnsi="Times New Roman" w:cs="Times New Roman"/>
          <w:color w:val="231F20"/>
          <w:sz w:val="24"/>
          <w:szCs w:val="24"/>
        </w:rPr>
        <w:t>na</w:t>
      </w:r>
      <w:r w:rsidR="00D06962" w:rsidRPr="00324DF3">
        <w:rPr>
          <w:rFonts w:ascii="Times New Roman" w:hAnsi="Times New Roman" w:cs="Times New Roman"/>
          <w:color w:val="231F20"/>
          <w:sz w:val="24"/>
          <w:szCs w:val="24"/>
        </w:rPr>
        <w:t>bilir:</w:t>
      </w:r>
    </w:p>
    <w:p w14:paraId="6A9915E2" w14:textId="4EB63EDC" w:rsidR="00D06962" w:rsidRPr="00324DF3" w:rsidRDefault="00C80CA5"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a) </w:t>
      </w:r>
      <w:r w:rsidR="00723F9D" w:rsidRPr="00324DF3">
        <w:rPr>
          <w:rFonts w:ascii="Times New Roman" w:hAnsi="Times New Roman" w:cs="Times New Roman"/>
          <w:color w:val="231F20"/>
          <w:sz w:val="24"/>
          <w:szCs w:val="24"/>
        </w:rPr>
        <w:t>A</w:t>
      </w:r>
      <w:r w:rsidR="00D06962" w:rsidRPr="00324DF3">
        <w:rPr>
          <w:rFonts w:ascii="Times New Roman" w:hAnsi="Times New Roman" w:cs="Times New Roman"/>
          <w:color w:val="231F20"/>
          <w:sz w:val="24"/>
          <w:szCs w:val="24"/>
        </w:rPr>
        <w:t>şırı büyük boyutlarından dolayı makinenin karayollarında yeterli manevra olanağı sunmaması</w:t>
      </w:r>
      <w:r w:rsidR="00723F9D" w:rsidRPr="00324DF3">
        <w:rPr>
          <w:rFonts w:ascii="Times New Roman" w:hAnsi="Times New Roman" w:cs="Times New Roman"/>
          <w:color w:val="231F20"/>
          <w:sz w:val="24"/>
          <w:szCs w:val="24"/>
        </w:rPr>
        <w:t>,</w:t>
      </w:r>
    </w:p>
    <w:p w14:paraId="61143220" w14:textId="04CBB78B" w:rsidR="00C80CA5" w:rsidRPr="00324DF3" w:rsidRDefault="00C80CA5" w:rsidP="002D30C0">
      <w:pPr>
        <w:pStyle w:val="ListeParagraf"/>
        <w:tabs>
          <w:tab w:val="left" w:pos="910"/>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723F9D" w:rsidRPr="00324DF3">
        <w:rPr>
          <w:rFonts w:ascii="Times New Roman" w:hAnsi="Times New Roman" w:cs="Times New Roman"/>
          <w:color w:val="231F20"/>
          <w:sz w:val="24"/>
          <w:szCs w:val="24"/>
        </w:rPr>
        <w:t>A</w:t>
      </w:r>
      <w:r w:rsidR="00D06962" w:rsidRPr="00324DF3">
        <w:rPr>
          <w:rFonts w:ascii="Times New Roman" w:hAnsi="Times New Roman" w:cs="Times New Roman"/>
          <w:color w:val="231F20"/>
          <w:sz w:val="24"/>
          <w:szCs w:val="24"/>
        </w:rPr>
        <w:t>şırı büyük ağırlığı, dingil ağırlığı ya da zemin temas basıncından dolayı makinenin karayollarının yüzeylerine ya da diğer yol yapılarına zarar verebilecek olması</w:t>
      </w:r>
      <w:r w:rsidR="00723F9D" w:rsidRPr="00324DF3">
        <w:rPr>
          <w:rFonts w:ascii="Times New Roman" w:hAnsi="Times New Roman" w:cs="Times New Roman"/>
          <w:color w:val="231F20"/>
          <w:sz w:val="24"/>
          <w:szCs w:val="24"/>
        </w:rPr>
        <w:t>,</w:t>
      </w:r>
    </w:p>
    <w:p w14:paraId="5C7C247F" w14:textId="71E6CE91" w:rsidR="00D06962" w:rsidRPr="00324DF3" w:rsidRDefault="00C80CA5"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Karayolunda kullanım için sahip olduğu tam otonom ya da uzaktan sürüş sisteminden dolayı makinenin ulusal trafik kanunu çerçevesinde kısıtlamalara tabi olması.</w:t>
      </w:r>
    </w:p>
    <w:p w14:paraId="5366F067" w14:textId="2DB1C78E" w:rsidR="00D06962" w:rsidRPr="00324DF3" w:rsidRDefault="00581B7B" w:rsidP="002D30C0">
      <w:pPr>
        <w:pStyle w:val="GvdeMetni"/>
        <w:ind w:firstLine="567"/>
        <w:jc w:val="both"/>
        <w:rPr>
          <w:rFonts w:ascii="Times New Roman" w:hAnsi="Times New Roman" w:cs="Times New Roman"/>
          <w:sz w:val="24"/>
          <w:szCs w:val="24"/>
        </w:rPr>
      </w:pPr>
      <w:bookmarkStart w:id="1" w:name="_Hlk192665125"/>
      <w:r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(a) ve (b) </w:t>
      </w:r>
      <w:r w:rsidRPr="00324DF3">
        <w:rPr>
          <w:rFonts w:ascii="Times New Roman" w:hAnsi="Times New Roman" w:cs="Times New Roman"/>
          <w:color w:val="231F20"/>
          <w:sz w:val="24"/>
          <w:szCs w:val="24"/>
        </w:rPr>
        <w:t>bentlerinin</w:t>
      </w:r>
      <w:r w:rsidR="00D06962" w:rsidRPr="00324DF3">
        <w:rPr>
          <w:rFonts w:ascii="Times New Roman" w:hAnsi="Times New Roman" w:cs="Times New Roman"/>
          <w:color w:val="231F20"/>
          <w:sz w:val="24"/>
          <w:szCs w:val="24"/>
        </w:rPr>
        <w:t xml:space="preserve"> anlamı çerçevesinde, karayolu dışı mobil makinenin karayolunda yüklü </w:t>
      </w:r>
      <w:r w:rsidR="00D06962" w:rsidRPr="00324DF3">
        <w:rPr>
          <w:rFonts w:ascii="Times New Roman" w:hAnsi="Times New Roman" w:cs="Times New Roman"/>
          <w:color w:val="231F20"/>
          <w:sz w:val="24"/>
          <w:szCs w:val="24"/>
        </w:rPr>
        <w:lastRenderedPageBreak/>
        <w:t xml:space="preserve">ağırlık, dingil ağırlıkları ya da zemin temas basıncına ilişkin olarak aşılması halinde boyutları, ağırlığı ve kütlesinin aşırı büyük olduğunun kabul edileceği sınır değerleri bu </w:t>
      </w:r>
      <w:r w:rsidRPr="00324DF3">
        <w:rPr>
          <w:rFonts w:ascii="Times New Roman" w:hAnsi="Times New Roman" w:cs="Times New Roman"/>
          <w:color w:val="231F20"/>
          <w:sz w:val="24"/>
          <w:szCs w:val="24"/>
        </w:rPr>
        <w:t>fıkranın</w:t>
      </w:r>
      <w:r w:rsidR="00D06962" w:rsidRPr="00324DF3">
        <w:rPr>
          <w:rFonts w:ascii="Times New Roman" w:hAnsi="Times New Roman" w:cs="Times New Roman"/>
          <w:color w:val="231F20"/>
          <w:sz w:val="24"/>
          <w:szCs w:val="24"/>
        </w:rPr>
        <w:t xml:space="preserve"> üçüncü </w:t>
      </w:r>
      <w:r w:rsidRPr="00324DF3">
        <w:rPr>
          <w:rFonts w:ascii="Times New Roman" w:hAnsi="Times New Roman" w:cs="Times New Roman"/>
          <w:color w:val="231F20"/>
          <w:sz w:val="24"/>
          <w:szCs w:val="24"/>
        </w:rPr>
        <w:t>cümlesinde</w:t>
      </w:r>
      <w:r w:rsidR="00D06962" w:rsidRPr="00324DF3">
        <w:rPr>
          <w:rFonts w:ascii="Times New Roman" w:hAnsi="Times New Roman" w:cs="Times New Roman"/>
          <w:color w:val="231F20"/>
          <w:sz w:val="24"/>
          <w:szCs w:val="24"/>
        </w:rPr>
        <w:t xml:space="preserve"> belirtilen uygulama mevzuatıyla belirlemek suretiyle bu Yönetmeliği desteklemek amacıyla 50</w:t>
      </w:r>
      <w:r w:rsidRPr="00324DF3">
        <w:rPr>
          <w:rFonts w:ascii="Times New Roman" w:hAnsi="Times New Roman" w:cs="Times New Roman"/>
          <w:color w:val="231F20"/>
          <w:sz w:val="24"/>
          <w:szCs w:val="24"/>
        </w:rPr>
        <w:t xml:space="preserve"> nci</w:t>
      </w:r>
      <w:r w:rsidR="00D06962" w:rsidRPr="00324DF3">
        <w:rPr>
          <w:rFonts w:ascii="Times New Roman" w:hAnsi="Times New Roman" w:cs="Times New Roman"/>
          <w:color w:val="231F20"/>
          <w:sz w:val="24"/>
          <w:szCs w:val="24"/>
        </w:rPr>
        <w:t xml:space="preserve"> </w:t>
      </w:r>
      <w:r w:rsidRPr="00324DF3">
        <w:rPr>
          <w:rFonts w:ascii="Times New Roman" w:hAnsi="Times New Roman" w:cs="Times New Roman"/>
          <w:color w:val="231F20"/>
          <w:sz w:val="24"/>
          <w:szCs w:val="24"/>
        </w:rPr>
        <w:t xml:space="preserve">madde </w:t>
      </w:r>
      <w:r w:rsidR="00D06962" w:rsidRPr="00324DF3">
        <w:rPr>
          <w:rFonts w:ascii="Times New Roman" w:hAnsi="Times New Roman" w:cs="Times New Roman"/>
          <w:color w:val="231F20"/>
          <w:sz w:val="24"/>
          <w:szCs w:val="24"/>
        </w:rPr>
        <w:t xml:space="preserve">uyarınca </w:t>
      </w:r>
      <w:r w:rsidR="00554F02" w:rsidRPr="00324DF3">
        <w:rPr>
          <w:rFonts w:ascii="Times New Roman" w:hAnsi="Times New Roman" w:cs="Times New Roman"/>
          <w:color w:val="231F20"/>
          <w:sz w:val="24"/>
          <w:szCs w:val="24"/>
        </w:rPr>
        <w:t xml:space="preserve">ilgili AB mevzuatı esas alınarak </w:t>
      </w:r>
      <w:r w:rsidR="00D06962" w:rsidRPr="00324DF3">
        <w:rPr>
          <w:rFonts w:ascii="Times New Roman" w:hAnsi="Times New Roman" w:cs="Times New Roman"/>
          <w:color w:val="231F20"/>
          <w:sz w:val="24"/>
          <w:szCs w:val="24"/>
        </w:rPr>
        <w:t>mevzuat yürürlüğe koy</w:t>
      </w:r>
      <w:r w:rsidR="00554F02" w:rsidRPr="00324DF3">
        <w:rPr>
          <w:rFonts w:ascii="Times New Roman" w:hAnsi="Times New Roman" w:cs="Times New Roman"/>
          <w:color w:val="231F20"/>
          <w:sz w:val="24"/>
          <w:szCs w:val="24"/>
        </w:rPr>
        <w:t>abilir</w:t>
      </w:r>
      <w:r w:rsidR="00D06962" w:rsidRPr="00324DF3">
        <w:rPr>
          <w:rFonts w:ascii="Times New Roman" w:hAnsi="Times New Roman" w:cs="Times New Roman"/>
          <w:color w:val="231F20"/>
          <w:sz w:val="24"/>
          <w:szCs w:val="24"/>
        </w:rPr>
        <w:t xml:space="preserve">. </w:t>
      </w:r>
    </w:p>
    <w:bookmarkEnd w:id="1"/>
    <w:p w14:paraId="75A80A46" w14:textId="51C06BD1" w:rsidR="00C80CA5" w:rsidRPr="00324DF3" w:rsidRDefault="00554F0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w:t>
      </w:r>
      <w:r w:rsidRPr="00324DF3">
        <w:rPr>
          <w:rFonts w:ascii="Times New Roman" w:hAnsi="Times New Roman" w:cs="Times New Roman"/>
          <w:color w:val="231F20"/>
          <w:sz w:val="24"/>
          <w:szCs w:val="24"/>
        </w:rPr>
        <w:t>ilgili AB mevzuatı</w:t>
      </w:r>
      <w:r w:rsidR="004F3A4A" w:rsidRPr="00324DF3">
        <w:rPr>
          <w:rFonts w:ascii="Times New Roman" w:hAnsi="Times New Roman" w:cs="Times New Roman"/>
          <w:color w:val="231F20"/>
          <w:sz w:val="24"/>
          <w:szCs w:val="24"/>
        </w:rPr>
        <w:t>nı</w:t>
      </w:r>
      <w:r w:rsidRPr="00324DF3">
        <w:rPr>
          <w:rFonts w:ascii="Times New Roman" w:hAnsi="Times New Roman" w:cs="Times New Roman"/>
          <w:color w:val="231F20"/>
          <w:sz w:val="24"/>
          <w:szCs w:val="24"/>
        </w:rPr>
        <w:t xml:space="preserve"> esas alarak, </w:t>
      </w:r>
      <w:r w:rsidR="00D06962" w:rsidRPr="00324DF3">
        <w:rPr>
          <w:rFonts w:ascii="Times New Roman" w:hAnsi="Times New Roman" w:cs="Times New Roman"/>
          <w:color w:val="231F20"/>
          <w:sz w:val="24"/>
          <w:szCs w:val="24"/>
        </w:rPr>
        <w:t xml:space="preserve">anılan metodolojiler kullanılarak bu sınır değerlerinin belirlendiği uygulama mevzuatını yürürlüğe koyar. Bu sınır değerler, ilgili karayolu dışı mobil makinelerin gruplarına bağlı olarak farklılık gösterebilir. </w:t>
      </w:r>
    </w:p>
    <w:p w14:paraId="3A7F8D0D" w14:textId="4852964F" w:rsidR="00C80CA5" w:rsidRPr="00324DF3" w:rsidRDefault="00C80CA5"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(7) </w:t>
      </w:r>
      <w:r w:rsidR="00EC309C" w:rsidRPr="00324DF3">
        <w:rPr>
          <w:rFonts w:ascii="Times New Roman" w:hAnsi="Times New Roman" w:cs="Times New Roman"/>
          <w:color w:val="231F20"/>
          <w:sz w:val="24"/>
          <w:szCs w:val="24"/>
        </w:rPr>
        <w:t>P</w:t>
      </w:r>
      <w:r w:rsidR="00EC309C" w:rsidRPr="00324DF3">
        <w:rPr>
          <w:rFonts w:ascii="Times New Roman" w:eastAsia="Times New Roman" w:hAnsi="Times New Roman" w:cs="Times New Roman"/>
          <w:color w:val="000000"/>
          <w:sz w:val="24"/>
          <w:szCs w:val="24"/>
          <w:lang w:eastAsia="tr-TR" w:bidi="ar-SA"/>
        </w:rPr>
        <w:t>iyasa gözetimi ve denetimi</w:t>
      </w:r>
      <w:r w:rsidR="00EC309C" w:rsidRPr="00324DF3">
        <w:rPr>
          <w:rFonts w:ascii="Times New Roman" w:hAnsi="Times New Roman" w:cs="Times New Roman"/>
          <w:color w:val="231F20"/>
          <w:sz w:val="24"/>
          <w:szCs w:val="24"/>
        </w:rPr>
        <w:t xml:space="preserve"> kuruluşu</w:t>
      </w:r>
      <w:r w:rsidR="002516AF"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karayolu dışı mobil makineler için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faaliyetleri</w:t>
      </w:r>
      <w:r w:rsidR="006637C4" w:rsidRPr="00324DF3">
        <w:rPr>
          <w:rFonts w:ascii="Times New Roman" w:hAnsi="Times New Roman" w:cs="Times New Roman"/>
          <w:color w:val="231F20"/>
          <w:sz w:val="24"/>
          <w:szCs w:val="24"/>
        </w:rPr>
        <w:t>ni</w:t>
      </w:r>
      <w:r w:rsidR="00D06962" w:rsidRPr="00324DF3">
        <w:rPr>
          <w:rFonts w:ascii="Times New Roman" w:hAnsi="Times New Roman" w:cs="Times New Roman"/>
          <w:color w:val="231F20"/>
          <w:sz w:val="24"/>
          <w:szCs w:val="24"/>
        </w:rPr>
        <w:t xml:space="preserve"> ve kontrolleri</w:t>
      </w:r>
      <w:r w:rsidR="006637C4" w:rsidRPr="00324DF3">
        <w:rPr>
          <w:rFonts w:ascii="Times New Roman" w:hAnsi="Times New Roman" w:cs="Times New Roman"/>
          <w:color w:val="231F20"/>
          <w:sz w:val="24"/>
          <w:szCs w:val="24"/>
        </w:rPr>
        <w:t>ni</w:t>
      </w:r>
      <w:r w:rsidR="00D06962" w:rsidRPr="00324DF3">
        <w:rPr>
          <w:rFonts w:ascii="Times New Roman" w:hAnsi="Times New Roman" w:cs="Times New Roman"/>
          <w:color w:val="231F20"/>
          <w:sz w:val="24"/>
          <w:szCs w:val="24"/>
        </w:rPr>
        <w:t xml:space="preserve"> </w:t>
      </w:r>
      <w:r w:rsidR="00EC309C" w:rsidRPr="00324DF3">
        <w:rPr>
          <w:rFonts w:ascii="Times New Roman" w:hAnsi="Times New Roman" w:cs="Times New Roman"/>
          <w:color w:val="231F20"/>
          <w:sz w:val="24"/>
          <w:szCs w:val="24"/>
        </w:rPr>
        <w:t xml:space="preserve">ilgili mevzuatı doğrultusunda </w:t>
      </w:r>
      <w:r w:rsidR="00D06962" w:rsidRPr="00324DF3">
        <w:rPr>
          <w:rFonts w:ascii="Times New Roman" w:hAnsi="Times New Roman" w:cs="Times New Roman"/>
          <w:color w:val="231F20"/>
          <w:sz w:val="24"/>
          <w:szCs w:val="24"/>
        </w:rPr>
        <w:t>düzenle</w:t>
      </w:r>
      <w:r w:rsidR="00723F9D" w:rsidRPr="00324DF3">
        <w:rPr>
          <w:rFonts w:ascii="Times New Roman" w:hAnsi="Times New Roman" w:cs="Times New Roman"/>
          <w:color w:val="231F20"/>
          <w:sz w:val="24"/>
          <w:szCs w:val="24"/>
        </w:rPr>
        <w:t>r</w:t>
      </w:r>
      <w:r w:rsidR="00D06962" w:rsidRPr="00324DF3">
        <w:rPr>
          <w:rFonts w:ascii="Times New Roman" w:hAnsi="Times New Roman" w:cs="Times New Roman"/>
          <w:color w:val="231F20"/>
          <w:sz w:val="24"/>
          <w:szCs w:val="24"/>
        </w:rPr>
        <w:t xml:space="preserve"> ve gerçekleştirir. </w:t>
      </w:r>
    </w:p>
    <w:p w14:paraId="3F9D8C12" w14:textId="694C645B" w:rsidR="00D06962" w:rsidRPr="00324DF3" w:rsidRDefault="00C80CA5"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(8) </w:t>
      </w:r>
      <w:r w:rsidR="00EC309C" w:rsidRPr="00324DF3">
        <w:rPr>
          <w:rFonts w:ascii="Times New Roman" w:hAnsi="Times New Roman" w:cs="Times New Roman"/>
          <w:color w:val="231F20"/>
          <w:sz w:val="24"/>
          <w:szCs w:val="24"/>
        </w:rPr>
        <w:t>P</w:t>
      </w:r>
      <w:r w:rsidR="009C2D1B" w:rsidRPr="00324DF3">
        <w:rPr>
          <w:rFonts w:ascii="Times New Roman" w:eastAsia="Times New Roman" w:hAnsi="Times New Roman" w:cs="Times New Roman"/>
          <w:color w:val="000000"/>
          <w:sz w:val="24"/>
          <w:szCs w:val="24"/>
          <w:lang w:eastAsia="tr-TR" w:bidi="ar-SA"/>
        </w:rPr>
        <w:t>iyasa gözetimi ve denetimi</w:t>
      </w:r>
      <w:r w:rsidR="00D06962" w:rsidRPr="00324DF3">
        <w:rPr>
          <w:rFonts w:ascii="Times New Roman" w:hAnsi="Times New Roman" w:cs="Times New Roman"/>
          <w:color w:val="231F20"/>
          <w:sz w:val="24"/>
          <w:szCs w:val="24"/>
        </w:rPr>
        <w:t xml:space="preserve"> kuruluş</w:t>
      </w:r>
      <w:r w:rsidR="00EC309C"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w:t>
      </w:r>
      <w:r w:rsidR="00EC309C" w:rsidRPr="00324DF3">
        <w:rPr>
          <w:rFonts w:ascii="Times New Roman" w:hAnsi="Times New Roman" w:cs="Times New Roman"/>
          <w:color w:val="231F20"/>
          <w:sz w:val="24"/>
          <w:szCs w:val="24"/>
        </w:rPr>
        <w:t xml:space="preserve">7223 sayılı Kanun ve ilgili mevzuat çerçevesinde </w:t>
      </w:r>
      <w:r w:rsidR="00D06962" w:rsidRPr="00324DF3">
        <w:rPr>
          <w:rFonts w:ascii="Times New Roman" w:hAnsi="Times New Roman" w:cs="Times New Roman"/>
          <w:color w:val="231F20"/>
          <w:sz w:val="24"/>
          <w:szCs w:val="24"/>
        </w:rPr>
        <w:t xml:space="preserve">gerekli tedbirleri alır. </w:t>
      </w:r>
    </w:p>
    <w:p w14:paraId="594C627E" w14:textId="77777777" w:rsidR="00CD2FC5" w:rsidRPr="00324DF3" w:rsidRDefault="00CD2FC5" w:rsidP="002D30C0">
      <w:pPr>
        <w:widowControl/>
        <w:autoSpaceDE/>
        <w:autoSpaceDN/>
        <w:ind w:firstLine="567"/>
        <w:rPr>
          <w:rFonts w:ascii="Times New Roman" w:eastAsia="Times New Roman" w:hAnsi="Times New Roman" w:cs="Times New Roman"/>
          <w:b/>
          <w:color w:val="000000"/>
          <w:sz w:val="24"/>
          <w:szCs w:val="24"/>
          <w:lang w:eastAsia="tr-TR" w:bidi="ar-SA"/>
        </w:rPr>
      </w:pPr>
    </w:p>
    <w:p w14:paraId="3AA510E1" w14:textId="080595B1" w:rsidR="004D12F8" w:rsidRPr="00324DF3" w:rsidRDefault="004D12F8"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Onay kuruluşlarının yükümlülükleri</w:t>
      </w:r>
    </w:p>
    <w:p w14:paraId="39B4B6FD" w14:textId="00BE4062" w:rsidR="00CD2FC5" w:rsidRPr="00324DF3" w:rsidRDefault="004D12F8"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6 –</w:t>
      </w:r>
      <w:r w:rsidRPr="00324DF3">
        <w:rPr>
          <w:rFonts w:ascii="Times New Roman" w:eastAsia="Times New Roman" w:hAnsi="Times New Roman" w:cs="Times New Roman"/>
          <w:color w:val="000000"/>
          <w:sz w:val="24"/>
          <w:szCs w:val="24"/>
          <w:lang w:eastAsia="tr-TR" w:bidi="ar-SA"/>
        </w:rPr>
        <w:t> (1)</w:t>
      </w:r>
      <w:r w:rsidR="00CD2FC5" w:rsidRPr="00324DF3">
        <w:rPr>
          <w:rFonts w:ascii="Times New Roman" w:eastAsia="Times New Roman" w:hAnsi="Times New Roman" w:cs="Times New Roman"/>
          <w:color w:val="000000"/>
          <w:sz w:val="24"/>
          <w:szCs w:val="24"/>
          <w:lang w:eastAsia="tr-TR" w:bidi="ar-SA"/>
        </w:rPr>
        <w:t xml:space="preserve"> </w:t>
      </w:r>
      <w:r w:rsidR="00D06962" w:rsidRPr="00324DF3">
        <w:rPr>
          <w:rFonts w:ascii="Times New Roman" w:hAnsi="Times New Roman" w:cs="Times New Roman"/>
          <w:color w:val="231F20"/>
          <w:sz w:val="24"/>
          <w:szCs w:val="24"/>
        </w:rPr>
        <w:t xml:space="preserve">Onay kuruluşları, AB tip onayına başvuran imalatçıların, bu Yönetmelik çerçevesindeki yükümlülüklerini yerine getirmelerini sağlar. </w:t>
      </w:r>
    </w:p>
    <w:p w14:paraId="5D68B71C" w14:textId="584128F4" w:rsidR="00CD2FC5" w:rsidRPr="00324DF3" w:rsidRDefault="00CD2FC5"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Onay kuruluşları, yalnızca bu Yönetmelikle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leri sağlayan karayolu dışı mobil makineleri onaylar. </w:t>
      </w:r>
    </w:p>
    <w:p w14:paraId="557B4C6E" w14:textId="3AD97768" w:rsidR="00CD2FC5" w:rsidRPr="00324DF3" w:rsidRDefault="00CD2FC5"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Onay kuruluşları, bu Yönetmelik kapsamındaki görevlerini bağımsız ve tarafsız bir şekilde yerine getirir. Etkili ve verimli bir şekilde iş birliği kura</w:t>
      </w:r>
      <w:r w:rsidR="00723F9D" w:rsidRPr="00324DF3">
        <w:rPr>
          <w:rFonts w:ascii="Times New Roman" w:hAnsi="Times New Roman" w:cs="Times New Roman"/>
          <w:color w:val="231F20"/>
          <w:sz w:val="24"/>
          <w:szCs w:val="24"/>
        </w:rPr>
        <w:t>r</w:t>
      </w:r>
      <w:r w:rsidR="00D06962" w:rsidRPr="00324DF3">
        <w:rPr>
          <w:rFonts w:ascii="Times New Roman" w:hAnsi="Times New Roman" w:cs="Times New Roman"/>
          <w:color w:val="231F20"/>
          <w:sz w:val="24"/>
          <w:szCs w:val="24"/>
        </w:rPr>
        <w:t xml:space="preserve"> ve görev alanlarıyla ilgili bilgileri paylaşır.</w:t>
      </w:r>
    </w:p>
    <w:p w14:paraId="7D08C876" w14:textId="28CC98C6" w:rsidR="00CD2FC5" w:rsidRPr="00324DF3" w:rsidRDefault="00CD2FC5"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Onay kuruluşları,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kuruluşlarının gerekli kontrolleri gerçekleştirebilmesi sağlamak adına, uygunluk doğrulama kontrollerine konu karayolu dışı mobil makinelerine ilişkin gerekli bilgileri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kuruluşlarına sağlar. Bu bilgiler asgari olarak, AB tip onay belgesi ve eklerinde </w:t>
      </w:r>
      <w:r w:rsidR="00D06962" w:rsidRPr="00324DF3">
        <w:rPr>
          <w:rFonts w:ascii="Times New Roman" w:hAnsi="Times New Roman" w:cs="Times New Roman"/>
          <w:color w:val="231F20"/>
          <w:sz w:val="24"/>
          <w:szCs w:val="24"/>
        </w:rPr>
        <w:lastRenderedPageBreak/>
        <w:t>yer alan bilgilerden oluş</w:t>
      </w:r>
      <w:r w:rsidR="00723F9D"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Onay kuruluşları, söz konusu bilgileri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kuruluşlarına gecikmeden sağlar. </w:t>
      </w:r>
    </w:p>
    <w:p w14:paraId="08CE77F2" w14:textId="00FAB488" w:rsidR="00D06962" w:rsidRPr="00324DF3" w:rsidRDefault="00CD2FC5"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686656" w:rsidRPr="00324DF3">
        <w:rPr>
          <w:rFonts w:ascii="Times New Roman" w:hAnsi="Times New Roman" w:cs="Times New Roman"/>
          <w:color w:val="231F20"/>
          <w:sz w:val="24"/>
          <w:szCs w:val="24"/>
        </w:rPr>
        <w:t>Onuncu bölüm</w:t>
      </w:r>
      <w:r w:rsidR="00D06962" w:rsidRPr="00324DF3">
        <w:rPr>
          <w:rFonts w:ascii="Times New Roman" w:hAnsi="Times New Roman" w:cs="Times New Roman"/>
          <w:color w:val="231F20"/>
          <w:sz w:val="24"/>
          <w:szCs w:val="24"/>
        </w:rPr>
        <w:t xml:space="preserve"> kapsamında belirli bir karayolu dışı mobil makinenin ciddi risk arz ettiği ya da uygunsuz olduğuna dair şüphelerin onay kuruluşuna bildirildiği durumlarda, verilen tip onayını incelemek ve gösterilen sapmaların sebebi ve ciddiyetine bağlı olarak tip onayının, gerektiği gibi, düzeltilmesi ya da geri çekilmesi için gerekli tüm tedbirleri alır. </w:t>
      </w:r>
    </w:p>
    <w:p w14:paraId="4F47232B" w14:textId="771D0E98" w:rsidR="00CD2FC5" w:rsidRPr="00324DF3" w:rsidRDefault="00CD2FC5" w:rsidP="002D30C0">
      <w:pPr>
        <w:pStyle w:val="GvdeMetni"/>
        <w:ind w:firstLine="567"/>
        <w:jc w:val="both"/>
        <w:rPr>
          <w:rFonts w:ascii="Times New Roman" w:hAnsi="Times New Roman" w:cs="Times New Roman"/>
          <w:sz w:val="24"/>
          <w:szCs w:val="24"/>
        </w:rPr>
      </w:pPr>
    </w:p>
    <w:p w14:paraId="33059BD0" w14:textId="2D9F4FE4" w:rsidR="00CD2FC5" w:rsidRPr="00324DF3" w:rsidRDefault="00CD2FC5"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İmalatçıların genel yükümlülükleri</w:t>
      </w:r>
    </w:p>
    <w:p w14:paraId="0E105A31" w14:textId="45EE42F5" w:rsidR="00FB5A86" w:rsidRPr="00324DF3" w:rsidRDefault="00CD2FC5"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7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İmalatçılar, piyasaya arz ettikleri karayolu dışı mobil makinelerin AB tip onayı verilmiş bir tipe ait olmasını ve verilen tipe uygun şekilde tasarlanmış ve imal edilmiş olmasını ya da AB münferit onayı verilmiş bir tipe ait olmasını sağlar. </w:t>
      </w:r>
    </w:p>
    <w:p w14:paraId="0BE17B45" w14:textId="608B8B11" w:rsidR="00D06962" w:rsidRPr="00324DF3" w:rsidRDefault="00FB5A86" w:rsidP="002D30C0">
      <w:pPr>
        <w:pStyle w:val="GvdeMetni"/>
        <w:ind w:firstLine="567"/>
        <w:jc w:val="both"/>
        <w:rPr>
          <w:rFonts w:ascii="Times New Roman" w:hAnsi="Times New Roman" w:cs="Times New Roman"/>
          <w:i/>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İmalatçılar, piyasaya arz ettikleri AB tip onaylı karayolu dışı mobil makinelerin bu Yönetmelik ile gerekli kılınan bilgileri içeren tanıtım plakası ile birlikte uygunluk belgesine sahip olmalarını sağlar. </w:t>
      </w:r>
    </w:p>
    <w:p w14:paraId="42147C0F" w14:textId="6462F1C0" w:rsidR="00FB5A86"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İmalatçılar, piyasaya arz ettikleri AB tip onaylı ve AB münferit onaylı karayolu dışı mobil makinelerine ilişkin olarak, kullanıcıya yönelik doküman, bilgi ve talimatların bu Yönetmeliğe uygun bir şekilde hazırlanmış olmasını da sağlar. </w:t>
      </w:r>
    </w:p>
    <w:p w14:paraId="4F8AA139" w14:textId="6D022DE0"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amaçları bakımından, </w:t>
      </w:r>
      <w:r w:rsidR="00C16213" w:rsidRPr="00324DF3">
        <w:rPr>
          <w:rFonts w:ascii="Times New Roman" w:hAnsi="Times New Roman" w:cs="Times New Roman"/>
          <w:color w:val="231F20"/>
          <w:sz w:val="24"/>
          <w:szCs w:val="24"/>
        </w:rPr>
        <w:t>Türkiye dışında</w:t>
      </w:r>
      <w:r w:rsidR="00D06962" w:rsidRPr="00324DF3">
        <w:rPr>
          <w:rFonts w:ascii="Times New Roman" w:hAnsi="Times New Roman" w:cs="Times New Roman"/>
          <w:color w:val="231F20"/>
          <w:sz w:val="24"/>
          <w:szCs w:val="24"/>
        </w:rPr>
        <w:t xml:space="preserve"> </w:t>
      </w:r>
      <w:r w:rsidR="00723F9D" w:rsidRPr="00324DF3">
        <w:rPr>
          <w:rFonts w:ascii="Times New Roman" w:hAnsi="Times New Roman" w:cs="Times New Roman"/>
          <w:color w:val="231F20"/>
          <w:sz w:val="24"/>
          <w:szCs w:val="24"/>
        </w:rPr>
        <w:t>yerleşik</w:t>
      </w:r>
      <w:r w:rsidR="00D06962" w:rsidRPr="00324DF3">
        <w:rPr>
          <w:rFonts w:ascii="Times New Roman" w:hAnsi="Times New Roman" w:cs="Times New Roman"/>
          <w:color w:val="231F20"/>
          <w:sz w:val="24"/>
          <w:szCs w:val="24"/>
        </w:rPr>
        <w:t xml:space="preserve"> imalatçılar, </w:t>
      </w:r>
      <w:r w:rsidR="00C16213" w:rsidRPr="00324DF3">
        <w:rPr>
          <w:rFonts w:ascii="Times New Roman" w:hAnsi="Times New Roman" w:cs="Times New Roman"/>
          <w:color w:val="231F20"/>
          <w:sz w:val="24"/>
          <w:szCs w:val="24"/>
        </w:rPr>
        <w:t>Türkiye’de</w:t>
      </w:r>
      <w:r w:rsidR="00D06962" w:rsidRPr="00324DF3">
        <w:rPr>
          <w:rFonts w:ascii="Times New Roman" w:hAnsi="Times New Roman" w:cs="Times New Roman"/>
          <w:color w:val="231F20"/>
          <w:sz w:val="24"/>
          <w:szCs w:val="24"/>
        </w:rPr>
        <w:t xml:space="preserve"> </w:t>
      </w:r>
      <w:r w:rsidR="00723F9D" w:rsidRPr="00324DF3">
        <w:rPr>
          <w:rFonts w:ascii="Times New Roman" w:hAnsi="Times New Roman" w:cs="Times New Roman"/>
          <w:color w:val="231F20"/>
          <w:sz w:val="24"/>
          <w:szCs w:val="24"/>
        </w:rPr>
        <w:t>yerleşik</w:t>
      </w:r>
      <w:r w:rsidR="00D06962" w:rsidRPr="00324DF3">
        <w:rPr>
          <w:rFonts w:ascii="Times New Roman" w:hAnsi="Times New Roman" w:cs="Times New Roman"/>
          <w:color w:val="231F20"/>
          <w:sz w:val="24"/>
          <w:szCs w:val="24"/>
        </w:rPr>
        <w:t xml:space="preserve"> tek bir temsilci ata</w:t>
      </w:r>
      <w:r w:rsidR="00723F9D" w:rsidRPr="00324DF3">
        <w:rPr>
          <w:rFonts w:ascii="Times New Roman" w:hAnsi="Times New Roman" w:cs="Times New Roman"/>
          <w:color w:val="231F20"/>
          <w:sz w:val="24"/>
          <w:szCs w:val="24"/>
        </w:rPr>
        <w:t>r</w:t>
      </w:r>
      <w:r w:rsidR="00D06962" w:rsidRPr="00324DF3">
        <w:rPr>
          <w:rFonts w:ascii="Times New Roman" w:hAnsi="Times New Roman" w:cs="Times New Roman"/>
          <w:color w:val="231F20"/>
          <w:sz w:val="24"/>
          <w:szCs w:val="24"/>
        </w:rPr>
        <w:t xml:space="preserve"> ve bu temsilci</w:t>
      </w:r>
      <w:r w:rsidR="00723F9D"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18</w:t>
      </w:r>
      <w:r w:rsidR="00C16213" w:rsidRPr="00324DF3">
        <w:rPr>
          <w:rFonts w:ascii="Times New Roman" w:hAnsi="Times New Roman" w:cs="Times New Roman"/>
          <w:color w:val="231F20"/>
          <w:sz w:val="24"/>
          <w:szCs w:val="24"/>
        </w:rPr>
        <w:t xml:space="preserve"> inci madde</w:t>
      </w:r>
      <w:r w:rsidR="00D06962" w:rsidRPr="00324DF3">
        <w:rPr>
          <w:rFonts w:ascii="Times New Roman" w:hAnsi="Times New Roman" w:cs="Times New Roman"/>
          <w:color w:val="231F20"/>
          <w:sz w:val="24"/>
          <w:szCs w:val="24"/>
        </w:rPr>
        <w:t xml:space="preserve">de belirtilen temsilci ya da bir ek temsilcisi olabilir. İmalatçının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temsilcisi, 9</w:t>
      </w:r>
      <w:r w:rsidR="00C16213" w:rsidRPr="00324DF3">
        <w:rPr>
          <w:rFonts w:ascii="Times New Roman" w:hAnsi="Times New Roman" w:cs="Times New Roman"/>
          <w:color w:val="231F20"/>
          <w:sz w:val="24"/>
          <w:szCs w:val="24"/>
        </w:rPr>
        <w:t xml:space="preserve"> uncu maddede</w:t>
      </w:r>
      <w:r w:rsidR="00D06962" w:rsidRPr="00324DF3">
        <w:rPr>
          <w:rFonts w:ascii="Times New Roman" w:hAnsi="Times New Roman" w:cs="Times New Roman"/>
          <w:color w:val="231F20"/>
          <w:sz w:val="24"/>
          <w:szCs w:val="24"/>
        </w:rPr>
        <w:t xml:space="preserve"> öngörülen yetki belgesinde belirtilen görevleri yerine getirir.</w:t>
      </w:r>
    </w:p>
    <w:p w14:paraId="6C91400C" w14:textId="06C20EE5"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İmalatçılar, adları, tescilli ticari unvanları ya da tescilli ticari markaları yanı sıra iletişim posta ve e-posta adreslerini piyasaya arz etmiş oldukları karayolu dışı mobil makine üzerinde ya da bu mümkün değilse ilgili </w:t>
      </w:r>
      <w:r w:rsidR="00D06962" w:rsidRPr="00324DF3">
        <w:rPr>
          <w:rFonts w:ascii="Times New Roman" w:hAnsi="Times New Roman" w:cs="Times New Roman"/>
          <w:color w:val="231F20"/>
          <w:sz w:val="24"/>
          <w:szCs w:val="24"/>
        </w:rPr>
        <w:lastRenderedPageBreak/>
        <w:t>makinede bulunan bir doküman içinde sağlar. İmalatçı tarafından sağlanan adres, imalatçıyla iletişim kurulabilecek tek bir irtibat noktası ol</w:t>
      </w:r>
      <w:r w:rsidR="00723F9D"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 İletişim bilgileri, kullanıcılar</w:t>
      </w:r>
      <w:r w:rsidR="00E32FBF" w:rsidRPr="00324DF3">
        <w:rPr>
          <w:rFonts w:ascii="Times New Roman" w:hAnsi="Times New Roman" w:cs="Times New Roman"/>
          <w:color w:val="231F20"/>
          <w:sz w:val="24"/>
          <w:szCs w:val="24"/>
        </w:rPr>
        <w:t>ın</w:t>
      </w:r>
      <w:r w:rsidR="00D06962" w:rsidRPr="00324DF3">
        <w:rPr>
          <w:rFonts w:ascii="Times New Roman" w:hAnsi="Times New Roman" w:cs="Times New Roman"/>
          <w:color w:val="231F20"/>
          <w:sz w:val="24"/>
          <w:szCs w:val="24"/>
        </w:rPr>
        <w:t xml:space="preserve">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w:t>
      </w:r>
      <w:r w:rsidR="00A73262" w:rsidRPr="00324DF3">
        <w:rPr>
          <w:rFonts w:ascii="Times New Roman" w:hAnsi="Times New Roman" w:cs="Times New Roman"/>
          <w:color w:val="231F20"/>
          <w:sz w:val="24"/>
          <w:szCs w:val="24"/>
        </w:rPr>
        <w:t>u</w:t>
      </w:r>
      <w:r w:rsidR="00E32FBF" w:rsidRPr="00324DF3">
        <w:rPr>
          <w:rFonts w:ascii="Times New Roman" w:hAnsi="Times New Roman" w:cs="Times New Roman"/>
          <w:color w:val="231F20"/>
          <w:sz w:val="24"/>
          <w:szCs w:val="24"/>
        </w:rPr>
        <w:t>nun</w:t>
      </w:r>
      <w:r w:rsidR="00D06962" w:rsidRPr="00324DF3">
        <w:rPr>
          <w:rFonts w:ascii="Times New Roman" w:hAnsi="Times New Roman" w:cs="Times New Roman"/>
          <w:color w:val="231F20"/>
          <w:sz w:val="24"/>
          <w:szCs w:val="24"/>
        </w:rPr>
        <w:t xml:space="preserve"> </w:t>
      </w:r>
      <w:r w:rsidR="00E32FBF" w:rsidRPr="00324DF3">
        <w:rPr>
          <w:rFonts w:ascii="Times New Roman" w:hAnsi="Times New Roman" w:cs="Times New Roman"/>
          <w:color w:val="231F20"/>
          <w:sz w:val="24"/>
          <w:szCs w:val="24"/>
        </w:rPr>
        <w:t>kolay</w:t>
      </w:r>
      <w:r w:rsidR="00845634" w:rsidRPr="00324DF3">
        <w:rPr>
          <w:rFonts w:ascii="Times New Roman" w:hAnsi="Times New Roman" w:cs="Times New Roman"/>
          <w:color w:val="231F20"/>
          <w:sz w:val="24"/>
          <w:szCs w:val="24"/>
        </w:rPr>
        <w:t xml:space="preserve">ca </w:t>
      </w:r>
      <w:r w:rsidR="00E32FBF" w:rsidRPr="00324DF3">
        <w:rPr>
          <w:rFonts w:ascii="Times New Roman" w:hAnsi="Times New Roman" w:cs="Times New Roman"/>
          <w:color w:val="231F20"/>
          <w:sz w:val="24"/>
          <w:szCs w:val="24"/>
        </w:rPr>
        <w:t>anlayabileceği</w:t>
      </w:r>
      <w:r w:rsidR="00D06962" w:rsidRPr="00324DF3">
        <w:rPr>
          <w:rFonts w:ascii="Times New Roman" w:hAnsi="Times New Roman" w:cs="Times New Roman"/>
          <w:color w:val="231F20"/>
          <w:sz w:val="24"/>
          <w:szCs w:val="24"/>
        </w:rPr>
        <w:t xml:space="preserve"> bir dilde ol</w:t>
      </w:r>
      <w:r w:rsidR="00723F9D"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3986E11A" w14:textId="045E63AA"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İmalatçılar, karayolu dışı mobil makine imalatının tüm aşamalarında doğrudan dahil olup olmadıklarına bakılmaksızın, onay sürecine ait tüm hususlarda ve üretim uygunluğunun sağlanması konularında onay kuruluşu nezdinde sorumlu ol</w:t>
      </w:r>
      <w:r w:rsidR="00723F9D"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457F578A" w14:textId="2DD79E29"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(6) </w:t>
      </w:r>
      <w:r w:rsidR="00D06962" w:rsidRPr="00324DF3">
        <w:rPr>
          <w:rFonts w:ascii="Times New Roman" w:hAnsi="Times New Roman" w:cs="Times New Roman"/>
          <w:color w:val="231F20"/>
          <w:sz w:val="24"/>
          <w:szCs w:val="24"/>
        </w:rPr>
        <w:t xml:space="preserve">İmalatçılar, seri üretimin onaylı tipe uygunluğunun sağlanması için gerekli prosedürlerin yürürlükte kalmasını sağlar. Karayolu dışı mobil makinenin tasarım ve özelliklerindeki değişiklikler ile makinenin uygunluk beyanının dayandığı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lerdeki değişiklikler, </w:t>
      </w:r>
      <w:r w:rsidR="00407E03" w:rsidRPr="00324DF3">
        <w:rPr>
          <w:rFonts w:ascii="Times New Roman" w:hAnsi="Times New Roman" w:cs="Times New Roman"/>
          <w:color w:val="231F20"/>
          <w:sz w:val="24"/>
          <w:szCs w:val="24"/>
        </w:rPr>
        <w:t>beşinci bölüm</w:t>
      </w:r>
      <w:r w:rsidR="00D06962" w:rsidRPr="00324DF3">
        <w:rPr>
          <w:rFonts w:ascii="Times New Roman" w:hAnsi="Times New Roman" w:cs="Times New Roman"/>
          <w:color w:val="231F20"/>
          <w:sz w:val="24"/>
          <w:szCs w:val="24"/>
        </w:rPr>
        <w:t xml:space="preserve"> kapsamında dikkate alınır. </w:t>
      </w:r>
    </w:p>
    <w:p w14:paraId="2E768812" w14:textId="6334F134"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(7) </w:t>
      </w:r>
      <w:r w:rsidR="00D06962" w:rsidRPr="00324DF3">
        <w:rPr>
          <w:rFonts w:ascii="Times New Roman" w:hAnsi="Times New Roman" w:cs="Times New Roman"/>
          <w:color w:val="231F20"/>
          <w:sz w:val="24"/>
          <w:szCs w:val="24"/>
        </w:rPr>
        <w:t xml:space="preserve">İmalatçılar, AB tip onaylı veya AB münferit onaylı karayolu dışı mobil makinelerin sorumlulukları altında ve piyasada bulundurulması amaçlanırken, depolama ya da taşıma koşullarının bu Yönetmeliğe uygunluklarını olumsuz etkilememesini sağlar. </w:t>
      </w:r>
    </w:p>
    <w:p w14:paraId="582B755E" w14:textId="4D3C308F" w:rsidR="00D06962"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(8) </w:t>
      </w:r>
      <w:r w:rsidR="00D06962" w:rsidRPr="00324DF3">
        <w:rPr>
          <w:rFonts w:ascii="Times New Roman" w:hAnsi="Times New Roman" w:cs="Times New Roman"/>
          <w:color w:val="231F20"/>
          <w:sz w:val="24"/>
          <w:szCs w:val="24"/>
        </w:rPr>
        <w:t xml:space="preserve">İmalatçılar, karayolu dışı mobil makinenin test sırasında göstermiş olduğu performansını; normal çalışmada makul olarak beklenebilecek koşullar altında çalışırken bu Yönetmeliğe uygunluğunu yitirmesine yol açacak şekilde değiştiren stratejiler ya da diğer yöntemleri içerecek şekilde tasarlanmamasını sağlar. </w:t>
      </w:r>
    </w:p>
    <w:p w14:paraId="037C475B" w14:textId="51CA2102" w:rsidR="00FB5A86" w:rsidRPr="00324DF3" w:rsidRDefault="00FB5A86" w:rsidP="002D30C0">
      <w:pPr>
        <w:pStyle w:val="GvdeMetni"/>
        <w:ind w:firstLine="567"/>
        <w:jc w:val="both"/>
        <w:rPr>
          <w:rFonts w:ascii="Times New Roman" w:hAnsi="Times New Roman" w:cs="Times New Roman"/>
          <w:sz w:val="24"/>
          <w:szCs w:val="24"/>
        </w:rPr>
      </w:pPr>
    </w:p>
    <w:p w14:paraId="76952134" w14:textId="07C0B827" w:rsidR="00FB5A86" w:rsidRPr="00324DF3" w:rsidRDefault="00FB5A86"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İmalatçıların özel yükümlülükleri</w:t>
      </w:r>
    </w:p>
    <w:p w14:paraId="7CA2B240" w14:textId="3A237629" w:rsidR="00D06962" w:rsidRPr="00324DF3" w:rsidRDefault="00FB5A86" w:rsidP="002D30C0">
      <w:pPr>
        <w:pStyle w:val="GvdeMetni"/>
        <w:ind w:firstLine="567"/>
        <w:jc w:val="both"/>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t>MADDE 8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Piyasada bulundurdukları AB tip onaylı ya da AB münferit onaylı karayolu dışı mobil makinenin bu Yönetmelikle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lere uygun olmadığına ilişkin yeterli gerekçelere sahip imalatçılar, gerektiği üzere, karayolu dışı mobil makinenin uygunluğunun sağlanması, geri çekilmesi ya da geri çağrılması ve uygunsuzluğunun kullanıcıya bildirilmesi için gerekli düzeltici tedbirleri derhal alır.</w:t>
      </w:r>
    </w:p>
    <w:p w14:paraId="5F45DCA0" w14:textId="72CBE724" w:rsidR="00FB5A86"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İmalatçı, varsa alınan tedbirler de dahil söz konusu uygunsuzluğun detaylarını AB tip onayı ya da AB münferit onayı vermiş olan onay kuruluşuna derhal bildirir. </w:t>
      </w:r>
    </w:p>
    <w:p w14:paraId="6C94B0FF" w14:textId="54C97396"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Piyasada bulundurdukları karayolu dışı mobil makinenin ciddi risk arz ettiğine ilişkin yeterli gerekçelere sahip imalatçılar, söz konusu riskin detaylarını ve varsa alınan düzeltici tedbirleri, karayolu dışı mobil makinenin piyasada bulundurulduğu </w:t>
      </w:r>
      <w:r w:rsidR="002124B1" w:rsidRPr="00324DF3">
        <w:rPr>
          <w:rFonts w:ascii="Times New Roman" w:hAnsi="Times New Roman" w:cs="Times New Roman"/>
          <w:color w:val="231F20"/>
          <w:sz w:val="24"/>
          <w:szCs w:val="24"/>
        </w:rPr>
        <w:t>ilgili</w:t>
      </w:r>
      <w:r w:rsidR="00D06962" w:rsidRPr="00324DF3">
        <w:rPr>
          <w:rFonts w:ascii="Times New Roman" w:hAnsi="Times New Roman" w:cs="Times New Roman"/>
          <w:color w:val="231F20"/>
          <w:sz w:val="24"/>
          <w:szCs w:val="24"/>
        </w:rPr>
        <w:t xml:space="preserve"> onay kuruluşları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kuruluşlarına derhal bildirir. İmalatçılar, ilgili ciddi riski ve varsa alınan düzeltici tedbirleri uygun araçlarla kullanıcılara derhal bildirir.</w:t>
      </w:r>
    </w:p>
    <w:p w14:paraId="7BCE30D4" w14:textId="745E09A4"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İmalatçılar, bilgi paketini ve uygunluk belgelerinin kopyalarını, karayolu dışı mobil makinenin piyasaya arz edilmesini takip eden 10 yıllık süre boyunca, onay kuruluşları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kuruluşlarına sunulmak üzere, muhafaza eder. </w:t>
      </w:r>
    </w:p>
    <w:p w14:paraId="5C184F74" w14:textId="79B9CCF9" w:rsidR="00D06962" w:rsidRPr="00324DF3" w:rsidRDefault="00FB5A86"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İmalatçı, bir ulusal otoritenin gerekçeli talebine müteakip, AB tip onay belgesi</w:t>
      </w:r>
      <w:r w:rsidR="00A835C5" w:rsidRPr="00324DF3">
        <w:rPr>
          <w:rFonts w:ascii="Times New Roman" w:hAnsi="Times New Roman" w:cs="Times New Roman"/>
          <w:color w:val="231F20"/>
          <w:sz w:val="24"/>
          <w:szCs w:val="24"/>
        </w:rPr>
        <w:t>nin</w:t>
      </w:r>
      <w:r w:rsidR="00D06962" w:rsidRPr="00324DF3">
        <w:rPr>
          <w:rFonts w:ascii="Times New Roman" w:hAnsi="Times New Roman" w:cs="Times New Roman"/>
          <w:color w:val="231F20"/>
          <w:sz w:val="24"/>
          <w:szCs w:val="24"/>
        </w:rPr>
        <w:t xml:space="preserve"> ya da AB münferit onay belgesini</w:t>
      </w:r>
      <w:r w:rsidR="00A835C5" w:rsidRPr="00324DF3">
        <w:rPr>
          <w:rFonts w:ascii="Times New Roman" w:hAnsi="Times New Roman" w:cs="Times New Roman"/>
          <w:color w:val="231F20"/>
          <w:sz w:val="24"/>
          <w:szCs w:val="24"/>
        </w:rPr>
        <w:t>n</w:t>
      </w:r>
      <w:r w:rsidR="00D06962" w:rsidRPr="00324DF3">
        <w:rPr>
          <w:rFonts w:ascii="Times New Roman" w:hAnsi="Times New Roman" w:cs="Times New Roman"/>
          <w:color w:val="231F20"/>
          <w:sz w:val="24"/>
          <w:szCs w:val="24"/>
        </w:rPr>
        <w:t xml:space="preserve"> söz konusu otoritenin kolay</w:t>
      </w:r>
      <w:r w:rsidR="00845634" w:rsidRPr="00324DF3">
        <w:rPr>
          <w:rFonts w:ascii="Times New Roman" w:hAnsi="Times New Roman" w:cs="Times New Roman"/>
          <w:color w:val="231F20"/>
          <w:sz w:val="24"/>
          <w:szCs w:val="24"/>
        </w:rPr>
        <w:t>c</w:t>
      </w:r>
      <w:r w:rsidR="00D06962" w:rsidRPr="00324DF3">
        <w:rPr>
          <w:rFonts w:ascii="Times New Roman" w:hAnsi="Times New Roman" w:cs="Times New Roman"/>
          <w:color w:val="231F20"/>
          <w:sz w:val="24"/>
          <w:szCs w:val="24"/>
        </w:rPr>
        <w:t>a anlayabileceği bir dile tercüme edilmiş bir versiyonunu, onay kuruluşu üzerinden, talep eden kuruluşa sunar.</w:t>
      </w:r>
    </w:p>
    <w:p w14:paraId="525EDF55" w14:textId="01EE2903" w:rsidR="00D06962"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İmalatçılar, piyasaya arz edilmiş, tescil edilmiş ya da hizmete girmiş karayolu dışı mobil makinelerinin arz ettiği riskleri ortadan kaldırmak amacıyla </w:t>
      </w:r>
      <w:r w:rsidR="00FF7356" w:rsidRPr="00324DF3">
        <w:rPr>
          <w:rFonts w:ascii="Times New Roman" w:hAnsi="Times New Roman" w:cs="Times New Roman"/>
          <w:color w:val="231F20"/>
          <w:sz w:val="24"/>
          <w:szCs w:val="24"/>
        </w:rPr>
        <w:t>ilgili piyasa gözetimi ve denetimi mevzuatı</w:t>
      </w:r>
      <w:r w:rsidRPr="00324DF3">
        <w:rPr>
          <w:rFonts w:ascii="Times New Roman" w:hAnsi="Times New Roman" w:cs="Times New Roman"/>
          <w:color w:val="231F20"/>
          <w:sz w:val="24"/>
          <w:szCs w:val="24"/>
        </w:rPr>
        <w:t xml:space="preserve"> kapsamında alınan herhangi bir tedbirde ulusal otoritelerle iş birliği kurar. </w:t>
      </w:r>
    </w:p>
    <w:p w14:paraId="6FF04A32" w14:textId="450C47C7" w:rsidR="00D06962" w:rsidRPr="00324DF3" w:rsidRDefault="00FB5A86"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sz w:val="24"/>
          <w:szCs w:val="24"/>
        </w:rPr>
        <w:t xml:space="preserve">(5) </w:t>
      </w:r>
      <w:r w:rsidR="00D06962" w:rsidRPr="00324DF3">
        <w:rPr>
          <w:rFonts w:ascii="Times New Roman" w:hAnsi="Times New Roman" w:cs="Times New Roman"/>
          <w:color w:val="231F20"/>
          <w:sz w:val="24"/>
          <w:szCs w:val="24"/>
        </w:rPr>
        <w:t xml:space="preserve">İmalatçılar, piyasaya arz etmiş oldukları karayolu dışı mobil makinelerle ilgili riskler, kaza iddiaları ya da uygunsuzluk konuları hakkında aldıkları her türlü </w:t>
      </w:r>
      <w:r w:rsidR="00723F9D" w:rsidRPr="00324DF3">
        <w:rPr>
          <w:rFonts w:ascii="Times New Roman" w:hAnsi="Times New Roman" w:cs="Times New Roman"/>
          <w:color w:val="231F20"/>
          <w:sz w:val="24"/>
          <w:szCs w:val="24"/>
        </w:rPr>
        <w:t>şikâyeti</w:t>
      </w:r>
      <w:r w:rsidR="00D06962" w:rsidRPr="00324DF3">
        <w:rPr>
          <w:rFonts w:ascii="Times New Roman" w:hAnsi="Times New Roman" w:cs="Times New Roman"/>
          <w:color w:val="231F20"/>
          <w:sz w:val="24"/>
          <w:szCs w:val="24"/>
        </w:rPr>
        <w:t xml:space="preserve"> inceler.</w:t>
      </w:r>
    </w:p>
    <w:p w14:paraId="7BDA8FE9" w14:textId="03708B5B"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İspat edilmiş bir </w:t>
      </w:r>
      <w:r w:rsidR="00723F9D" w:rsidRPr="00324DF3">
        <w:rPr>
          <w:rFonts w:ascii="Times New Roman" w:hAnsi="Times New Roman" w:cs="Times New Roman"/>
          <w:color w:val="231F20"/>
          <w:sz w:val="24"/>
          <w:szCs w:val="24"/>
        </w:rPr>
        <w:t>şikâyet</w:t>
      </w:r>
      <w:r w:rsidRPr="00324DF3">
        <w:rPr>
          <w:rFonts w:ascii="Times New Roman" w:hAnsi="Times New Roman" w:cs="Times New Roman"/>
          <w:color w:val="231F20"/>
          <w:sz w:val="24"/>
          <w:szCs w:val="24"/>
        </w:rPr>
        <w:t xml:space="preserve"> durumunda, imalatçılar, konuyu derhal dağıtıcıları ve ithalatçılarına bildirir.</w:t>
      </w:r>
    </w:p>
    <w:p w14:paraId="62876AB3" w14:textId="0B768B29" w:rsidR="00D06962"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İmalatçılar, konu hakkında bir açıklama ile karayolu dışı mobil makinenin etkilenen tipini tespit etmek için gerekli bilgiler dahil olmak üzere, birinci </w:t>
      </w:r>
      <w:r w:rsidR="00623983" w:rsidRPr="00324DF3">
        <w:rPr>
          <w:rFonts w:ascii="Times New Roman" w:hAnsi="Times New Roman" w:cs="Times New Roman"/>
          <w:color w:val="231F20"/>
          <w:sz w:val="24"/>
          <w:szCs w:val="24"/>
        </w:rPr>
        <w:t>cümlede</w:t>
      </w:r>
      <w:r w:rsidRPr="00324DF3">
        <w:rPr>
          <w:rFonts w:ascii="Times New Roman" w:hAnsi="Times New Roman" w:cs="Times New Roman"/>
          <w:color w:val="231F20"/>
          <w:sz w:val="24"/>
          <w:szCs w:val="24"/>
        </w:rPr>
        <w:t xml:space="preserve"> belirtilen şikayetlerin kaydını tutar. </w:t>
      </w:r>
    </w:p>
    <w:p w14:paraId="71FE36A3" w14:textId="4082FC35" w:rsidR="00FB5A86" w:rsidRPr="00324DF3" w:rsidRDefault="00FB5A86" w:rsidP="002D30C0">
      <w:pPr>
        <w:pStyle w:val="GvdeMetni"/>
        <w:ind w:firstLine="567"/>
        <w:jc w:val="both"/>
        <w:rPr>
          <w:rFonts w:ascii="Times New Roman" w:hAnsi="Times New Roman" w:cs="Times New Roman"/>
          <w:sz w:val="24"/>
          <w:szCs w:val="24"/>
        </w:rPr>
      </w:pPr>
    </w:p>
    <w:p w14:paraId="66258B14" w14:textId="6DD73B8E" w:rsidR="00FB5A86" w:rsidRPr="00324DF3" w:rsidRDefault="00FB5A86"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İmalatçının piyasa gözetimi ve denetimi temsilcisinin yükümlülükleri</w:t>
      </w:r>
    </w:p>
    <w:p w14:paraId="7980E11B" w14:textId="0B8234D3" w:rsidR="00D06962" w:rsidRPr="00324DF3" w:rsidRDefault="00FB5A86" w:rsidP="002D30C0">
      <w:pPr>
        <w:pStyle w:val="GvdeMetni"/>
        <w:ind w:firstLine="567"/>
        <w:jc w:val="both"/>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lastRenderedPageBreak/>
        <w:t>MADDE 9 –</w:t>
      </w:r>
      <w:r w:rsidRPr="00324DF3">
        <w:rPr>
          <w:rFonts w:ascii="Times New Roman" w:eastAsia="Times New Roman" w:hAnsi="Times New Roman" w:cs="Times New Roman"/>
          <w:color w:val="000000"/>
          <w:sz w:val="24"/>
          <w:szCs w:val="24"/>
          <w:lang w:eastAsia="tr-TR" w:bidi="ar-SA"/>
        </w:rPr>
        <w:t> (1)</w:t>
      </w:r>
      <w:r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İmalatçının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temsilcisi, imalatçıdan aldığı yetki belgesinde belirtilen görevleri yerine getirir. Söz konusu yetki belgesi, aşağıdaki konularda temsilciyi yetkilendirir:</w:t>
      </w:r>
    </w:p>
    <w:p w14:paraId="64A1BAD5" w14:textId="640E221E" w:rsidR="00D06962" w:rsidRPr="00324DF3" w:rsidRDefault="00FB5A86"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19</w:t>
      </w:r>
      <w:r w:rsidR="00995F56" w:rsidRPr="00324DF3">
        <w:rPr>
          <w:rFonts w:ascii="Times New Roman" w:hAnsi="Times New Roman" w:cs="Times New Roman"/>
          <w:color w:val="231F20"/>
          <w:sz w:val="24"/>
          <w:szCs w:val="24"/>
        </w:rPr>
        <w:t xml:space="preserve"> uncu maddede </w:t>
      </w:r>
      <w:r w:rsidR="00D06962" w:rsidRPr="00324DF3">
        <w:rPr>
          <w:rFonts w:ascii="Times New Roman" w:hAnsi="Times New Roman" w:cs="Times New Roman"/>
          <w:color w:val="231F20"/>
          <w:sz w:val="24"/>
          <w:szCs w:val="24"/>
        </w:rPr>
        <w:t>belirtilen bilgi dosyası ve uygunluk belgelerine erişim</w:t>
      </w:r>
      <w:r w:rsidR="00723F9D" w:rsidRPr="00324DF3">
        <w:rPr>
          <w:rFonts w:ascii="Times New Roman" w:hAnsi="Times New Roman" w:cs="Times New Roman"/>
          <w:color w:val="231F20"/>
          <w:sz w:val="24"/>
          <w:szCs w:val="24"/>
        </w:rPr>
        <w:t>,</w:t>
      </w:r>
    </w:p>
    <w:p w14:paraId="52F74212" w14:textId="05F8EA84" w:rsidR="00D06962" w:rsidRPr="00324DF3" w:rsidRDefault="00FB5A86"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b) </w:t>
      </w:r>
      <w:r w:rsidR="00723F9D"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ir onay kuruluşu ya da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kuruluşunun gerekçeli talebi üzerine, AB tip onaylı karayolu dışı mobil makinenin bu Yönetmeliğe uygun şekilde imal edildiğini gösteren tüm bilgi ve belgeleri talep eden kuruluşa sağlamak</w:t>
      </w:r>
      <w:r w:rsidR="00723F9D" w:rsidRPr="00324DF3">
        <w:rPr>
          <w:rFonts w:ascii="Times New Roman" w:hAnsi="Times New Roman" w:cs="Times New Roman"/>
          <w:color w:val="231F20"/>
          <w:sz w:val="24"/>
          <w:szCs w:val="24"/>
        </w:rPr>
        <w:t>,</w:t>
      </w:r>
    </w:p>
    <w:p w14:paraId="2C5D694D" w14:textId="260A7AFC" w:rsidR="00D06962" w:rsidRPr="00324DF3" w:rsidRDefault="00FB5A86"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c) </w:t>
      </w:r>
      <w:r w:rsidR="00723F9D"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etki belgeleri kapsamındaki karayolu dışı mobil makineye ilişkin olarak bu Yönetmeli</w:t>
      </w:r>
      <w:r w:rsidR="00995F56" w:rsidRPr="00324DF3">
        <w:rPr>
          <w:rFonts w:ascii="Times New Roman" w:hAnsi="Times New Roman" w:cs="Times New Roman"/>
          <w:color w:val="231F20"/>
          <w:sz w:val="24"/>
          <w:szCs w:val="24"/>
        </w:rPr>
        <w:t xml:space="preserve">ğin onuncu bölümü </w:t>
      </w:r>
      <w:r w:rsidR="00D06962" w:rsidRPr="00324DF3">
        <w:rPr>
          <w:rFonts w:ascii="Times New Roman" w:hAnsi="Times New Roman" w:cs="Times New Roman"/>
          <w:color w:val="231F20"/>
          <w:sz w:val="24"/>
          <w:szCs w:val="24"/>
        </w:rPr>
        <w:t xml:space="preserve">kapsamında başlatılan herhangi bir yasal süreçte onay kuruluşları ya da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kuruluşlarıyla, talepleri doğrultusunda, iş birliği kurmak</w:t>
      </w:r>
      <w:r w:rsidR="00723F9D" w:rsidRPr="00324DF3">
        <w:rPr>
          <w:rFonts w:ascii="Times New Roman" w:hAnsi="Times New Roman" w:cs="Times New Roman"/>
          <w:color w:val="231F20"/>
          <w:sz w:val="24"/>
          <w:szCs w:val="24"/>
        </w:rPr>
        <w:t>,</w:t>
      </w:r>
    </w:p>
    <w:p w14:paraId="30A292C2" w14:textId="03AA7844" w:rsidR="00D06962" w:rsidRPr="00324DF3" w:rsidRDefault="007A59F0"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ç</w:t>
      </w:r>
      <w:r w:rsidR="00FB5A86" w:rsidRPr="00324DF3">
        <w:rPr>
          <w:rFonts w:ascii="Times New Roman" w:hAnsi="Times New Roman" w:cs="Times New Roman"/>
          <w:color w:val="231F20"/>
          <w:sz w:val="24"/>
          <w:szCs w:val="24"/>
        </w:rPr>
        <w:t xml:space="preserve">) </w:t>
      </w:r>
      <w:r w:rsidR="00723F9D"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 xml:space="preserve">etki belgeleri kapsamındaki karayolu dışı mobil makineyle ilgili olan riskler, kaza iddiaları ya da uygunsuzluk hususlarına ilişkin </w:t>
      </w:r>
      <w:r w:rsidR="00723F9D" w:rsidRPr="00324DF3">
        <w:rPr>
          <w:rFonts w:ascii="Times New Roman" w:hAnsi="Times New Roman" w:cs="Times New Roman"/>
          <w:color w:val="231F20"/>
          <w:sz w:val="24"/>
          <w:szCs w:val="24"/>
        </w:rPr>
        <w:t>şikâyet</w:t>
      </w:r>
      <w:r w:rsidR="00D06962" w:rsidRPr="00324DF3">
        <w:rPr>
          <w:rFonts w:ascii="Times New Roman" w:hAnsi="Times New Roman" w:cs="Times New Roman"/>
          <w:color w:val="231F20"/>
          <w:sz w:val="24"/>
          <w:szCs w:val="24"/>
        </w:rPr>
        <w:t xml:space="preserve"> ve bildirimleri derhal imalatçıya iletmek</w:t>
      </w:r>
      <w:r w:rsidR="00723F9D"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w:t>
      </w:r>
    </w:p>
    <w:p w14:paraId="128284A4" w14:textId="18F241D0" w:rsidR="00FB5A86" w:rsidRPr="00324DF3" w:rsidRDefault="007A59F0"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d</w:t>
      </w:r>
      <w:r w:rsidR="00FB5A86" w:rsidRPr="00324DF3">
        <w:rPr>
          <w:rFonts w:ascii="Times New Roman" w:hAnsi="Times New Roman" w:cs="Times New Roman"/>
          <w:color w:val="231F20"/>
          <w:sz w:val="24"/>
          <w:szCs w:val="24"/>
        </w:rPr>
        <w:t xml:space="preserve">) </w:t>
      </w:r>
      <w:r w:rsidR="00996D0E"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malatçının bu Yönetmelik kapsamındaki yükümlülüklerine aykırı hareket etmesi halinde herhangi bir cezaya tabi olmadan yetki belgelerini feshetme hakkına sahip olmak.</w:t>
      </w:r>
    </w:p>
    <w:p w14:paraId="3E705E80" w14:textId="24C4DA4C" w:rsidR="00D06962" w:rsidRPr="00324DF3" w:rsidRDefault="00FB5A86" w:rsidP="002D30C0">
      <w:pPr>
        <w:pStyle w:val="ListeParagraf"/>
        <w:tabs>
          <w:tab w:val="left" w:pos="910"/>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İmalatçının yetki belgesini </w:t>
      </w:r>
      <w:r w:rsidR="00996D0E" w:rsidRPr="00324DF3">
        <w:rPr>
          <w:rFonts w:ascii="Times New Roman" w:hAnsi="Times New Roman" w:cs="Times New Roman"/>
          <w:color w:val="231F20"/>
          <w:sz w:val="24"/>
          <w:szCs w:val="24"/>
        </w:rPr>
        <w:t>birinci fıkranın</w:t>
      </w:r>
      <w:r w:rsidR="00D06962" w:rsidRPr="00324DF3">
        <w:rPr>
          <w:rFonts w:ascii="Times New Roman" w:hAnsi="Times New Roman" w:cs="Times New Roman"/>
          <w:color w:val="231F20"/>
          <w:sz w:val="24"/>
          <w:szCs w:val="24"/>
        </w:rPr>
        <w:t xml:space="preserve"> (</w:t>
      </w:r>
      <w:r w:rsidR="007A59F0" w:rsidRPr="00324DF3">
        <w:rPr>
          <w:rFonts w:ascii="Times New Roman" w:hAnsi="Times New Roman" w:cs="Times New Roman"/>
          <w:color w:val="231F20"/>
          <w:sz w:val="24"/>
          <w:szCs w:val="24"/>
        </w:rPr>
        <w:t>d</w:t>
      </w:r>
      <w:r w:rsidR="00D06962" w:rsidRPr="00324DF3">
        <w:rPr>
          <w:rFonts w:ascii="Times New Roman" w:hAnsi="Times New Roman" w:cs="Times New Roman"/>
          <w:color w:val="231F20"/>
          <w:sz w:val="24"/>
          <w:szCs w:val="24"/>
        </w:rPr>
        <w:t>)</w:t>
      </w:r>
      <w:r w:rsidR="00996D0E" w:rsidRPr="00324DF3">
        <w:rPr>
          <w:rFonts w:ascii="Times New Roman" w:hAnsi="Times New Roman" w:cs="Times New Roman"/>
          <w:color w:val="231F20"/>
          <w:sz w:val="24"/>
          <w:szCs w:val="24"/>
        </w:rPr>
        <w:t xml:space="preserve"> bendin</w:t>
      </w:r>
      <w:r w:rsidR="00D06962" w:rsidRPr="00324DF3">
        <w:rPr>
          <w:rFonts w:ascii="Times New Roman" w:hAnsi="Times New Roman" w:cs="Times New Roman"/>
          <w:color w:val="231F20"/>
          <w:sz w:val="24"/>
          <w:szCs w:val="24"/>
        </w:rPr>
        <w:t xml:space="preserve">de belirtilen gerekçeler esasında fesheden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temsilcisi, konuyu AB tip onayı veya AB münferit onayını vermiş olan onay kuruluşuna derhal bildirir. </w:t>
      </w:r>
    </w:p>
    <w:p w14:paraId="660B2F0F" w14:textId="561937FA" w:rsidR="00FB5A86" w:rsidRPr="00324DF3" w:rsidRDefault="00FB5A86" w:rsidP="002D30C0">
      <w:pPr>
        <w:pStyle w:val="ListeParagraf"/>
        <w:tabs>
          <w:tab w:val="left" w:pos="910"/>
        </w:tabs>
        <w:ind w:left="0" w:right="0" w:firstLine="567"/>
        <w:rPr>
          <w:rFonts w:ascii="Times New Roman" w:hAnsi="Times New Roman" w:cs="Times New Roman"/>
          <w:sz w:val="24"/>
          <w:szCs w:val="24"/>
        </w:rPr>
      </w:pPr>
    </w:p>
    <w:p w14:paraId="35697BEB" w14:textId="68D5DCD7" w:rsidR="00FB5A86" w:rsidRPr="00324DF3" w:rsidRDefault="00FB5A86"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İthalatçıların genel yükümlülükleri</w:t>
      </w:r>
    </w:p>
    <w:p w14:paraId="69666E2E" w14:textId="3344137D" w:rsidR="00FB5A86" w:rsidRPr="00324DF3" w:rsidRDefault="00FB5A86"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t>MADDE 10 –</w:t>
      </w:r>
      <w:r w:rsidRPr="00324DF3">
        <w:rPr>
          <w:rFonts w:ascii="Times New Roman" w:eastAsia="Times New Roman" w:hAnsi="Times New Roman" w:cs="Times New Roman"/>
          <w:color w:val="000000"/>
          <w:sz w:val="24"/>
          <w:szCs w:val="24"/>
          <w:lang w:eastAsia="tr-TR" w:bidi="ar-SA"/>
        </w:rPr>
        <w:t> (1)</w:t>
      </w:r>
      <w:r w:rsidRPr="00324DF3">
        <w:rPr>
          <w:rFonts w:ascii="Times New Roman" w:hAnsi="Times New Roman" w:cs="Times New Roman"/>
          <w:sz w:val="24"/>
          <w:szCs w:val="24"/>
        </w:rPr>
        <w:t xml:space="preserve"> </w:t>
      </w:r>
      <w:r w:rsidR="00D06962" w:rsidRPr="00324DF3">
        <w:rPr>
          <w:rFonts w:ascii="Times New Roman" w:hAnsi="Times New Roman" w:cs="Times New Roman"/>
          <w:color w:val="231F20"/>
          <w:sz w:val="24"/>
          <w:szCs w:val="24"/>
        </w:rPr>
        <w:t>İthalatçılar piyasaya arz ettikleri karayolu dışı mobil makinelerin AB tip onayı verilmiş bir tipe ait olmasını ve ilgili tipe uygun olmasını ya da AB münferit onayı verilmiş bir tipe ait olmasını sağlar.</w:t>
      </w:r>
    </w:p>
    <w:p w14:paraId="016F656B" w14:textId="55AC6C5D" w:rsidR="00D06962" w:rsidRPr="00324DF3" w:rsidRDefault="00FB5A86"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İthalatçılar, piyasaya arz ettikleri AB tip onaylı karayolu dışı mobil makinelerin bu Yönetmelik ile gerekli kılınan bilgileri içeren tanıtım plakası ile birlikte uygunluk belgesine sahip olmalarını sağlar.</w:t>
      </w:r>
    </w:p>
    <w:p w14:paraId="2EEE106A" w14:textId="7A15A3EB" w:rsidR="00FB5A86"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İthalatçılar, piyasaya arz ettikleri AB tip onaylı ve AB münferit onaylı karayolu dışı mobil makinelerine ilişkin olarak, kullanıcıya yönelik doküman, bilgi ve talimatların bu Yönetmeliğe uygun bir şekilde hazırlanmış olmasını ve uygun olduğu üzere 7</w:t>
      </w:r>
      <w:r w:rsidR="00DE7A75" w:rsidRPr="00324DF3">
        <w:rPr>
          <w:rFonts w:ascii="Times New Roman" w:hAnsi="Times New Roman" w:cs="Times New Roman"/>
          <w:color w:val="231F20"/>
          <w:sz w:val="24"/>
          <w:szCs w:val="24"/>
        </w:rPr>
        <w:t xml:space="preserve"> nci maddenin üçüncü ve dördüncü fıkralarında</w:t>
      </w:r>
      <w:r w:rsidRPr="00324DF3">
        <w:rPr>
          <w:rFonts w:ascii="Times New Roman" w:hAnsi="Times New Roman" w:cs="Times New Roman"/>
          <w:color w:val="231F20"/>
          <w:sz w:val="24"/>
          <w:szCs w:val="24"/>
        </w:rPr>
        <w:t xml:space="preserve"> belirtilen yükümlülüklerin yerine getirilmiş olmasını sağlar.</w:t>
      </w:r>
    </w:p>
    <w:p w14:paraId="2F6E1B72" w14:textId="64941AB1"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İthalatçılar, adları, tescilli ticari unvanları ya da tescilli ticari markaları yanı sıra iletişim posta ve e-posta adreslerini piyasaya arz etmiş oldukları karayolu dışı mobil makine üzerinde ya da bu mümkün değilse, ambalajında ya da ilgili makinede bulunan bir doküman içinde sağlar. İthalatçı tarafından sağlanan adres, ithalatçıyla iletişim kurulabilecek tek bir irtibat noktası ol</w:t>
      </w:r>
      <w:r w:rsidR="0078123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 İletişim bilgileri, kullanıcılar</w:t>
      </w:r>
      <w:r w:rsidR="00E32FBF" w:rsidRPr="00324DF3">
        <w:rPr>
          <w:rFonts w:ascii="Times New Roman" w:hAnsi="Times New Roman" w:cs="Times New Roman"/>
          <w:color w:val="231F20"/>
          <w:sz w:val="24"/>
          <w:szCs w:val="24"/>
        </w:rPr>
        <w:t>ın</w:t>
      </w:r>
      <w:r w:rsidR="00D06962" w:rsidRPr="00324DF3">
        <w:rPr>
          <w:rFonts w:ascii="Times New Roman" w:hAnsi="Times New Roman" w:cs="Times New Roman"/>
          <w:color w:val="231F20"/>
          <w:sz w:val="24"/>
          <w:szCs w:val="24"/>
        </w:rPr>
        <w:t xml:space="preserve">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w:t>
      </w:r>
      <w:r w:rsidR="00DE7A75" w:rsidRPr="00324DF3">
        <w:rPr>
          <w:rFonts w:ascii="Times New Roman" w:hAnsi="Times New Roman" w:cs="Times New Roman"/>
          <w:color w:val="231F20"/>
          <w:sz w:val="24"/>
          <w:szCs w:val="24"/>
        </w:rPr>
        <w:t>u</w:t>
      </w:r>
      <w:r w:rsidR="00E32FBF" w:rsidRPr="00324DF3">
        <w:rPr>
          <w:rFonts w:ascii="Times New Roman" w:hAnsi="Times New Roman" w:cs="Times New Roman"/>
          <w:color w:val="231F20"/>
          <w:sz w:val="24"/>
          <w:szCs w:val="24"/>
        </w:rPr>
        <w:t>nun</w:t>
      </w:r>
      <w:r w:rsidR="00D06962" w:rsidRPr="00324DF3">
        <w:rPr>
          <w:rFonts w:ascii="Times New Roman" w:hAnsi="Times New Roman" w:cs="Times New Roman"/>
          <w:color w:val="231F20"/>
          <w:sz w:val="24"/>
          <w:szCs w:val="24"/>
        </w:rPr>
        <w:t xml:space="preserve"> </w:t>
      </w:r>
      <w:r w:rsidR="00E32FBF" w:rsidRPr="00324DF3">
        <w:rPr>
          <w:rFonts w:ascii="Times New Roman" w:hAnsi="Times New Roman" w:cs="Times New Roman"/>
          <w:color w:val="231F20"/>
          <w:sz w:val="24"/>
          <w:szCs w:val="24"/>
        </w:rPr>
        <w:t>kolay</w:t>
      </w:r>
      <w:r w:rsidR="00845634" w:rsidRPr="00324DF3">
        <w:rPr>
          <w:rFonts w:ascii="Times New Roman" w:hAnsi="Times New Roman" w:cs="Times New Roman"/>
          <w:color w:val="231F20"/>
          <w:sz w:val="24"/>
          <w:szCs w:val="24"/>
        </w:rPr>
        <w:t>ca</w:t>
      </w:r>
      <w:r w:rsidR="00E32FBF" w:rsidRPr="00324DF3">
        <w:rPr>
          <w:rFonts w:ascii="Times New Roman" w:hAnsi="Times New Roman" w:cs="Times New Roman"/>
          <w:color w:val="231F20"/>
          <w:sz w:val="24"/>
          <w:szCs w:val="24"/>
        </w:rPr>
        <w:t xml:space="preserve"> anlayabileceği</w:t>
      </w:r>
      <w:r w:rsidR="00D06962" w:rsidRPr="00324DF3">
        <w:rPr>
          <w:rFonts w:ascii="Times New Roman" w:hAnsi="Times New Roman" w:cs="Times New Roman"/>
          <w:color w:val="231F20"/>
          <w:sz w:val="24"/>
          <w:szCs w:val="24"/>
        </w:rPr>
        <w:t xml:space="preserve"> bir dilde ol</w:t>
      </w:r>
      <w:r w:rsidR="0078123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r w:rsidRPr="00324DF3">
        <w:rPr>
          <w:rFonts w:ascii="Times New Roman" w:hAnsi="Times New Roman" w:cs="Times New Roman"/>
          <w:color w:val="231F20"/>
          <w:sz w:val="24"/>
          <w:szCs w:val="24"/>
        </w:rPr>
        <w:t>.</w:t>
      </w:r>
    </w:p>
    <w:p w14:paraId="7C6DE2AA" w14:textId="38B69536" w:rsidR="00D06962"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İthalatçılar, AB tip onaylı veya AB münferit onaylı karayolu dışı mobil makinelerin sorumlulukları altında ve piyasada bulundurulmasını amaçlarken, depolama ya da taşıma koşullarının, bu Yönetmeliğin ilgili hükümlerine uygunluklarını olumsuz etkilememesini sağlar.</w:t>
      </w:r>
    </w:p>
    <w:p w14:paraId="68A2FF80" w14:textId="5030C051" w:rsidR="00FB5A86" w:rsidRPr="00324DF3" w:rsidRDefault="00FB5A86" w:rsidP="002D30C0">
      <w:pPr>
        <w:pStyle w:val="GvdeMetni"/>
        <w:ind w:firstLine="567"/>
        <w:jc w:val="both"/>
        <w:rPr>
          <w:rFonts w:ascii="Times New Roman" w:hAnsi="Times New Roman" w:cs="Times New Roman"/>
          <w:sz w:val="24"/>
          <w:szCs w:val="24"/>
        </w:rPr>
      </w:pPr>
    </w:p>
    <w:p w14:paraId="60772091" w14:textId="75789F6E" w:rsidR="00FB5A86" w:rsidRPr="00324DF3" w:rsidRDefault="00FB5A86"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İthalatçıların özel yükümlülükleri</w:t>
      </w:r>
    </w:p>
    <w:p w14:paraId="4A232770" w14:textId="1FFB3282"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11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İthalatçılar, bu Yönetmelikle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lere uygunluk sağlamayan karayolu dışı mobil makineleri, uygun hale getirildiği bir zamana kadar piyasada bulundurma</w:t>
      </w:r>
      <w:r w:rsidR="00781233"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w:t>
      </w:r>
    </w:p>
    <w:p w14:paraId="128CB007" w14:textId="1B43BDE4"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Piyasada bulundurdukları karayolu dışı mobil makinenin bu Yönetmelik ile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lere uygun olmadığına ilişkin yeterli gerekçelere sahip ithalatçılar, gerektiği üzere, karayolu dışı mobil makinenin uygunluğunun sağlanması, geri çekilmesi ya da geri çağrılması için gerekli düzeltici tedbirleri derhal alır.</w:t>
      </w:r>
    </w:p>
    <w:p w14:paraId="027E68ED" w14:textId="0EE028FD" w:rsidR="00D06962" w:rsidRPr="00324DF3" w:rsidRDefault="00FB5A86"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Piyasada bulundurdukları karayolu dışı mobil makinenin ciddi risk arz ettiğine ilişkin yeterli gerekçelere sahip ithalatçılar, konuyu karayolu dışı mobil makinenin piyasaya arz edildiği ya da hizmete sunulduğu </w:t>
      </w:r>
      <w:r w:rsidR="00E22145" w:rsidRPr="00324DF3">
        <w:rPr>
          <w:rFonts w:ascii="Times New Roman" w:hAnsi="Times New Roman" w:cs="Times New Roman"/>
          <w:color w:val="231F20"/>
          <w:sz w:val="24"/>
          <w:szCs w:val="24"/>
        </w:rPr>
        <w:t>ülkenin</w:t>
      </w:r>
      <w:r w:rsidR="00D06962" w:rsidRPr="00324DF3">
        <w:rPr>
          <w:rFonts w:ascii="Times New Roman" w:hAnsi="Times New Roman" w:cs="Times New Roman"/>
          <w:color w:val="231F20"/>
          <w:sz w:val="24"/>
          <w:szCs w:val="24"/>
        </w:rPr>
        <w:t xml:space="preserve"> onay kuruluş</w:t>
      </w:r>
      <w:r w:rsidR="00E22145"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w:t>
      </w:r>
      <w:r w:rsidR="00E22145"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na derhal bildirir.</w:t>
      </w:r>
    </w:p>
    <w:p w14:paraId="16F54981" w14:textId="68467F9A" w:rsidR="00FB5A86"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İthalatçı, alınan her türlü tedbir</w:t>
      </w:r>
      <w:r w:rsidR="00F803AC" w:rsidRPr="00324DF3">
        <w:rPr>
          <w:rFonts w:ascii="Times New Roman" w:hAnsi="Times New Roman" w:cs="Times New Roman"/>
          <w:color w:val="231F20"/>
          <w:sz w:val="24"/>
          <w:szCs w:val="24"/>
        </w:rPr>
        <w:t>in</w:t>
      </w:r>
      <w:r w:rsidRPr="00324DF3">
        <w:rPr>
          <w:rFonts w:ascii="Times New Roman" w:hAnsi="Times New Roman" w:cs="Times New Roman"/>
          <w:color w:val="231F20"/>
          <w:sz w:val="24"/>
          <w:szCs w:val="24"/>
        </w:rPr>
        <w:t xml:space="preserve"> yanı sıra ciddi riskin detayları ile imalatçı tarafından alınan düzeltici tedbirleri de söz konusu kuruluşlara bildirir.</w:t>
      </w:r>
    </w:p>
    <w:p w14:paraId="3DCC8481" w14:textId="48911A85"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İthalatçılar, uygunluk belgesinin bir kopyasını, karayolu dışı mobil makinenin piyasada bulundurulmasını takip eden 10 yıllık süre boyunca, onay kuruluşları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kuruluşlarına sunulmak üzere, muhafaza eder ve bilgi paketlerinin söz konusu kuruluşlara, talepleri üzerine, sunulmasını sağlar.</w:t>
      </w:r>
    </w:p>
    <w:p w14:paraId="6A96941B" w14:textId="090E7EBE"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Bir ithalatçı, ulusal otoritenin gerekçeli talebi üzerine, karayolu dışı mobil makinenin uygunluğunu göstermek için gerekli olan tüm bilgi ve belgeleri, ilgili otoritenin kolay</w:t>
      </w:r>
      <w:r w:rsidR="00845634" w:rsidRPr="00324DF3">
        <w:rPr>
          <w:rFonts w:ascii="Times New Roman" w:hAnsi="Times New Roman" w:cs="Times New Roman"/>
          <w:color w:val="231F20"/>
          <w:sz w:val="24"/>
          <w:szCs w:val="24"/>
        </w:rPr>
        <w:t>c</w:t>
      </w:r>
      <w:r w:rsidR="00D06962" w:rsidRPr="00324DF3">
        <w:rPr>
          <w:rFonts w:ascii="Times New Roman" w:hAnsi="Times New Roman" w:cs="Times New Roman"/>
          <w:color w:val="231F20"/>
          <w:sz w:val="24"/>
          <w:szCs w:val="24"/>
        </w:rPr>
        <w:t>a anlayabileceği bir dilde sunar. İthalatçı, piyasaya arz etmiş olduğu karayolu dışı mobil makinenin arz ettiği risklerin ortadan kaldırılması için alınmış herhangi bir tedbirde, talebi üzerine ilgili otoriteyle gerekli iş birliğini sağlar.</w:t>
      </w:r>
    </w:p>
    <w:p w14:paraId="7D472B3D" w14:textId="141B75E4" w:rsidR="00D06962"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(6) </w:t>
      </w:r>
      <w:r w:rsidR="00D06962" w:rsidRPr="00324DF3">
        <w:rPr>
          <w:rFonts w:ascii="Times New Roman" w:hAnsi="Times New Roman" w:cs="Times New Roman"/>
          <w:color w:val="231F20"/>
          <w:sz w:val="24"/>
          <w:szCs w:val="24"/>
        </w:rPr>
        <w:t>İthalatçılar, piyasaya arz etmiş oldukları karayolu dışı mobil makineye ilişkin şikayetler ve geri çağırmalara ait kayıtları tuta</w:t>
      </w:r>
      <w:r w:rsidR="00781233" w:rsidRPr="00324DF3">
        <w:rPr>
          <w:rFonts w:ascii="Times New Roman" w:hAnsi="Times New Roman" w:cs="Times New Roman"/>
          <w:color w:val="231F20"/>
          <w:sz w:val="24"/>
          <w:szCs w:val="24"/>
        </w:rPr>
        <w:t>r</w:t>
      </w:r>
      <w:r w:rsidR="00D06962" w:rsidRPr="00324DF3">
        <w:rPr>
          <w:rFonts w:ascii="Times New Roman" w:hAnsi="Times New Roman" w:cs="Times New Roman"/>
          <w:color w:val="231F20"/>
          <w:sz w:val="24"/>
          <w:szCs w:val="24"/>
        </w:rPr>
        <w:t xml:space="preserve"> ve söz konusu </w:t>
      </w:r>
      <w:r w:rsidR="00781233" w:rsidRPr="00324DF3">
        <w:rPr>
          <w:rFonts w:ascii="Times New Roman" w:hAnsi="Times New Roman" w:cs="Times New Roman"/>
          <w:color w:val="231F20"/>
          <w:sz w:val="24"/>
          <w:szCs w:val="24"/>
        </w:rPr>
        <w:t>şikâyet</w:t>
      </w:r>
      <w:r w:rsidR="00D06962" w:rsidRPr="00324DF3">
        <w:rPr>
          <w:rFonts w:ascii="Times New Roman" w:hAnsi="Times New Roman" w:cs="Times New Roman"/>
          <w:color w:val="231F20"/>
          <w:sz w:val="24"/>
          <w:szCs w:val="24"/>
        </w:rPr>
        <w:t xml:space="preserve"> ve geri çağırmalar hakkında dağıtıcılarına güncel bilgi sağlar.</w:t>
      </w:r>
    </w:p>
    <w:p w14:paraId="0D7BD47C" w14:textId="629354D7" w:rsidR="00FB5A86" w:rsidRPr="00324DF3" w:rsidRDefault="00FB5A86" w:rsidP="002D30C0">
      <w:pPr>
        <w:pStyle w:val="GvdeMetni"/>
        <w:ind w:firstLine="567"/>
        <w:jc w:val="both"/>
        <w:rPr>
          <w:rFonts w:ascii="Times New Roman" w:hAnsi="Times New Roman" w:cs="Times New Roman"/>
          <w:sz w:val="24"/>
          <w:szCs w:val="24"/>
        </w:rPr>
      </w:pPr>
    </w:p>
    <w:p w14:paraId="0335B623" w14:textId="791123E3" w:rsidR="00FB5A86" w:rsidRPr="00324DF3" w:rsidRDefault="00FB5A86"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Dağıtıcıların genel yükümlülükleri</w:t>
      </w:r>
    </w:p>
    <w:p w14:paraId="349F9873" w14:textId="7C8655A2"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12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Dağıtıcılar, AB tip onaylı ya da AB münferit onaylı karayolu dışı mobil makineleri piyasada bulundururken, bu Yönetmeliğin ilgili hükümleri kapsamında gerekli özen ile hareket eder.</w:t>
      </w:r>
    </w:p>
    <w:p w14:paraId="7A2BB8CC" w14:textId="489035B1"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Dağıtıcılar, karayolu dışı mobil makineleri piyasada bulundurmadan önce aşağıdaki şartların sağlandığını doğrular:</w:t>
      </w:r>
    </w:p>
    <w:p w14:paraId="692C0395" w14:textId="4B1A7DD6"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AB tip onaylı karayolu dışı mobil makinelerin, bu Yönetmelik ile gerekli kılınan bilgileri içeren tanıtım plakasını taşıması</w:t>
      </w:r>
      <w:r w:rsidR="00781233" w:rsidRPr="00324DF3">
        <w:rPr>
          <w:rFonts w:ascii="Times New Roman" w:hAnsi="Times New Roman" w:cs="Times New Roman"/>
          <w:color w:val="231F20"/>
          <w:sz w:val="24"/>
          <w:szCs w:val="24"/>
        </w:rPr>
        <w:t>,</w:t>
      </w:r>
    </w:p>
    <w:p w14:paraId="665D973C" w14:textId="2F13BA4F"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D06962" w:rsidRPr="00324DF3">
        <w:rPr>
          <w:rFonts w:ascii="Times New Roman" w:hAnsi="Times New Roman" w:cs="Times New Roman"/>
          <w:color w:val="231F20"/>
          <w:sz w:val="24"/>
          <w:szCs w:val="24"/>
        </w:rPr>
        <w:t>Uygunluk belgesinin AB tip onaylı karayolu dışı mobil makinelerle birlikte sunulması</w:t>
      </w:r>
      <w:r w:rsidR="00781233" w:rsidRPr="00324DF3">
        <w:rPr>
          <w:rFonts w:ascii="Times New Roman" w:hAnsi="Times New Roman" w:cs="Times New Roman"/>
          <w:color w:val="231F20"/>
          <w:sz w:val="24"/>
          <w:szCs w:val="24"/>
        </w:rPr>
        <w:t>,</w:t>
      </w:r>
    </w:p>
    <w:p w14:paraId="4062F669" w14:textId="5CBF3B3F" w:rsidR="00FB5A86"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AB tip onaylı ve AB münferit onaylı karayolu dışı mobil makinelerine ilişkin olarak, kullanıcıya yönelik doküman, bilgi ve talimatların bu Yönetmeliğe uygun bir şekilde hazırlanmış olması</w:t>
      </w:r>
      <w:r w:rsidR="00781233" w:rsidRPr="00324DF3">
        <w:rPr>
          <w:rFonts w:ascii="Times New Roman" w:hAnsi="Times New Roman" w:cs="Times New Roman"/>
          <w:color w:val="231F20"/>
          <w:sz w:val="24"/>
          <w:szCs w:val="24"/>
        </w:rPr>
        <w:t>,</w:t>
      </w:r>
    </w:p>
    <w:p w14:paraId="5719CBAB" w14:textId="1347598F" w:rsidR="00FB5A86" w:rsidRPr="00324DF3" w:rsidRDefault="008066F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ç</w:t>
      </w:r>
      <w:r w:rsidR="00FB5A86"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AB tip onaylı ve AB münferit onaylı karayolu dışı mobil makinelere ilişkin olarak, ilgili olduğu üzere, 7</w:t>
      </w:r>
      <w:r w:rsidR="00E22145" w:rsidRPr="00324DF3">
        <w:rPr>
          <w:rFonts w:ascii="Times New Roman" w:hAnsi="Times New Roman" w:cs="Times New Roman"/>
          <w:color w:val="231F20"/>
          <w:sz w:val="24"/>
          <w:szCs w:val="24"/>
        </w:rPr>
        <w:t xml:space="preserve"> nci maddenin üçüncü ve dördüncü fıkraları </w:t>
      </w:r>
      <w:r w:rsidR="00D06962" w:rsidRPr="00324DF3">
        <w:rPr>
          <w:rFonts w:ascii="Times New Roman" w:hAnsi="Times New Roman" w:cs="Times New Roman"/>
          <w:color w:val="231F20"/>
          <w:sz w:val="24"/>
          <w:szCs w:val="24"/>
        </w:rPr>
        <w:t xml:space="preserve">ile </w:t>
      </w:r>
      <w:r w:rsidR="00E22145" w:rsidRPr="00324DF3">
        <w:rPr>
          <w:rFonts w:ascii="Times New Roman" w:hAnsi="Times New Roman" w:cs="Times New Roman"/>
          <w:color w:val="231F20"/>
          <w:sz w:val="24"/>
          <w:szCs w:val="24"/>
        </w:rPr>
        <w:t>10 uncu maddenin üçüncü fıkralarında</w:t>
      </w:r>
      <w:r w:rsidR="00D06962" w:rsidRPr="00324DF3">
        <w:rPr>
          <w:rFonts w:ascii="Times New Roman" w:hAnsi="Times New Roman" w:cs="Times New Roman"/>
          <w:color w:val="231F20"/>
          <w:sz w:val="24"/>
          <w:szCs w:val="24"/>
        </w:rPr>
        <w:t xml:space="preserve"> tanımlanan yükümlülüklerin yerine getirilmiş olması.</w:t>
      </w:r>
    </w:p>
    <w:p w14:paraId="4C835E39" w14:textId="6F080D14" w:rsidR="00D06962"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w:t>
      </w:r>
      <w:r w:rsidR="00187286" w:rsidRPr="00324DF3">
        <w:rPr>
          <w:rFonts w:ascii="Times New Roman" w:hAnsi="Times New Roman" w:cs="Times New Roman"/>
          <w:color w:val="231F20"/>
          <w:sz w:val="24"/>
          <w:szCs w:val="24"/>
        </w:rPr>
        <w:t>3</w:t>
      </w:r>
      <w:r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Dağıtıcılar, AB tip onaylı veya AB münferit onaylı karayolu dışı mobil makineler sorumlulukları altındayken, depolama ya da taşıma koşullarının, bu Yönetmeliğe uygunluklarını olumsuz etkilememesini sağlar.</w:t>
      </w:r>
    </w:p>
    <w:p w14:paraId="11C88A1A" w14:textId="5566BE4B" w:rsidR="00FB5A86" w:rsidRPr="00324DF3" w:rsidRDefault="00FB5A86" w:rsidP="002D30C0">
      <w:pPr>
        <w:pStyle w:val="GvdeMetni"/>
        <w:ind w:firstLine="567"/>
        <w:jc w:val="both"/>
        <w:rPr>
          <w:rFonts w:ascii="Times New Roman" w:hAnsi="Times New Roman" w:cs="Times New Roman"/>
          <w:sz w:val="24"/>
          <w:szCs w:val="24"/>
        </w:rPr>
      </w:pPr>
    </w:p>
    <w:p w14:paraId="7341CB90" w14:textId="3847286F" w:rsidR="00FB5A86" w:rsidRPr="00324DF3" w:rsidRDefault="00FB5A86"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Dağıtıcıların özel yükümlülükleri</w:t>
      </w:r>
    </w:p>
    <w:p w14:paraId="538DFC0A" w14:textId="161802F7" w:rsidR="00AF17A4" w:rsidRPr="00324DF3" w:rsidRDefault="00FB5A86"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13 –</w:t>
      </w:r>
      <w:r w:rsidRPr="00324DF3">
        <w:rPr>
          <w:rFonts w:ascii="Times New Roman" w:eastAsia="Times New Roman" w:hAnsi="Times New Roman" w:cs="Times New Roman"/>
          <w:color w:val="000000"/>
          <w:sz w:val="24"/>
          <w:szCs w:val="24"/>
          <w:lang w:eastAsia="tr-TR" w:bidi="ar-SA"/>
        </w:rPr>
        <w:t> (1)</w:t>
      </w:r>
      <w:r w:rsidR="00AF17A4" w:rsidRPr="00324DF3">
        <w:rPr>
          <w:rFonts w:ascii="Times New Roman" w:eastAsia="Times New Roman" w:hAnsi="Times New Roman" w:cs="Times New Roman"/>
          <w:color w:val="000000"/>
          <w:sz w:val="24"/>
          <w:szCs w:val="24"/>
          <w:lang w:eastAsia="tr-TR" w:bidi="ar-SA"/>
        </w:rPr>
        <w:t xml:space="preserve"> </w:t>
      </w:r>
      <w:r w:rsidR="00D06962" w:rsidRPr="00324DF3">
        <w:rPr>
          <w:rFonts w:ascii="Times New Roman" w:hAnsi="Times New Roman" w:cs="Times New Roman"/>
          <w:color w:val="231F20"/>
          <w:sz w:val="24"/>
          <w:szCs w:val="24"/>
        </w:rPr>
        <w:t>Dağıtıcılar, sorumlulukları altındaki karayolu dışı mobil makinelerin bu Yönetmeliğe uygun olmadığına ilişkin yeterli sebepleri olması halinde, konuyu imalatçı, ithalatçı ve AB tip onayı veya AB münferit onayı vermiş olan onay kuruluşuna bildirir ve söz konusu karayolu dışı mobil makineyi uygunluğu sağlanıncaya kadar piyasada bulundurma</w:t>
      </w:r>
      <w:r w:rsidR="00781233"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1178FD70" w14:textId="32367507" w:rsidR="00AF17A4"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Piyasada bulundurdukları karayolu dışı mobil makinenin bu Yönetmeliğe uygun olmadığına ilişkin yeterli sebeplere sahip olan dağıtıcılar, konuyu imalatçı, ithalatçı ve AB tip onayı veya AB münferit onayı vermiş olan onay kuruluşuna bildirir. </w:t>
      </w:r>
    </w:p>
    <w:p w14:paraId="0DD76888" w14:textId="4BBF40A9" w:rsidR="00D06962" w:rsidRPr="00324DF3" w:rsidRDefault="00AF17A4"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Piyasada bulundurdukları karayolu dışı mobil makinenin ciddi risk arz ettiğine ilişkin yeterli gerekçelere sahip dağıtıcılar, konuyu imalatçı, ithalatçı ve karayolu dışı mobil makinenin piyasada bulundurulduğu </w:t>
      </w:r>
      <w:r w:rsidR="00AB68CE" w:rsidRPr="00324DF3">
        <w:rPr>
          <w:rFonts w:ascii="Times New Roman" w:hAnsi="Times New Roman" w:cs="Times New Roman"/>
          <w:color w:val="231F20"/>
          <w:sz w:val="24"/>
          <w:szCs w:val="24"/>
        </w:rPr>
        <w:t>ülkenin</w:t>
      </w:r>
      <w:r w:rsidR="00D06962" w:rsidRPr="00324DF3">
        <w:rPr>
          <w:rFonts w:ascii="Times New Roman" w:hAnsi="Times New Roman" w:cs="Times New Roman"/>
          <w:color w:val="231F20"/>
          <w:sz w:val="24"/>
          <w:szCs w:val="24"/>
        </w:rPr>
        <w:t xml:space="preserve"> onay kuruluş</w:t>
      </w:r>
      <w:r w:rsidR="00AB68CE"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w:t>
      </w:r>
      <w:r w:rsidR="00AB68CE"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na derhal bildirir.</w:t>
      </w:r>
    </w:p>
    <w:p w14:paraId="0C7DBA80" w14:textId="1BF89C2D" w:rsidR="00AF17A4"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Dağıtıcı ayrıca, </w:t>
      </w:r>
      <w:r w:rsidR="00435BB9" w:rsidRPr="00324DF3">
        <w:rPr>
          <w:rFonts w:ascii="Times New Roman" w:hAnsi="Times New Roman" w:cs="Times New Roman"/>
          <w:color w:val="231F20"/>
          <w:sz w:val="24"/>
          <w:szCs w:val="24"/>
        </w:rPr>
        <w:t xml:space="preserve">yapılan </w:t>
      </w:r>
      <w:r w:rsidRPr="00324DF3">
        <w:rPr>
          <w:rFonts w:ascii="Times New Roman" w:hAnsi="Times New Roman" w:cs="Times New Roman"/>
          <w:color w:val="231F20"/>
          <w:sz w:val="24"/>
          <w:szCs w:val="24"/>
        </w:rPr>
        <w:t>her türlü işlem hakkında ilgili makamları bilgilendir</w:t>
      </w:r>
      <w:r w:rsidR="00781233" w:rsidRPr="00324DF3">
        <w:rPr>
          <w:rFonts w:ascii="Times New Roman" w:hAnsi="Times New Roman" w:cs="Times New Roman"/>
          <w:color w:val="231F20"/>
          <w:sz w:val="24"/>
          <w:szCs w:val="24"/>
        </w:rPr>
        <w:t>ir</w:t>
      </w:r>
      <w:r w:rsidRPr="00324DF3">
        <w:rPr>
          <w:rFonts w:ascii="Times New Roman" w:hAnsi="Times New Roman" w:cs="Times New Roman"/>
          <w:color w:val="231F20"/>
          <w:sz w:val="24"/>
          <w:szCs w:val="24"/>
        </w:rPr>
        <w:t xml:space="preserve"> ve özellikle ciddi risk ve üretici tarafından alınan düzeltici önlemler hakkında ayrıntılı bilgi verir.</w:t>
      </w:r>
    </w:p>
    <w:p w14:paraId="359F1372" w14:textId="38D779F4" w:rsidR="00AF17A4"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Dağıtıcı, ulusal otoriteden aldığı gerekçeli talep üzerine, 8</w:t>
      </w:r>
      <w:r w:rsidR="00AB68CE" w:rsidRPr="00324DF3">
        <w:rPr>
          <w:rFonts w:ascii="Times New Roman" w:hAnsi="Times New Roman" w:cs="Times New Roman"/>
          <w:color w:val="231F20"/>
          <w:sz w:val="24"/>
          <w:szCs w:val="24"/>
        </w:rPr>
        <w:t xml:space="preserve"> inci maddenin dördüncü fıkrasında</w:t>
      </w:r>
      <w:r w:rsidR="00D06962" w:rsidRPr="00324DF3">
        <w:rPr>
          <w:rFonts w:ascii="Times New Roman" w:hAnsi="Times New Roman" w:cs="Times New Roman"/>
          <w:color w:val="231F20"/>
          <w:sz w:val="24"/>
          <w:szCs w:val="24"/>
        </w:rPr>
        <w:t xml:space="preserve"> belirtilen bilgilerin imalatçı tarafından ulusal otoriteye sağlanmasını ya da </w:t>
      </w:r>
      <w:r w:rsidR="003C7A64" w:rsidRPr="00324DF3">
        <w:rPr>
          <w:rFonts w:ascii="Times New Roman" w:hAnsi="Times New Roman" w:cs="Times New Roman"/>
          <w:color w:val="231F20"/>
          <w:sz w:val="24"/>
          <w:szCs w:val="24"/>
        </w:rPr>
        <w:t>11 inci maddenin dördüncü fıkrasında</w:t>
      </w:r>
      <w:r w:rsidR="00D06962" w:rsidRPr="00324DF3">
        <w:rPr>
          <w:rFonts w:ascii="Times New Roman" w:hAnsi="Times New Roman" w:cs="Times New Roman"/>
          <w:color w:val="231F20"/>
          <w:sz w:val="24"/>
          <w:szCs w:val="24"/>
        </w:rPr>
        <w:t xml:space="preserve"> belirtilen bilgilerin kendisi tarafından ulusal otoriteye sağlanmasını temin eder. Dağıtıcı, piyasada bulundurduğu karayolu </w:t>
      </w:r>
      <w:r w:rsidR="00D06962" w:rsidRPr="00324DF3">
        <w:rPr>
          <w:rFonts w:ascii="Times New Roman" w:hAnsi="Times New Roman" w:cs="Times New Roman"/>
          <w:color w:val="231F20"/>
          <w:sz w:val="24"/>
          <w:szCs w:val="24"/>
        </w:rPr>
        <w:lastRenderedPageBreak/>
        <w:t xml:space="preserve">dışı mobil makinenin arz ettiği risklerin ortadan kaldırılması için </w:t>
      </w:r>
      <w:r w:rsidR="003C7A64" w:rsidRPr="00324DF3">
        <w:rPr>
          <w:rFonts w:ascii="Times New Roman" w:hAnsi="Times New Roman" w:cs="Times New Roman"/>
          <w:color w:val="231F20"/>
          <w:sz w:val="24"/>
          <w:szCs w:val="24"/>
        </w:rPr>
        <w:t>ilgili piyasa gözetimi ve denetimi mevzuatı</w:t>
      </w:r>
      <w:r w:rsidR="00D06962" w:rsidRPr="00324DF3">
        <w:rPr>
          <w:rFonts w:ascii="Times New Roman" w:hAnsi="Times New Roman" w:cs="Times New Roman"/>
          <w:color w:val="231F20"/>
          <w:sz w:val="24"/>
          <w:szCs w:val="24"/>
        </w:rPr>
        <w:t xml:space="preserve"> kapsamında alınmış herhangi bir tedbirde, talebi üzerine ilgili otoriteyle gerekli iş birliğini sağlar. </w:t>
      </w:r>
    </w:p>
    <w:p w14:paraId="327F0A61" w14:textId="0734840C" w:rsidR="00D06962"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 xml:space="preserve">Dağıtıcılar, piyasada bulundurdukları karayolu dışı mobil makinelerle ilgili riskler, kaza iddiaları ya da uygunsuzluk konuları hakkında aldıkları her türlü </w:t>
      </w:r>
      <w:r w:rsidR="00781233" w:rsidRPr="00324DF3">
        <w:rPr>
          <w:rFonts w:ascii="Times New Roman" w:hAnsi="Times New Roman" w:cs="Times New Roman"/>
          <w:color w:val="231F20"/>
          <w:sz w:val="24"/>
          <w:szCs w:val="24"/>
        </w:rPr>
        <w:t>şikâyeti</w:t>
      </w:r>
      <w:r w:rsidR="00D06962" w:rsidRPr="00324DF3">
        <w:rPr>
          <w:rFonts w:ascii="Times New Roman" w:hAnsi="Times New Roman" w:cs="Times New Roman"/>
          <w:color w:val="231F20"/>
          <w:sz w:val="24"/>
          <w:szCs w:val="24"/>
        </w:rPr>
        <w:t xml:space="preserve"> ilgili imalatçıya derhal bildirir.</w:t>
      </w:r>
    </w:p>
    <w:p w14:paraId="26500AFC" w14:textId="67C2198C" w:rsidR="00AF17A4" w:rsidRPr="00324DF3" w:rsidRDefault="00AF17A4" w:rsidP="002D30C0">
      <w:pPr>
        <w:pStyle w:val="GvdeMetni"/>
        <w:ind w:firstLine="567"/>
        <w:jc w:val="both"/>
        <w:rPr>
          <w:rFonts w:ascii="Times New Roman" w:hAnsi="Times New Roman" w:cs="Times New Roman"/>
          <w:sz w:val="24"/>
          <w:szCs w:val="24"/>
        </w:rPr>
      </w:pPr>
    </w:p>
    <w:p w14:paraId="671A85D1" w14:textId="17BB7E86" w:rsidR="00AF17A4" w:rsidRPr="00324DF3" w:rsidRDefault="00AF17A4"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İmalatçı yükümlülüklerinin ithalatçılara ve dağıtıcılara uygulandığı haller</w:t>
      </w:r>
    </w:p>
    <w:p w14:paraId="27F30D70" w14:textId="7F45928F" w:rsidR="00D06962" w:rsidRPr="00324DF3" w:rsidRDefault="00AF17A4" w:rsidP="002D30C0">
      <w:pPr>
        <w:pStyle w:val="GvdeMetni"/>
        <w:ind w:firstLine="567"/>
        <w:jc w:val="both"/>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t>MADDE 14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Bu Yönetmeliğin amaçları doğrultusunda, aşağıdaki hallerin herhangi birinde bir ithalatçı veya dağıtıcı bir imalatçı sayılacak olup imalatçının yükümlülüklerine tabi tutul</w:t>
      </w:r>
      <w:r w:rsidR="0078123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40EEE62E" w14:textId="15EB5662"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a) </w:t>
      </w:r>
      <w:r w:rsidR="00781233"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 xml:space="preserve">thalatçı veya dağıtıcının, bir karayolu dışı mobil makineyi kendi adı </w:t>
      </w:r>
      <w:r w:rsidR="008D27C4" w:rsidRPr="00324DF3">
        <w:rPr>
          <w:rFonts w:ascii="Times New Roman" w:hAnsi="Times New Roman" w:cs="Times New Roman"/>
          <w:color w:val="231F20"/>
          <w:sz w:val="24"/>
          <w:szCs w:val="24"/>
        </w:rPr>
        <w:t>ya da</w:t>
      </w:r>
      <w:r w:rsidR="00D06962" w:rsidRPr="00324DF3">
        <w:rPr>
          <w:rFonts w:ascii="Times New Roman" w:hAnsi="Times New Roman" w:cs="Times New Roman"/>
          <w:color w:val="231F20"/>
          <w:sz w:val="24"/>
          <w:szCs w:val="24"/>
        </w:rPr>
        <w:t xml:space="preserve"> ticari markası altında piyasada bulundurması, tescil ettirmesi ya da hizmete girmesinden sorumlu olması</w:t>
      </w:r>
      <w:r w:rsidR="00781233" w:rsidRPr="00324DF3">
        <w:rPr>
          <w:rFonts w:ascii="Times New Roman" w:hAnsi="Times New Roman" w:cs="Times New Roman"/>
          <w:color w:val="231F20"/>
          <w:sz w:val="24"/>
          <w:szCs w:val="24"/>
        </w:rPr>
        <w:t>,</w:t>
      </w:r>
    </w:p>
    <w:p w14:paraId="3784AC2B" w14:textId="7A60268F" w:rsidR="00D06962" w:rsidRPr="00324DF3" w:rsidRDefault="00AF17A4" w:rsidP="002D30C0">
      <w:pPr>
        <w:pStyle w:val="ListeParagraf"/>
        <w:tabs>
          <w:tab w:val="left" w:pos="910"/>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781233" w:rsidRPr="00324DF3">
        <w:rPr>
          <w:rFonts w:ascii="Times New Roman" w:hAnsi="Times New Roman" w:cs="Times New Roman"/>
          <w:color w:val="231F20"/>
          <w:sz w:val="24"/>
          <w:szCs w:val="24"/>
        </w:rPr>
        <w:t>İt</w:t>
      </w:r>
      <w:r w:rsidR="00D06962" w:rsidRPr="00324DF3">
        <w:rPr>
          <w:rFonts w:ascii="Times New Roman" w:hAnsi="Times New Roman" w:cs="Times New Roman"/>
          <w:color w:val="231F20"/>
          <w:sz w:val="24"/>
          <w:szCs w:val="24"/>
        </w:rPr>
        <w:t>halatçı veya dağıtıcının ilgili makinede bu Yönetmeliğe uygunluğunu etkileyecek şekilde modifikasyonlar yapması.</w:t>
      </w:r>
    </w:p>
    <w:p w14:paraId="6F4BC181" w14:textId="484B6A0C"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p>
    <w:p w14:paraId="248866EC" w14:textId="3D2B29B5" w:rsidR="00AF17A4" w:rsidRPr="00324DF3" w:rsidRDefault="00AF17A4"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İktisadi işletmecilerin tanımlanması</w:t>
      </w:r>
    </w:p>
    <w:p w14:paraId="7B00BE81" w14:textId="78034C1C"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t>MADDE 15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İktisadi işletmeciler, karayolu dışı mobil makinenin piyasada bulundurulmasını takip eden 10 yıllık süre boyunca, aşağıdaki aktörlerin bilgilerini onay kuruluş</w:t>
      </w:r>
      <w:r w:rsidR="008D27C4"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w:t>
      </w:r>
      <w:r w:rsidR="008D27C4"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na, talepleri üzerine sağlar:</w:t>
      </w:r>
    </w:p>
    <w:p w14:paraId="3796026B" w14:textId="28E9D57B"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a) </w:t>
      </w:r>
      <w:r w:rsidR="00781233"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arayolu dışı mobil makineyi kendilerine sağlamış olan herhangi bir iktisadi işletmeci</w:t>
      </w:r>
      <w:r w:rsidR="00781233" w:rsidRPr="00324DF3">
        <w:rPr>
          <w:rFonts w:ascii="Times New Roman" w:hAnsi="Times New Roman" w:cs="Times New Roman"/>
          <w:color w:val="231F20"/>
          <w:sz w:val="24"/>
          <w:szCs w:val="24"/>
        </w:rPr>
        <w:t>,</w:t>
      </w:r>
    </w:p>
    <w:p w14:paraId="5FA07C49" w14:textId="455DDE7E" w:rsidR="00D06962" w:rsidRPr="00324DF3" w:rsidRDefault="00AF17A4" w:rsidP="002D30C0">
      <w:pPr>
        <w:pStyle w:val="ListeParagraf"/>
        <w:tabs>
          <w:tab w:val="left" w:pos="910"/>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781233"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 xml:space="preserve">arayolu dışı mobil makine sağlamış oldukları herhangi bir iktisadi işletmeci. </w:t>
      </w:r>
    </w:p>
    <w:p w14:paraId="5B2CE1FC" w14:textId="63E67223"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p>
    <w:p w14:paraId="09B11399" w14:textId="56346389" w:rsidR="00AF17A4" w:rsidRPr="00324DF3" w:rsidRDefault="00AF17A4" w:rsidP="002D30C0">
      <w:pPr>
        <w:widowControl/>
        <w:autoSpaceDE/>
        <w:autoSpaceDN/>
        <w:ind w:firstLine="567"/>
        <w:jc w:val="both"/>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Karayollarında kullanılmak amacıyla tasarlanmış karayolu dışı mobil makineler için geçerli teknik gereklilikler</w:t>
      </w:r>
    </w:p>
    <w:p w14:paraId="64BEE2E5" w14:textId="7728FDB4" w:rsidR="00AF17A4"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lastRenderedPageBreak/>
        <w:t>MADDE 16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Karayolu dışı mobil makineler, karayollarında </w:t>
      </w:r>
      <w:r w:rsidR="005527B6" w:rsidRPr="00324DF3">
        <w:rPr>
          <w:rFonts w:ascii="Times New Roman" w:hAnsi="Times New Roman" w:cs="Times New Roman"/>
          <w:color w:val="231F20"/>
          <w:sz w:val="24"/>
          <w:szCs w:val="24"/>
        </w:rPr>
        <w:t>kullanım</w:t>
      </w:r>
      <w:r w:rsidR="00D06962" w:rsidRPr="00324DF3">
        <w:rPr>
          <w:rFonts w:ascii="Times New Roman" w:hAnsi="Times New Roman" w:cs="Times New Roman"/>
          <w:color w:val="231F20"/>
          <w:sz w:val="24"/>
          <w:szCs w:val="24"/>
        </w:rPr>
        <w:t xml:space="preserve"> halinde iken içindeki ve dışındaki insanların can güvenliği üzerindeki riskleri yanı sıra karayolu yapıları veya makine civarındaki alan üzerindeki hasar riskleri asgari düzeyde tutulacak şekilde tasarlanır, imal edilir ve montajlanır. </w:t>
      </w:r>
    </w:p>
    <w:p w14:paraId="5C34AE9D" w14:textId="052F6312" w:rsidR="00D06962" w:rsidRPr="00324DF3" w:rsidRDefault="00AF17A4"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(2) </w:t>
      </w:r>
      <w:r w:rsidR="008D27C4"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50</w:t>
      </w:r>
      <w:r w:rsidR="008D27C4" w:rsidRPr="00324DF3">
        <w:rPr>
          <w:rFonts w:ascii="Times New Roman" w:hAnsi="Times New Roman" w:cs="Times New Roman"/>
          <w:color w:val="231F20"/>
          <w:sz w:val="24"/>
          <w:szCs w:val="24"/>
        </w:rPr>
        <w:t xml:space="preserve"> nci m</w:t>
      </w:r>
      <w:r w:rsidR="00D06962" w:rsidRPr="00324DF3">
        <w:rPr>
          <w:rFonts w:ascii="Times New Roman" w:hAnsi="Times New Roman" w:cs="Times New Roman"/>
          <w:color w:val="231F20"/>
          <w:sz w:val="24"/>
          <w:szCs w:val="24"/>
        </w:rPr>
        <w:t xml:space="preserve">adde uyarınca aşağıdaki unsurlara yönelik olarak </w:t>
      </w:r>
      <w:r w:rsidR="008D27C4" w:rsidRPr="00324DF3">
        <w:rPr>
          <w:rFonts w:ascii="Times New Roman" w:hAnsi="Times New Roman" w:cs="Times New Roman"/>
          <w:color w:val="231F20"/>
          <w:sz w:val="24"/>
          <w:szCs w:val="24"/>
        </w:rPr>
        <w:t>birinci fıkrada</w:t>
      </w:r>
      <w:r w:rsidR="00D06962" w:rsidRPr="00324DF3">
        <w:rPr>
          <w:rFonts w:ascii="Times New Roman" w:hAnsi="Times New Roman" w:cs="Times New Roman"/>
          <w:color w:val="231F20"/>
          <w:sz w:val="24"/>
          <w:szCs w:val="24"/>
        </w:rPr>
        <w:t xml:space="preserve"> tanımlanan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lere ilişkin ayrıntılı kurallar düzenleyen mevzuatı </w:t>
      </w:r>
      <w:r w:rsidR="008D27C4"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 xml:space="preserve">yürürlüğe </w:t>
      </w:r>
      <w:r w:rsidR="008D27C4" w:rsidRPr="00324DF3">
        <w:rPr>
          <w:rFonts w:ascii="Times New Roman" w:hAnsi="Times New Roman" w:cs="Times New Roman"/>
          <w:color w:val="231F20"/>
          <w:sz w:val="24"/>
          <w:szCs w:val="24"/>
        </w:rPr>
        <w:t>koyabilir</w:t>
      </w:r>
      <w:r w:rsidR="00D06962" w:rsidRPr="00324DF3">
        <w:rPr>
          <w:rFonts w:ascii="Times New Roman" w:hAnsi="Times New Roman" w:cs="Times New Roman"/>
          <w:color w:val="231F20"/>
          <w:sz w:val="24"/>
          <w:szCs w:val="24"/>
        </w:rPr>
        <w:t xml:space="preserve">: </w:t>
      </w:r>
    </w:p>
    <w:p w14:paraId="3B8F86B0" w14:textId="032437A6" w:rsidR="00AF17A4" w:rsidRPr="00324DF3" w:rsidRDefault="00AF17A4"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a) </w:t>
      </w:r>
      <w:r w:rsidR="00781233" w:rsidRPr="00324DF3">
        <w:rPr>
          <w:rFonts w:ascii="Times New Roman" w:hAnsi="Times New Roman" w:cs="Times New Roman"/>
          <w:color w:val="231F20"/>
          <w:sz w:val="24"/>
          <w:szCs w:val="24"/>
        </w:rPr>
        <w:t xml:space="preserve">Aracın </w:t>
      </w:r>
      <w:r w:rsidR="00D06962" w:rsidRPr="00324DF3">
        <w:rPr>
          <w:rFonts w:ascii="Times New Roman" w:hAnsi="Times New Roman" w:cs="Times New Roman"/>
          <w:color w:val="231F20"/>
          <w:sz w:val="24"/>
          <w:szCs w:val="24"/>
        </w:rPr>
        <w:t>yapısal bütünlüğü</w:t>
      </w:r>
      <w:r w:rsidR="00781233" w:rsidRPr="00324DF3">
        <w:rPr>
          <w:rFonts w:ascii="Times New Roman" w:hAnsi="Times New Roman" w:cs="Times New Roman"/>
          <w:color w:val="231F20"/>
          <w:sz w:val="24"/>
          <w:szCs w:val="24"/>
        </w:rPr>
        <w:t>,</w:t>
      </w:r>
    </w:p>
    <w:p w14:paraId="5B459103" w14:textId="5A54483A" w:rsidR="00AF17A4" w:rsidRPr="00324DF3" w:rsidRDefault="00AF17A4"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b) </w:t>
      </w:r>
      <w:r w:rsidR="00781233" w:rsidRPr="00324DF3">
        <w:rPr>
          <w:rFonts w:ascii="Times New Roman" w:hAnsi="Times New Roman" w:cs="Times New Roman"/>
          <w:color w:val="231F20"/>
          <w:sz w:val="24"/>
          <w:szCs w:val="24"/>
        </w:rPr>
        <w:t>Azami</w:t>
      </w:r>
      <w:r w:rsidR="00D06962" w:rsidRPr="00324DF3">
        <w:rPr>
          <w:rFonts w:ascii="Times New Roman" w:hAnsi="Times New Roman" w:cs="Times New Roman"/>
          <w:color w:val="231F20"/>
          <w:sz w:val="24"/>
          <w:szCs w:val="24"/>
        </w:rPr>
        <w:t xml:space="preserve"> tasarım hızı,</w:t>
      </w:r>
      <w:r w:rsidR="00C47A74" w:rsidRPr="00324DF3">
        <w:rPr>
          <w:rFonts w:ascii="Times New Roman" w:hAnsi="Times New Roman" w:cs="Times New Roman"/>
          <w:color w:val="231F20"/>
          <w:sz w:val="24"/>
          <w:szCs w:val="24"/>
        </w:rPr>
        <w:t xml:space="preserve"> hız </w:t>
      </w:r>
      <w:r w:rsidR="003E11A3" w:rsidRPr="00324DF3">
        <w:rPr>
          <w:rFonts w:ascii="Times New Roman" w:hAnsi="Times New Roman" w:cs="Times New Roman"/>
          <w:color w:val="231F20"/>
          <w:sz w:val="24"/>
          <w:szCs w:val="24"/>
        </w:rPr>
        <w:t>regülatörü</w:t>
      </w:r>
      <w:r w:rsidR="00C47A74"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hız sınırlandırma cihazları ve kilometre sayaçları</w:t>
      </w:r>
      <w:r w:rsidR="00781233" w:rsidRPr="00324DF3">
        <w:rPr>
          <w:rFonts w:ascii="Times New Roman" w:hAnsi="Times New Roman" w:cs="Times New Roman"/>
          <w:color w:val="231F20"/>
          <w:sz w:val="24"/>
          <w:szCs w:val="24"/>
        </w:rPr>
        <w:t>,</w:t>
      </w:r>
    </w:p>
    <w:p w14:paraId="5B7B8F84" w14:textId="5EBCD483" w:rsidR="00AF17A4" w:rsidRPr="00324DF3" w:rsidRDefault="00AF17A4"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c) </w:t>
      </w:r>
      <w:r w:rsidR="00781233" w:rsidRPr="00324DF3">
        <w:rPr>
          <w:rFonts w:ascii="Times New Roman" w:hAnsi="Times New Roman" w:cs="Times New Roman"/>
          <w:color w:val="231F20"/>
          <w:sz w:val="24"/>
          <w:szCs w:val="24"/>
        </w:rPr>
        <w:t>Fren</w:t>
      </w:r>
      <w:r w:rsidR="00D06962" w:rsidRPr="00324DF3">
        <w:rPr>
          <w:rFonts w:ascii="Times New Roman" w:hAnsi="Times New Roman" w:cs="Times New Roman"/>
          <w:color w:val="231F20"/>
          <w:sz w:val="24"/>
          <w:szCs w:val="24"/>
        </w:rPr>
        <w:t xml:space="preserve"> tertibatları</w:t>
      </w:r>
      <w:r w:rsidR="00781233" w:rsidRPr="00324DF3">
        <w:rPr>
          <w:rFonts w:ascii="Times New Roman" w:hAnsi="Times New Roman" w:cs="Times New Roman"/>
          <w:color w:val="231F20"/>
          <w:sz w:val="24"/>
          <w:szCs w:val="24"/>
        </w:rPr>
        <w:t>,</w:t>
      </w:r>
    </w:p>
    <w:p w14:paraId="0A215711" w14:textId="6CD17739"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ç</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Direksiyon</w:t>
      </w:r>
      <w:r w:rsidR="00D06962" w:rsidRPr="00324DF3">
        <w:rPr>
          <w:rFonts w:ascii="Times New Roman" w:hAnsi="Times New Roman" w:cs="Times New Roman"/>
          <w:color w:val="231F20"/>
          <w:sz w:val="24"/>
          <w:szCs w:val="24"/>
        </w:rPr>
        <w:t xml:space="preserve"> sistemi</w:t>
      </w:r>
      <w:r w:rsidR="00781233" w:rsidRPr="00324DF3">
        <w:rPr>
          <w:rFonts w:ascii="Times New Roman" w:hAnsi="Times New Roman" w:cs="Times New Roman"/>
          <w:color w:val="231F20"/>
          <w:sz w:val="24"/>
          <w:szCs w:val="24"/>
        </w:rPr>
        <w:t>,</w:t>
      </w:r>
    </w:p>
    <w:p w14:paraId="6BE2F722" w14:textId="02773154"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d</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Görüş</w:t>
      </w:r>
      <w:r w:rsidR="00D06962" w:rsidRPr="00324DF3">
        <w:rPr>
          <w:rFonts w:ascii="Times New Roman" w:hAnsi="Times New Roman" w:cs="Times New Roman"/>
          <w:color w:val="231F20"/>
          <w:sz w:val="24"/>
          <w:szCs w:val="24"/>
        </w:rPr>
        <w:t xml:space="preserve"> alanı</w:t>
      </w:r>
      <w:r w:rsidR="00781233" w:rsidRPr="00324DF3">
        <w:rPr>
          <w:rFonts w:ascii="Times New Roman" w:hAnsi="Times New Roman" w:cs="Times New Roman"/>
          <w:color w:val="231F20"/>
          <w:sz w:val="24"/>
          <w:szCs w:val="24"/>
        </w:rPr>
        <w:t>,</w:t>
      </w:r>
    </w:p>
    <w:p w14:paraId="47810DDD" w14:textId="33CF6ADE"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e</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Cam</w:t>
      </w:r>
      <w:r w:rsidR="00D06962" w:rsidRPr="00324DF3">
        <w:rPr>
          <w:rFonts w:ascii="Times New Roman" w:hAnsi="Times New Roman" w:cs="Times New Roman"/>
          <w:color w:val="231F20"/>
          <w:sz w:val="24"/>
          <w:szCs w:val="24"/>
        </w:rPr>
        <w:t xml:space="preserve"> silecekleri</w:t>
      </w:r>
      <w:r w:rsidR="00781233" w:rsidRPr="00324DF3">
        <w:rPr>
          <w:rFonts w:ascii="Times New Roman" w:hAnsi="Times New Roman" w:cs="Times New Roman"/>
          <w:color w:val="231F20"/>
          <w:sz w:val="24"/>
          <w:szCs w:val="24"/>
        </w:rPr>
        <w:t>,</w:t>
      </w:r>
    </w:p>
    <w:p w14:paraId="3E256479" w14:textId="38E3A7E9"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f</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Camlar</w:t>
      </w:r>
      <w:r w:rsidR="00D06962" w:rsidRPr="00324DF3">
        <w:rPr>
          <w:rFonts w:ascii="Times New Roman" w:hAnsi="Times New Roman" w:cs="Times New Roman"/>
          <w:color w:val="231F20"/>
          <w:sz w:val="24"/>
          <w:szCs w:val="24"/>
        </w:rPr>
        <w:t xml:space="preserve"> ve montaj yöntemleri</w:t>
      </w:r>
      <w:r w:rsidR="00781233" w:rsidRPr="00324DF3">
        <w:rPr>
          <w:rFonts w:ascii="Times New Roman" w:hAnsi="Times New Roman" w:cs="Times New Roman"/>
          <w:color w:val="231F20"/>
          <w:sz w:val="24"/>
          <w:szCs w:val="24"/>
        </w:rPr>
        <w:t>,</w:t>
      </w:r>
    </w:p>
    <w:p w14:paraId="65AE9FF1" w14:textId="66D48E26"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g</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Dolaylı</w:t>
      </w:r>
      <w:r w:rsidR="00D06962" w:rsidRPr="00324DF3">
        <w:rPr>
          <w:rFonts w:ascii="Times New Roman" w:hAnsi="Times New Roman" w:cs="Times New Roman"/>
          <w:color w:val="231F20"/>
          <w:sz w:val="24"/>
          <w:szCs w:val="24"/>
        </w:rPr>
        <w:t xml:space="preserve"> görüş cihazları</w:t>
      </w:r>
      <w:r w:rsidR="00781233" w:rsidRPr="00324DF3">
        <w:rPr>
          <w:rFonts w:ascii="Times New Roman" w:hAnsi="Times New Roman" w:cs="Times New Roman"/>
          <w:color w:val="231F20"/>
          <w:sz w:val="24"/>
          <w:szCs w:val="24"/>
        </w:rPr>
        <w:t>,</w:t>
      </w:r>
    </w:p>
    <w:p w14:paraId="0D9CD7D8" w14:textId="52C3C8FC"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ğ</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Aydınlatma</w:t>
      </w:r>
      <w:r w:rsidR="00D06962" w:rsidRPr="00324DF3">
        <w:rPr>
          <w:rFonts w:ascii="Times New Roman" w:hAnsi="Times New Roman" w:cs="Times New Roman"/>
          <w:color w:val="231F20"/>
          <w:sz w:val="24"/>
          <w:szCs w:val="24"/>
        </w:rPr>
        <w:t>, aydınlatma tesisatı, görsel uyarılar ve işaretlemeler</w:t>
      </w:r>
      <w:r w:rsidR="00781233" w:rsidRPr="00324DF3">
        <w:rPr>
          <w:rFonts w:ascii="Times New Roman" w:hAnsi="Times New Roman" w:cs="Times New Roman"/>
          <w:color w:val="231F20"/>
          <w:sz w:val="24"/>
          <w:szCs w:val="24"/>
        </w:rPr>
        <w:t>,</w:t>
      </w:r>
    </w:p>
    <w:p w14:paraId="0CA3FC70" w14:textId="3EF5EF96" w:rsidR="00AF17A4" w:rsidRPr="00324DF3" w:rsidRDefault="007A59F0" w:rsidP="002D30C0">
      <w:pPr>
        <w:pStyle w:val="ListeParagraf"/>
        <w:tabs>
          <w:tab w:val="left" w:pos="967"/>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h</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Çalışan</w:t>
      </w:r>
      <w:r w:rsidR="00D06962" w:rsidRPr="00324DF3">
        <w:rPr>
          <w:rFonts w:ascii="Times New Roman" w:hAnsi="Times New Roman" w:cs="Times New Roman"/>
          <w:color w:val="231F20"/>
          <w:sz w:val="24"/>
          <w:szCs w:val="24"/>
        </w:rPr>
        <w:t xml:space="preserve"> donanımlar ve salınan yapı dahil, karayolunda seyahat pozisyonundaki dış görünüm ve aksesuarlar</w:t>
      </w:r>
      <w:r w:rsidR="00781233" w:rsidRPr="00324DF3">
        <w:rPr>
          <w:rFonts w:ascii="Times New Roman" w:hAnsi="Times New Roman" w:cs="Times New Roman"/>
          <w:color w:val="231F20"/>
          <w:sz w:val="24"/>
          <w:szCs w:val="24"/>
        </w:rPr>
        <w:t>,</w:t>
      </w:r>
    </w:p>
    <w:p w14:paraId="116A7961" w14:textId="03E4DCBB"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ı</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Sesli</w:t>
      </w:r>
      <w:r w:rsidR="00D06962" w:rsidRPr="00324DF3">
        <w:rPr>
          <w:rFonts w:ascii="Times New Roman" w:hAnsi="Times New Roman" w:cs="Times New Roman"/>
          <w:color w:val="231F20"/>
          <w:sz w:val="24"/>
          <w:szCs w:val="24"/>
        </w:rPr>
        <w:t xml:space="preserve"> uyarı cihazları ve tesisatları</w:t>
      </w:r>
      <w:r w:rsidR="00781233" w:rsidRPr="00324DF3">
        <w:rPr>
          <w:rFonts w:ascii="Times New Roman" w:hAnsi="Times New Roman" w:cs="Times New Roman"/>
          <w:color w:val="231F20"/>
          <w:sz w:val="24"/>
          <w:szCs w:val="24"/>
        </w:rPr>
        <w:t>,</w:t>
      </w:r>
    </w:p>
    <w:p w14:paraId="282441C7" w14:textId="2EB0F0DA"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i</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 xml:space="preserve">Isıtma </w:t>
      </w:r>
      <w:r w:rsidR="00D06962" w:rsidRPr="00324DF3">
        <w:rPr>
          <w:rFonts w:ascii="Times New Roman" w:hAnsi="Times New Roman" w:cs="Times New Roman"/>
          <w:color w:val="231F20"/>
          <w:sz w:val="24"/>
          <w:szCs w:val="24"/>
        </w:rPr>
        <w:t>sistemleri, buz çözme ve buğu giderme sistemleri</w:t>
      </w:r>
      <w:r w:rsidR="00781233" w:rsidRPr="00324DF3">
        <w:rPr>
          <w:rFonts w:ascii="Times New Roman" w:hAnsi="Times New Roman" w:cs="Times New Roman"/>
          <w:color w:val="231F20"/>
          <w:sz w:val="24"/>
          <w:szCs w:val="24"/>
        </w:rPr>
        <w:t>,</w:t>
      </w:r>
    </w:p>
    <w:p w14:paraId="2DB15C81" w14:textId="12F1144B"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j</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Tescil</w:t>
      </w:r>
      <w:r w:rsidR="00D06962" w:rsidRPr="00324DF3">
        <w:rPr>
          <w:rFonts w:ascii="Times New Roman" w:hAnsi="Times New Roman" w:cs="Times New Roman"/>
          <w:color w:val="231F20"/>
          <w:sz w:val="24"/>
          <w:szCs w:val="24"/>
        </w:rPr>
        <w:t xml:space="preserve"> plakalarının yerleri</w:t>
      </w:r>
      <w:r w:rsidR="00781233" w:rsidRPr="00324DF3">
        <w:rPr>
          <w:rFonts w:ascii="Times New Roman" w:hAnsi="Times New Roman" w:cs="Times New Roman"/>
          <w:color w:val="231F20"/>
          <w:sz w:val="24"/>
          <w:szCs w:val="24"/>
        </w:rPr>
        <w:t>,</w:t>
      </w:r>
    </w:p>
    <w:p w14:paraId="7542100B" w14:textId="4A6D0D83"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k</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İşaretlemeleri</w:t>
      </w:r>
      <w:r w:rsidR="00D06962" w:rsidRPr="00324DF3">
        <w:rPr>
          <w:rFonts w:ascii="Times New Roman" w:hAnsi="Times New Roman" w:cs="Times New Roman"/>
          <w:color w:val="231F20"/>
          <w:sz w:val="24"/>
          <w:szCs w:val="24"/>
        </w:rPr>
        <w:t xml:space="preserve"> içeren tanıtım plakası</w:t>
      </w:r>
      <w:r w:rsidR="00781233" w:rsidRPr="00324DF3">
        <w:rPr>
          <w:rFonts w:ascii="Times New Roman" w:hAnsi="Times New Roman" w:cs="Times New Roman"/>
          <w:color w:val="231F20"/>
          <w:sz w:val="24"/>
          <w:szCs w:val="24"/>
        </w:rPr>
        <w:t>,</w:t>
      </w:r>
    </w:p>
    <w:p w14:paraId="466E2B5C" w14:textId="6EF69F86"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l</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Boyutlar,</w:t>
      </w:r>
    </w:p>
    <w:p w14:paraId="4E3B4D11" w14:textId="32E60E36"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m</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Ağırlıklar,</w:t>
      </w:r>
    </w:p>
    <w:p w14:paraId="0AD80A73" w14:textId="5871D508"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lastRenderedPageBreak/>
        <w:t>n)</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 xml:space="preserve">Enerji </w:t>
      </w:r>
      <w:r w:rsidR="00D06962" w:rsidRPr="00324DF3">
        <w:rPr>
          <w:rFonts w:ascii="Times New Roman" w:hAnsi="Times New Roman" w:cs="Times New Roman"/>
          <w:color w:val="231F20"/>
          <w:sz w:val="24"/>
          <w:szCs w:val="24"/>
        </w:rPr>
        <w:t>depolama sistemleri</w:t>
      </w:r>
      <w:r w:rsidR="00781233" w:rsidRPr="00324DF3">
        <w:rPr>
          <w:rFonts w:ascii="Times New Roman" w:hAnsi="Times New Roman" w:cs="Times New Roman"/>
          <w:color w:val="231F20"/>
          <w:sz w:val="24"/>
          <w:szCs w:val="24"/>
        </w:rPr>
        <w:t>,</w:t>
      </w:r>
    </w:p>
    <w:p w14:paraId="591141E6" w14:textId="6DD7D119"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o</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Tekerlekler</w:t>
      </w:r>
      <w:r w:rsidR="00D06962" w:rsidRPr="00324DF3">
        <w:rPr>
          <w:rFonts w:ascii="Times New Roman" w:hAnsi="Times New Roman" w:cs="Times New Roman"/>
          <w:color w:val="231F20"/>
          <w:sz w:val="24"/>
          <w:szCs w:val="24"/>
        </w:rPr>
        <w:t>/lastikler</w:t>
      </w:r>
      <w:r w:rsidR="00781233" w:rsidRPr="00324DF3">
        <w:rPr>
          <w:rFonts w:ascii="Times New Roman" w:hAnsi="Times New Roman" w:cs="Times New Roman"/>
          <w:color w:val="231F20"/>
          <w:sz w:val="24"/>
          <w:szCs w:val="24"/>
        </w:rPr>
        <w:t>,</w:t>
      </w:r>
    </w:p>
    <w:p w14:paraId="68173771" w14:textId="6B000F9D"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ö</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Geri</w:t>
      </w:r>
      <w:r w:rsidR="00D06962" w:rsidRPr="00324DF3">
        <w:rPr>
          <w:rFonts w:ascii="Times New Roman" w:hAnsi="Times New Roman" w:cs="Times New Roman"/>
          <w:color w:val="231F20"/>
          <w:sz w:val="24"/>
          <w:szCs w:val="24"/>
        </w:rPr>
        <w:t xml:space="preserve"> vites</w:t>
      </w:r>
      <w:r w:rsidR="00781233" w:rsidRPr="00324DF3">
        <w:rPr>
          <w:rFonts w:ascii="Times New Roman" w:hAnsi="Times New Roman" w:cs="Times New Roman"/>
          <w:color w:val="231F20"/>
          <w:sz w:val="24"/>
          <w:szCs w:val="24"/>
        </w:rPr>
        <w:t>,</w:t>
      </w:r>
    </w:p>
    <w:p w14:paraId="0E97C9C7" w14:textId="1E5F17B5"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p</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Paletl</w:t>
      </w:r>
      <w:r w:rsidR="00D06962" w:rsidRPr="00324DF3">
        <w:rPr>
          <w:rFonts w:ascii="Times New Roman" w:hAnsi="Times New Roman" w:cs="Times New Roman"/>
          <w:color w:val="231F20"/>
          <w:sz w:val="24"/>
          <w:szCs w:val="24"/>
        </w:rPr>
        <w:t>er</w:t>
      </w:r>
      <w:r w:rsidR="00781233" w:rsidRPr="00324DF3">
        <w:rPr>
          <w:rFonts w:ascii="Times New Roman" w:hAnsi="Times New Roman" w:cs="Times New Roman"/>
          <w:color w:val="231F20"/>
          <w:sz w:val="24"/>
          <w:szCs w:val="24"/>
        </w:rPr>
        <w:t>,</w:t>
      </w:r>
    </w:p>
    <w:p w14:paraId="5FD6E453" w14:textId="1777DFA0" w:rsidR="00AF17A4" w:rsidRPr="00324DF3" w:rsidRDefault="007A59F0" w:rsidP="002D30C0">
      <w:pPr>
        <w:pStyle w:val="ListeParagraf"/>
        <w:tabs>
          <w:tab w:val="left" w:pos="967"/>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r</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Mek</w:t>
      </w:r>
      <w:r w:rsidR="00D06962" w:rsidRPr="00324DF3">
        <w:rPr>
          <w:rFonts w:ascii="Times New Roman" w:hAnsi="Times New Roman" w:cs="Times New Roman"/>
          <w:color w:val="231F20"/>
          <w:sz w:val="24"/>
          <w:szCs w:val="24"/>
        </w:rPr>
        <w:t>anik bağlantı elemanları</w:t>
      </w:r>
      <w:r w:rsidR="00781233" w:rsidRPr="00324DF3">
        <w:rPr>
          <w:rFonts w:ascii="Times New Roman" w:hAnsi="Times New Roman" w:cs="Times New Roman"/>
          <w:color w:val="231F20"/>
          <w:sz w:val="24"/>
          <w:szCs w:val="24"/>
        </w:rPr>
        <w:t>,</w:t>
      </w:r>
    </w:p>
    <w:p w14:paraId="090B9A4A" w14:textId="394CF9F1" w:rsidR="00AF17A4" w:rsidRPr="00324DF3" w:rsidRDefault="007A59F0" w:rsidP="002D30C0">
      <w:pPr>
        <w:pStyle w:val="ListeParagraf"/>
        <w:tabs>
          <w:tab w:val="left" w:pos="967"/>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s</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Sürüc</w:t>
      </w:r>
      <w:r w:rsidR="00D06962" w:rsidRPr="00324DF3">
        <w:rPr>
          <w:rFonts w:ascii="Times New Roman" w:hAnsi="Times New Roman" w:cs="Times New Roman"/>
          <w:color w:val="231F20"/>
          <w:sz w:val="24"/>
          <w:szCs w:val="24"/>
        </w:rPr>
        <w:t>ü ve yolcu oturma pozisyonları ve emniyet kemeri sistemleri</w:t>
      </w:r>
      <w:r w:rsidR="00781233" w:rsidRPr="00324DF3">
        <w:rPr>
          <w:rFonts w:ascii="Times New Roman" w:hAnsi="Times New Roman" w:cs="Times New Roman"/>
          <w:color w:val="231F20"/>
          <w:sz w:val="24"/>
          <w:szCs w:val="24"/>
        </w:rPr>
        <w:t>,</w:t>
      </w:r>
    </w:p>
    <w:p w14:paraId="662E64D8" w14:textId="58D40A00" w:rsidR="00AF17A4" w:rsidRPr="00324DF3" w:rsidRDefault="007A59F0" w:rsidP="002D30C0">
      <w:pPr>
        <w:pStyle w:val="ListeParagraf"/>
        <w:tabs>
          <w:tab w:val="left" w:pos="967"/>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ş</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ullanım kılavuzuna eklenecek karayolunda kullanıma ilişkin talimatlar</w:t>
      </w:r>
      <w:r w:rsidR="00781233" w:rsidRPr="00324DF3">
        <w:rPr>
          <w:rFonts w:ascii="Times New Roman" w:hAnsi="Times New Roman" w:cs="Times New Roman"/>
          <w:color w:val="231F20"/>
          <w:sz w:val="24"/>
          <w:szCs w:val="24"/>
        </w:rPr>
        <w:t>,</w:t>
      </w:r>
    </w:p>
    <w:p w14:paraId="1EAC58EA" w14:textId="16DA798E" w:rsidR="00D06962" w:rsidRPr="00324DF3" w:rsidRDefault="007A59F0" w:rsidP="002D30C0">
      <w:pPr>
        <w:pStyle w:val="ListeParagraf"/>
        <w:tabs>
          <w:tab w:val="left" w:pos="967"/>
        </w:tabs>
        <w:ind w:left="0" w:right="0"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t</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O</w:t>
      </w:r>
      <w:r w:rsidR="00D06962" w:rsidRPr="00324DF3">
        <w:rPr>
          <w:rFonts w:ascii="Times New Roman" w:hAnsi="Times New Roman" w:cs="Times New Roman"/>
          <w:color w:val="231F20"/>
          <w:sz w:val="24"/>
          <w:szCs w:val="24"/>
        </w:rPr>
        <w:t>peratör kontrolleri</w:t>
      </w:r>
      <w:r w:rsidR="00781233" w:rsidRPr="00324DF3">
        <w:rPr>
          <w:rFonts w:ascii="Times New Roman" w:hAnsi="Times New Roman" w:cs="Times New Roman"/>
          <w:color w:val="231F20"/>
          <w:sz w:val="24"/>
          <w:szCs w:val="24"/>
        </w:rPr>
        <w:t>.</w:t>
      </w:r>
    </w:p>
    <w:p w14:paraId="1080E8B1" w14:textId="5C32361F"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Birinci </w:t>
      </w:r>
      <w:r w:rsidR="00462510" w:rsidRPr="00324DF3">
        <w:rPr>
          <w:rFonts w:ascii="Times New Roman" w:hAnsi="Times New Roman" w:cs="Times New Roman"/>
          <w:color w:val="231F20"/>
          <w:sz w:val="24"/>
          <w:szCs w:val="24"/>
        </w:rPr>
        <w:t>cümlede</w:t>
      </w:r>
      <w:r w:rsidRPr="00324DF3">
        <w:rPr>
          <w:rFonts w:ascii="Times New Roman" w:hAnsi="Times New Roman" w:cs="Times New Roman"/>
          <w:color w:val="231F20"/>
          <w:sz w:val="24"/>
          <w:szCs w:val="24"/>
        </w:rPr>
        <w:t xml:space="preserve"> belirtilen mevzuat, teknik ve bilimsel ilerlemelerden dolayı gerekli olduğu hallerde ve </w:t>
      </w:r>
      <w:r w:rsidR="00462510" w:rsidRPr="00324DF3">
        <w:rPr>
          <w:rFonts w:ascii="Times New Roman" w:hAnsi="Times New Roman" w:cs="Times New Roman"/>
          <w:color w:val="231F20"/>
          <w:sz w:val="24"/>
          <w:szCs w:val="24"/>
        </w:rPr>
        <w:t>birinci fıkraya</w:t>
      </w:r>
      <w:r w:rsidRPr="00324DF3">
        <w:rPr>
          <w:rFonts w:ascii="Times New Roman" w:hAnsi="Times New Roman" w:cs="Times New Roman"/>
          <w:color w:val="231F20"/>
          <w:sz w:val="24"/>
          <w:szCs w:val="24"/>
        </w:rPr>
        <w:t xml:space="preserve"> uygunluğu sağlamak adına, herhangi bir diğer unsura ilişkin ayrıntılı kurallar düzenleyebilir.</w:t>
      </w:r>
    </w:p>
    <w:p w14:paraId="25EC54B2" w14:textId="36CC056D" w:rsidR="00AF17A4"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Birinci </w:t>
      </w:r>
      <w:r w:rsidR="00462510" w:rsidRPr="00324DF3">
        <w:rPr>
          <w:rFonts w:ascii="Times New Roman" w:hAnsi="Times New Roman" w:cs="Times New Roman"/>
          <w:color w:val="231F20"/>
          <w:sz w:val="24"/>
          <w:szCs w:val="24"/>
        </w:rPr>
        <w:t>cümlede</w:t>
      </w:r>
      <w:r w:rsidRPr="00324DF3">
        <w:rPr>
          <w:rFonts w:ascii="Times New Roman" w:hAnsi="Times New Roman" w:cs="Times New Roman"/>
          <w:color w:val="231F20"/>
          <w:sz w:val="24"/>
          <w:szCs w:val="24"/>
        </w:rPr>
        <w:t xml:space="preserve"> belirtilen mevzuat, ilgili olduğu hallerde,</w:t>
      </w:r>
      <w:r w:rsidR="00781233" w:rsidRPr="00324DF3">
        <w:rPr>
          <w:rFonts w:ascii="Times New Roman" w:hAnsi="Times New Roman" w:cs="Times New Roman"/>
          <w:color w:val="231F20"/>
          <w:sz w:val="24"/>
          <w:szCs w:val="24"/>
        </w:rPr>
        <w:t xml:space="preserve"> </w:t>
      </w:r>
      <w:r w:rsidRPr="00324DF3">
        <w:rPr>
          <w:rFonts w:ascii="Times New Roman" w:hAnsi="Times New Roman" w:cs="Times New Roman"/>
          <w:color w:val="231F20"/>
          <w:sz w:val="24"/>
          <w:szCs w:val="24"/>
        </w:rPr>
        <w:t>aşağıdakilere ilişkin ayrıntılı kurallar içerebilir:</w:t>
      </w:r>
    </w:p>
    <w:p w14:paraId="671E3269" w14:textId="10ABD725" w:rsidR="00AF17A4" w:rsidRPr="00324DF3" w:rsidRDefault="00AF17A4" w:rsidP="002D30C0">
      <w:pPr>
        <w:pStyle w:val="GvdeMetni"/>
        <w:ind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462510" w:rsidRPr="00324DF3">
        <w:rPr>
          <w:rFonts w:ascii="Times New Roman" w:hAnsi="Times New Roman" w:cs="Times New Roman"/>
          <w:color w:val="231F20"/>
          <w:sz w:val="24"/>
          <w:szCs w:val="24"/>
        </w:rPr>
        <w:t xml:space="preserve">22 nci maddenin üçüncü fıkrasında </w:t>
      </w:r>
      <w:r w:rsidR="00D06962" w:rsidRPr="00324DF3">
        <w:rPr>
          <w:rFonts w:ascii="Times New Roman" w:hAnsi="Times New Roman" w:cs="Times New Roman"/>
          <w:color w:val="231F20"/>
          <w:sz w:val="24"/>
          <w:szCs w:val="24"/>
        </w:rPr>
        <w:t>sıralanan</w:t>
      </w:r>
      <w:r w:rsidR="00C47A74" w:rsidRPr="00324DF3">
        <w:rPr>
          <w:rFonts w:ascii="Times New Roman" w:hAnsi="Times New Roman" w:cs="Times New Roman"/>
          <w:color w:val="231F20"/>
          <w:sz w:val="24"/>
          <w:szCs w:val="24"/>
        </w:rPr>
        <w:t>lar</w:t>
      </w:r>
      <w:r w:rsidR="00D06962" w:rsidRPr="00324DF3">
        <w:rPr>
          <w:rFonts w:ascii="Times New Roman" w:hAnsi="Times New Roman" w:cs="Times New Roman"/>
          <w:color w:val="231F20"/>
          <w:sz w:val="24"/>
          <w:szCs w:val="24"/>
        </w:rPr>
        <w:t xml:space="preserve"> arasından seçilen test prosedürleri</w:t>
      </w:r>
      <w:r w:rsidR="00781233" w:rsidRPr="00324DF3">
        <w:rPr>
          <w:rFonts w:ascii="Times New Roman" w:hAnsi="Times New Roman" w:cs="Times New Roman"/>
          <w:color w:val="231F20"/>
          <w:sz w:val="24"/>
          <w:szCs w:val="24"/>
        </w:rPr>
        <w:t>,</w:t>
      </w:r>
    </w:p>
    <w:p w14:paraId="6249D501" w14:textId="095EEBA4" w:rsidR="00AF17A4"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781233" w:rsidRPr="00324DF3">
        <w:rPr>
          <w:rFonts w:ascii="Times New Roman" w:hAnsi="Times New Roman" w:cs="Times New Roman"/>
          <w:color w:val="231F20"/>
          <w:sz w:val="24"/>
          <w:szCs w:val="24"/>
        </w:rPr>
        <w:t xml:space="preserve">Test </w:t>
      </w:r>
      <w:r w:rsidR="00D06962" w:rsidRPr="00324DF3">
        <w:rPr>
          <w:rFonts w:ascii="Times New Roman" w:hAnsi="Times New Roman" w:cs="Times New Roman"/>
          <w:color w:val="231F20"/>
          <w:sz w:val="24"/>
          <w:szCs w:val="24"/>
        </w:rPr>
        <w:t>yöntemleri</w:t>
      </w:r>
      <w:r w:rsidR="00781233" w:rsidRPr="00324DF3">
        <w:rPr>
          <w:rFonts w:ascii="Times New Roman" w:hAnsi="Times New Roman" w:cs="Times New Roman"/>
          <w:color w:val="231F20"/>
          <w:sz w:val="24"/>
          <w:szCs w:val="24"/>
        </w:rPr>
        <w:t>,</w:t>
      </w:r>
    </w:p>
    <w:p w14:paraId="0910DEED" w14:textId="59E612CB" w:rsidR="00AF17A4"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781233" w:rsidRPr="00324DF3">
        <w:rPr>
          <w:rFonts w:ascii="Times New Roman" w:hAnsi="Times New Roman" w:cs="Times New Roman"/>
          <w:color w:val="231F20"/>
          <w:sz w:val="24"/>
          <w:szCs w:val="24"/>
        </w:rPr>
        <w:t>Birinc</w:t>
      </w:r>
      <w:r w:rsidR="00D06962" w:rsidRPr="00324DF3">
        <w:rPr>
          <w:rFonts w:ascii="Times New Roman" w:hAnsi="Times New Roman" w:cs="Times New Roman"/>
          <w:color w:val="231F20"/>
          <w:sz w:val="24"/>
          <w:szCs w:val="24"/>
        </w:rPr>
        <w:t xml:space="preserve">i </w:t>
      </w:r>
      <w:r w:rsidR="00462510" w:rsidRPr="00324DF3">
        <w:rPr>
          <w:rFonts w:ascii="Times New Roman" w:hAnsi="Times New Roman" w:cs="Times New Roman"/>
          <w:color w:val="231F20"/>
          <w:sz w:val="24"/>
          <w:szCs w:val="24"/>
        </w:rPr>
        <w:t>cümlede</w:t>
      </w:r>
      <w:r w:rsidR="00D06962" w:rsidRPr="00324DF3">
        <w:rPr>
          <w:rFonts w:ascii="Times New Roman" w:hAnsi="Times New Roman" w:cs="Times New Roman"/>
          <w:color w:val="231F20"/>
          <w:sz w:val="24"/>
          <w:szCs w:val="24"/>
        </w:rPr>
        <w:t xml:space="preserve"> sıralanan herhangi bir unsurla ilgili olarak sınır değerler ya da parametreler</w:t>
      </w:r>
      <w:r w:rsidR="00781233" w:rsidRPr="00324DF3">
        <w:rPr>
          <w:rFonts w:ascii="Times New Roman" w:hAnsi="Times New Roman" w:cs="Times New Roman"/>
          <w:color w:val="231F20"/>
          <w:sz w:val="24"/>
          <w:szCs w:val="24"/>
        </w:rPr>
        <w:t>,</w:t>
      </w:r>
    </w:p>
    <w:p w14:paraId="0AEB959B" w14:textId="092ABD96" w:rsidR="00AF17A4" w:rsidRPr="00324DF3" w:rsidRDefault="007A59F0"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ç</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Kara</w:t>
      </w:r>
      <w:r w:rsidR="00D06962" w:rsidRPr="00324DF3">
        <w:rPr>
          <w:rFonts w:ascii="Times New Roman" w:hAnsi="Times New Roman" w:cs="Times New Roman"/>
          <w:color w:val="231F20"/>
          <w:sz w:val="24"/>
          <w:szCs w:val="24"/>
        </w:rPr>
        <w:t>yolu dışı mobil makinede bulunması gereken teçhizat veya teçhizat parçalarına ilişkin açıklama</w:t>
      </w:r>
      <w:r w:rsidR="00781233" w:rsidRPr="00324DF3">
        <w:rPr>
          <w:rFonts w:ascii="Times New Roman" w:hAnsi="Times New Roman" w:cs="Times New Roman"/>
          <w:color w:val="231F20"/>
          <w:sz w:val="24"/>
          <w:szCs w:val="24"/>
        </w:rPr>
        <w:t>,</w:t>
      </w:r>
    </w:p>
    <w:p w14:paraId="72151022" w14:textId="73CCED9B" w:rsidR="00D06962" w:rsidRPr="00324DF3" w:rsidRDefault="007A59F0"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d</w:t>
      </w:r>
      <w:r w:rsidR="00AF17A4" w:rsidRPr="00324DF3">
        <w:rPr>
          <w:rFonts w:ascii="Times New Roman" w:hAnsi="Times New Roman" w:cs="Times New Roman"/>
          <w:color w:val="231F20"/>
          <w:sz w:val="24"/>
          <w:szCs w:val="24"/>
        </w:rPr>
        <w:t xml:space="preserve">) </w:t>
      </w:r>
      <w:r w:rsidR="00781233" w:rsidRPr="00324DF3">
        <w:rPr>
          <w:rFonts w:ascii="Times New Roman" w:hAnsi="Times New Roman" w:cs="Times New Roman"/>
          <w:color w:val="231F20"/>
          <w:sz w:val="24"/>
          <w:szCs w:val="24"/>
        </w:rPr>
        <w:t>Karay</w:t>
      </w:r>
      <w:r w:rsidR="00D06962" w:rsidRPr="00324DF3">
        <w:rPr>
          <w:rFonts w:ascii="Times New Roman" w:hAnsi="Times New Roman" w:cs="Times New Roman"/>
          <w:color w:val="231F20"/>
          <w:sz w:val="24"/>
          <w:szCs w:val="24"/>
        </w:rPr>
        <w:t>olu dışı mobil makineye özgü özellikler.</w:t>
      </w:r>
    </w:p>
    <w:p w14:paraId="350F3BB8" w14:textId="6E63CAE2" w:rsidR="00AF17A4"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Birinci </w:t>
      </w:r>
      <w:r w:rsidR="00462510" w:rsidRPr="00324DF3">
        <w:rPr>
          <w:rFonts w:ascii="Times New Roman" w:hAnsi="Times New Roman" w:cs="Times New Roman"/>
          <w:color w:val="231F20"/>
          <w:sz w:val="24"/>
          <w:szCs w:val="24"/>
        </w:rPr>
        <w:t>cümlede</w:t>
      </w:r>
      <w:r w:rsidRPr="00324DF3">
        <w:rPr>
          <w:rFonts w:ascii="Times New Roman" w:hAnsi="Times New Roman" w:cs="Times New Roman"/>
          <w:color w:val="231F20"/>
          <w:sz w:val="24"/>
          <w:szCs w:val="24"/>
        </w:rPr>
        <w:t xml:space="preserve"> belirtilen mevzuat, farklı karayolu dışı mobil makine grupları için farklı ayrıntılı kurallar düzenleyebilir ve bu hükümlerin sürücülü veya sürücüsüz ya da her iki</w:t>
      </w:r>
      <w:r w:rsidR="002063E3" w:rsidRPr="00324DF3">
        <w:rPr>
          <w:rFonts w:ascii="Times New Roman" w:hAnsi="Times New Roman" w:cs="Times New Roman"/>
          <w:color w:val="231F20"/>
          <w:sz w:val="24"/>
          <w:szCs w:val="24"/>
        </w:rPr>
        <w:t xml:space="preserve"> şekilde</w:t>
      </w:r>
      <w:r w:rsidRPr="00324DF3">
        <w:rPr>
          <w:rFonts w:ascii="Times New Roman" w:hAnsi="Times New Roman" w:cs="Times New Roman"/>
          <w:color w:val="231F20"/>
          <w:sz w:val="24"/>
          <w:szCs w:val="24"/>
        </w:rPr>
        <w:t xml:space="preserve"> karayollarında </w:t>
      </w:r>
      <w:r w:rsidR="005527B6" w:rsidRPr="00324DF3">
        <w:rPr>
          <w:rFonts w:ascii="Times New Roman" w:hAnsi="Times New Roman" w:cs="Times New Roman"/>
          <w:color w:val="231F20"/>
          <w:sz w:val="24"/>
          <w:szCs w:val="24"/>
        </w:rPr>
        <w:t>kullanılmak</w:t>
      </w:r>
      <w:r w:rsidRPr="00324DF3">
        <w:rPr>
          <w:rFonts w:ascii="Times New Roman" w:hAnsi="Times New Roman" w:cs="Times New Roman"/>
          <w:color w:val="231F20"/>
          <w:sz w:val="24"/>
          <w:szCs w:val="24"/>
        </w:rPr>
        <w:t xml:space="preserve"> üzere tasarlanmış karayolu dışı mobil makinelere geçerli olup olmadığını belirt</w:t>
      </w:r>
      <w:r w:rsidR="00781233" w:rsidRPr="00324DF3">
        <w:rPr>
          <w:rFonts w:ascii="Times New Roman" w:hAnsi="Times New Roman" w:cs="Times New Roman"/>
          <w:color w:val="231F20"/>
          <w:sz w:val="24"/>
          <w:szCs w:val="24"/>
        </w:rPr>
        <w:t>i</w:t>
      </w:r>
      <w:r w:rsidRPr="00324DF3">
        <w:rPr>
          <w:rFonts w:ascii="Times New Roman" w:hAnsi="Times New Roman" w:cs="Times New Roman"/>
          <w:color w:val="231F20"/>
          <w:sz w:val="24"/>
          <w:szCs w:val="24"/>
        </w:rPr>
        <w:t>r.</w:t>
      </w:r>
    </w:p>
    <w:p w14:paraId="496BCF28" w14:textId="37E56EB5" w:rsidR="00D06962"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462510"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w:t>
      </w:r>
      <w:r w:rsidR="00462510" w:rsidRPr="00324DF3">
        <w:rPr>
          <w:rFonts w:ascii="Times New Roman" w:hAnsi="Times New Roman" w:cs="Times New Roman"/>
          <w:color w:val="231F20"/>
          <w:sz w:val="24"/>
          <w:szCs w:val="24"/>
        </w:rPr>
        <w:t>ikinci fıkrada</w:t>
      </w:r>
      <w:r w:rsidR="00D06962" w:rsidRPr="00324DF3">
        <w:rPr>
          <w:rFonts w:ascii="Times New Roman" w:hAnsi="Times New Roman" w:cs="Times New Roman"/>
          <w:color w:val="231F20"/>
          <w:sz w:val="24"/>
          <w:szCs w:val="24"/>
        </w:rPr>
        <w:t xml:space="preserve"> belirtilen mevzuatın hazırlanma sürecinde, söz konusu mevzuatla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lerin, </w:t>
      </w:r>
      <w:r w:rsidR="00462510" w:rsidRPr="00324DF3">
        <w:rPr>
          <w:rFonts w:ascii="Times New Roman" w:hAnsi="Times New Roman" w:cs="Times New Roman"/>
          <w:color w:val="231F20"/>
          <w:sz w:val="24"/>
          <w:szCs w:val="24"/>
        </w:rPr>
        <w:t>AB mevzuatında</w:t>
      </w:r>
      <w:r w:rsidR="00D06962" w:rsidRPr="00324DF3">
        <w:rPr>
          <w:rFonts w:ascii="Times New Roman" w:hAnsi="Times New Roman" w:cs="Times New Roman"/>
          <w:color w:val="231F20"/>
          <w:sz w:val="24"/>
          <w:szCs w:val="24"/>
        </w:rPr>
        <w:t xml:space="preserve"> karayolu dışı mobil makineler için belirlenmiş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lerle tutarlı ve bunları tamamlayıcı nitelikte olmasını sağlar. Bu mevzuat hazırlanırken, paydaşlar da dahil olmak üzere uygun istişare </w:t>
      </w:r>
      <w:r w:rsidR="00D06962" w:rsidRPr="00324DF3">
        <w:rPr>
          <w:rFonts w:ascii="Times New Roman" w:hAnsi="Times New Roman" w:cs="Times New Roman"/>
          <w:color w:val="231F20"/>
          <w:sz w:val="24"/>
          <w:szCs w:val="24"/>
        </w:rPr>
        <w:lastRenderedPageBreak/>
        <w:t>süreci yürüt</w:t>
      </w:r>
      <w:r w:rsidR="00781233" w:rsidRPr="00324DF3">
        <w:rPr>
          <w:rFonts w:ascii="Times New Roman" w:hAnsi="Times New Roman" w:cs="Times New Roman"/>
          <w:color w:val="231F20"/>
          <w:sz w:val="24"/>
          <w:szCs w:val="24"/>
        </w:rPr>
        <w:t>ü</w:t>
      </w:r>
      <w:r w:rsidR="00462510" w:rsidRPr="00324DF3">
        <w:rPr>
          <w:rFonts w:ascii="Times New Roman" w:hAnsi="Times New Roman" w:cs="Times New Roman"/>
          <w:color w:val="231F20"/>
          <w:sz w:val="24"/>
          <w:szCs w:val="24"/>
        </w:rPr>
        <w:t>lü</w:t>
      </w:r>
      <w:r w:rsidR="00D06962" w:rsidRPr="00324DF3">
        <w:rPr>
          <w:rFonts w:ascii="Times New Roman" w:hAnsi="Times New Roman" w:cs="Times New Roman"/>
          <w:color w:val="231F20"/>
          <w:sz w:val="24"/>
          <w:szCs w:val="24"/>
        </w:rPr>
        <w:t xml:space="preserve">r. </w:t>
      </w:r>
    </w:p>
    <w:p w14:paraId="78BCFBB7" w14:textId="05118941" w:rsidR="00AF17A4" w:rsidRPr="00324DF3" w:rsidRDefault="00AF17A4" w:rsidP="002D30C0">
      <w:pPr>
        <w:pStyle w:val="GvdeMetni"/>
        <w:ind w:firstLine="567"/>
        <w:jc w:val="both"/>
        <w:rPr>
          <w:rFonts w:ascii="Times New Roman" w:hAnsi="Times New Roman" w:cs="Times New Roman"/>
          <w:sz w:val="24"/>
          <w:szCs w:val="24"/>
        </w:rPr>
      </w:pPr>
    </w:p>
    <w:p w14:paraId="6B821B0B" w14:textId="0C043F6D" w:rsidR="00AF17A4" w:rsidRPr="00324DF3" w:rsidRDefault="00AF17A4" w:rsidP="002D30C0">
      <w:pPr>
        <w:widowControl/>
        <w:autoSpaceDE/>
        <w:autoSpaceDN/>
        <w:ind w:firstLine="567"/>
        <w:jc w:val="both"/>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Karayolu dışı mobil makinelerin piyasada bulundurulması, tescil ettirilmesi veya hizmete sunulması</w:t>
      </w:r>
    </w:p>
    <w:p w14:paraId="3681F0C9" w14:textId="3C967CE5" w:rsidR="00AF17A4"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17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Karayollarında </w:t>
      </w:r>
      <w:r w:rsidR="005527B6" w:rsidRPr="00324DF3">
        <w:rPr>
          <w:rFonts w:ascii="Times New Roman" w:hAnsi="Times New Roman" w:cs="Times New Roman"/>
          <w:color w:val="231F20"/>
          <w:sz w:val="24"/>
          <w:szCs w:val="24"/>
        </w:rPr>
        <w:t>kullanılacak</w:t>
      </w:r>
      <w:r w:rsidR="00D06962" w:rsidRPr="00324DF3">
        <w:rPr>
          <w:rFonts w:ascii="Times New Roman" w:hAnsi="Times New Roman" w:cs="Times New Roman"/>
          <w:color w:val="231F20"/>
          <w:sz w:val="24"/>
          <w:szCs w:val="24"/>
        </w:rPr>
        <w:t xml:space="preserve"> şekilde tasarlanan karayolu dışı mobil makineler, bu Yönetmeliğe uygun olmadıkları sürece piyasada bulundurulma</w:t>
      </w:r>
      <w:r w:rsidR="00781233"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tescil edilme</w:t>
      </w:r>
      <w:r w:rsidR="00781233"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veya hizmete sunulma</w:t>
      </w:r>
      <w:r w:rsidR="00781233"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0C58E6A5" w14:textId="056B3CF0" w:rsidR="00D06962" w:rsidRPr="00324DF3" w:rsidRDefault="00AF17A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Karayolu dışı mobil makineler, </w:t>
      </w:r>
      <w:r w:rsidR="00D31524" w:rsidRPr="00324DF3">
        <w:rPr>
          <w:rFonts w:ascii="Times New Roman" w:hAnsi="Times New Roman" w:cs="Times New Roman"/>
          <w:color w:val="231F20"/>
          <w:sz w:val="24"/>
          <w:szCs w:val="24"/>
        </w:rPr>
        <w:t xml:space="preserve">ancak </w:t>
      </w:r>
      <w:r w:rsidR="00D06962" w:rsidRPr="00324DF3">
        <w:rPr>
          <w:rFonts w:ascii="Times New Roman" w:hAnsi="Times New Roman" w:cs="Times New Roman"/>
          <w:color w:val="231F20"/>
          <w:sz w:val="24"/>
          <w:szCs w:val="24"/>
        </w:rPr>
        <w:t xml:space="preserve">bu Yönetmelikte düzenlenen ve ilgili makineye karşılık gelen yükümlülükler yerine getirildiği sürece bu Yönetmeliğe uygun sayılır. </w:t>
      </w:r>
    </w:p>
    <w:p w14:paraId="499509BB" w14:textId="77777777" w:rsidR="00D06962" w:rsidRPr="00324DF3" w:rsidRDefault="00D06962" w:rsidP="002D30C0">
      <w:pPr>
        <w:pStyle w:val="GvdeMetni"/>
        <w:ind w:firstLine="567"/>
        <w:rPr>
          <w:rFonts w:ascii="Times New Roman" w:hAnsi="Times New Roman" w:cs="Times New Roman"/>
          <w:sz w:val="24"/>
          <w:szCs w:val="24"/>
        </w:rPr>
      </w:pPr>
    </w:p>
    <w:p w14:paraId="0D833031" w14:textId="44320C2F" w:rsidR="00D06962" w:rsidRPr="00324DF3" w:rsidRDefault="00AF17A4"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ÜÇÜNCÜ BÖLÜM</w:t>
      </w:r>
    </w:p>
    <w:p w14:paraId="7CDC8191" w14:textId="6783CF2D" w:rsidR="00D06962" w:rsidRPr="00324DF3" w:rsidRDefault="00AF17A4" w:rsidP="002D30C0">
      <w:pPr>
        <w:jc w:val="center"/>
        <w:rPr>
          <w:rFonts w:ascii="Times New Roman" w:hAnsi="Times New Roman" w:cs="Times New Roman"/>
          <w:b/>
          <w:color w:val="231F20"/>
          <w:sz w:val="24"/>
          <w:szCs w:val="24"/>
        </w:rPr>
      </w:pPr>
      <w:r w:rsidRPr="00324DF3">
        <w:rPr>
          <w:rFonts w:ascii="Times New Roman" w:hAnsi="Times New Roman" w:cs="Times New Roman"/>
          <w:b/>
          <w:color w:val="231F20"/>
          <w:sz w:val="24"/>
          <w:szCs w:val="24"/>
        </w:rPr>
        <w:t>AB Tip Onay Prosedürü</w:t>
      </w:r>
    </w:p>
    <w:p w14:paraId="46AFEEA1" w14:textId="666264F0" w:rsidR="00AF17A4" w:rsidRPr="00324DF3" w:rsidRDefault="00AF17A4" w:rsidP="002D30C0">
      <w:pPr>
        <w:ind w:firstLine="567"/>
        <w:jc w:val="center"/>
        <w:rPr>
          <w:rFonts w:ascii="Times New Roman" w:hAnsi="Times New Roman" w:cs="Times New Roman"/>
          <w:b/>
          <w:sz w:val="24"/>
          <w:szCs w:val="24"/>
        </w:rPr>
      </w:pPr>
    </w:p>
    <w:p w14:paraId="5EE9E372" w14:textId="25C9DFC7" w:rsidR="00AF17A4" w:rsidRPr="00324DF3" w:rsidRDefault="00AF17A4"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AB tip onayına başvuru</w:t>
      </w:r>
    </w:p>
    <w:p w14:paraId="53109FA9" w14:textId="2F9665FD" w:rsidR="00AF17A4" w:rsidRPr="00324DF3" w:rsidRDefault="00AF17A4" w:rsidP="002D30C0">
      <w:pPr>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18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İmalatçı ya da AB tip onayı için yetkili temsilcisi, AB tip onayı başvurusunu ve 19</w:t>
      </w:r>
      <w:r w:rsidR="00392A33" w:rsidRPr="00324DF3">
        <w:rPr>
          <w:rFonts w:ascii="Times New Roman" w:hAnsi="Times New Roman" w:cs="Times New Roman"/>
          <w:color w:val="231F20"/>
          <w:sz w:val="24"/>
          <w:szCs w:val="24"/>
        </w:rPr>
        <w:t xml:space="preserve"> uncu maddede</w:t>
      </w:r>
      <w:r w:rsidR="00D06962" w:rsidRPr="00324DF3">
        <w:rPr>
          <w:rFonts w:ascii="Times New Roman" w:hAnsi="Times New Roman" w:cs="Times New Roman"/>
          <w:color w:val="231F20"/>
          <w:sz w:val="24"/>
          <w:szCs w:val="24"/>
        </w:rPr>
        <w:t xml:space="preserve"> belirtilen bilgi dosyasını onay kuruluşuna sunar.</w:t>
      </w:r>
    </w:p>
    <w:p w14:paraId="448CD62B" w14:textId="0DD51BA0" w:rsidR="00AF17A4" w:rsidRPr="00324DF3" w:rsidRDefault="00D06962" w:rsidP="002D30C0">
      <w:pPr>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İmalatçının </w:t>
      </w:r>
      <w:r w:rsidR="00392A33" w:rsidRPr="00324DF3">
        <w:rPr>
          <w:rFonts w:ascii="Times New Roman" w:hAnsi="Times New Roman" w:cs="Times New Roman"/>
          <w:color w:val="231F20"/>
          <w:sz w:val="24"/>
          <w:szCs w:val="24"/>
        </w:rPr>
        <w:t>Türkiye</w:t>
      </w:r>
      <w:r w:rsidRPr="00324DF3">
        <w:rPr>
          <w:rFonts w:ascii="Times New Roman" w:hAnsi="Times New Roman" w:cs="Times New Roman"/>
          <w:color w:val="231F20"/>
          <w:sz w:val="24"/>
          <w:szCs w:val="24"/>
        </w:rPr>
        <w:t xml:space="preserve"> dışında </w:t>
      </w:r>
      <w:r w:rsidR="00263485" w:rsidRPr="00324DF3">
        <w:rPr>
          <w:rFonts w:ascii="Times New Roman" w:hAnsi="Times New Roman" w:cs="Times New Roman"/>
          <w:color w:val="231F20"/>
          <w:sz w:val="24"/>
          <w:szCs w:val="24"/>
        </w:rPr>
        <w:t>yerleşik olduğu</w:t>
      </w:r>
      <w:r w:rsidRPr="00324DF3">
        <w:rPr>
          <w:rFonts w:ascii="Times New Roman" w:hAnsi="Times New Roman" w:cs="Times New Roman"/>
          <w:color w:val="231F20"/>
          <w:sz w:val="24"/>
          <w:szCs w:val="24"/>
        </w:rPr>
        <w:t xml:space="preserve"> durumlarda, imalatçıyı onay kuruluşu huzurunda temsil etmek üzere </w:t>
      </w:r>
      <w:r w:rsidR="00392A33" w:rsidRPr="00324DF3">
        <w:rPr>
          <w:rFonts w:ascii="Times New Roman" w:hAnsi="Times New Roman" w:cs="Times New Roman"/>
          <w:color w:val="231F20"/>
          <w:sz w:val="24"/>
          <w:szCs w:val="24"/>
        </w:rPr>
        <w:t>Türkiye’de</w:t>
      </w:r>
      <w:r w:rsidRPr="00324DF3">
        <w:rPr>
          <w:rFonts w:ascii="Times New Roman" w:hAnsi="Times New Roman" w:cs="Times New Roman"/>
          <w:color w:val="231F20"/>
          <w:sz w:val="24"/>
          <w:szCs w:val="24"/>
        </w:rPr>
        <w:t xml:space="preserve"> </w:t>
      </w:r>
      <w:r w:rsidR="00263485" w:rsidRPr="00324DF3">
        <w:rPr>
          <w:rFonts w:ascii="Times New Roman" w:hAnsi="Times New Roman" w:cs="Times New Roman"/>
          <w:color w:val="231F20"/>
          <w:sz w:val="24"/>
          <w:szCs w:val="24"/>
        </w:rPr>
        <w:t>yerleşik</w:t>
      </w:r>
      <w:r w:rsidRPr="00324DF3">
        <w:rPr>
          <w:rFonts w:ascii="Times New Roman" w:hAnsi="Times New Roman" w:cs="Times New Roman"/>
          <w:color w:val="231F20"/>
          <w:sz w:val="24"/>
          <w:szCs w:val="24"/>
        </w:rPr>
        <w:t xml:space="preserve"> tek bir temsilci atar. </w:t>
      </w:r>
      <w:r w:rsidR="00392A33" w:rsidRPr="00324DF3">
        <w:rPr>
          <w:rFonts w:ascii="Times New Roman" w:hAnsi="Times New Roman" w:cs="Times New Roman"/>
          <w:color w:val="231F20"/>
          <w:sz w:val="24"/>
          <w:szCs w:val="24"/>
        </w:rPr>
        <w:t xml:space="preserve">Türkiye’de </w:t>
      </w:r>
      <w:r w:rsidR="00263485" w:rsidRPr="00324DF3">
        <w:rPr>
          <w:rFonts w:ascii="Times New Roman" w:hAnsi="Times New Roman" w:cs="Times New Roman"/>
          <w:color w:val="231F20"/>
          <w:sz w:val="24"/>
          <w:szCs w:val="24"/>
        </w:rPr>
        <w:t>yerleşik</w:t>
      </w:r>
      <w:r w:rsidRPr="00324DF3">
        <w:rPr>
          <w:rFonts w:ascii="Times New Roman" w:hAnsi="Times New Roman" w:cs="Times New Roman"/>
          <w:color w:val="231F20"/>
          <w:sz w:val="24"/>
          <w:szCs w:val="24"/>
        </w:rPr>
        <w:t xml:space="preserve"> imalatçılar da böyle bir temsilciyi atayabilir. </w:t>
      </w:r>
    </w:p>
    <w:p w14:paraId="4217C253" w14:textId="1E666346" w:rsidR="00AF17A4" w:rsidRPr="00324DF3" w:rsidRDefault="00AF17A4" w:rsidP="002D30C0">
      <w:pPr>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AB tip onayı, tek bir işlemde karayolu dışı mobil makinelerin bir bütün olarak onayından oluş</w:t>
      </w:r>
      <w:r w:rsidR="0078123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31246230" w14:textId="420214AD" w:rsidR="00AF17A4" w:rsidRPr="00324DF3" w:rsidRDefault="00AF17A4" w:rsidP="002D30C0">
      <w:pPr>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Belirli tipte karayolu dışı mobil makine bakımından sadece tek bir </w:t>
      </w:r>
      <w:r w:rsidR="00392A33" w:rsidRPr="00324DF3">
        <w:rPr>
          <w:rFonts w:ascii="Times New Roman" w:hAnsi="Times New Roman" w:cs="Times New Roman"/>
          <w:color w:val="231F20"/>
          <w:sz w:val="24"/>
          <w:szCs w:val="24"/>
        </w:rPr>
        <w:t>ülkede</w:t>
      </w:r>
      <w:r w:rsidR="00D06962" w:rsidRPr="00324DF3">
        <w:rPr>
          <w:rFonts w:ascii="Times New Roman" w:hAnsi="Times New Roman" w:cs="Times New Roman"/>
          <w:color w:val="231F20"/>
          <w:sz w:val="24"/>
          <w:szCs w:val="24"/>
        </w:rPr>
        <w:t xml:space="preserve"> ve sadece tek bir onay kuruluşuna olmak üzere sadece tek bir AB tip onayı başvurusu yapılır. </w:t>
      </w:r>
    </w:p>
    <w:p w14:paraId="2398BCB5" w14:textId="7F722824" w:rsidR="00D06962" w:rsidRPr="00324DF3" w:rsidRDefault="00AF17A4" w:rsidP="002D30C0">
      <w:pPr>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Onay talep edilen her bir karayolu dışı mobil makine tipi için ayrı ayrı AB tip onay başvurusu yapılır. </w:t>
      </w:r>
    </w:p>
    <w:p w14:paraId="684331B4" w14:textId="74D6B19C" w:rsidR="00AF17A4" w:rsidRPr="00324DF3" w:rsidRDefault="00AF17A4" w:rsidP="002D30C0">
      <w:pPr>
        <w:ind w:firstLine="567"/>
        <w:jc w:val="both"/>
        <w:rPr>
          <w:rFonts w:ascii="Times New Roman" w:hAnsi="Times New Roman" w:cs="Times New Roman"/>
          <w:sz w:val="24"/>
          <w:szCs w:val="24"/>
        </w:rPr>
      </w:pPr>
    </w:p>
    <w:p w14:paraId="2978E0FC" w14:textId="019B5089" w:rsidR="00AF17A4" w:rsidRPr="00324DF3" w:rsidRDefault="00AF17A4" w:rsidP="002D30C0">
      <w:pPr>
        <w:widowControl/>
        <w:autoSpaceDE/>
        <w:autoSpaceDN/>
        <w:ind w:firstLine="567"/>
        <w:rPr>
          <w:rFonts w:ascii="Times New Roman" w:eastAsia="Times New Roman" w:hAnsi="Times New Roman" w:cs="Times New Roman"/>
          <w:b/>
          <w:color w:val="000000"/>
          <w:sz w:val="24"/>
          <w:szCs w:val="24"/>
          <w:lang w:eastAsia="tr-TR" w:bidi="ar-SA"/>
        </w:rPr>
      </w:pPr>
      <w:r w:rsidRPr="00324DF3">
        <w:rPr>
          <w:rFonts w:ascii="Times New Roman" w:eastAsia="Times New Roman" w:hAnsi="Times New Roman" w:cs="Times New Roman"/>
          <w:b/>
          <w:color w:val="000000"/>
          <w:sz w:val="24"/>
          <w:szCs w:val="24"/>
          <w:lang w:eastAsia="tr-TR" w:bidi="ar-SA"/>
        </w:rPr>
        <w:t>Bilgi dosyası</w:t>
      </w:r>
    </w:p>
    <w:p w14:paraId="68C4C366" w14:textId="5AE3C699" w:rsidR="00AF17A4" w:rsidRPr="00324DF3" w:rsidRDefault="00AF17A4" w:rsidP="002D30C0">
      <w:pPr>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lastRenderedPageBreak/>
        <w:t>MADDE 19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İmalatçı ya da AB tip onayı için yetkili temsilcisi, 18</w:t>
      </w:r>
      <w:r w:rsidR="00FA1ED3" w:rsidRPr="00324DF3">
        <w:rPr>
          <w:rFonts w:ascii="Times New Roman" w:hAnsi="Times New Roman" w:cs="Times New Roman"/>
          <w:color w:val="231F20"/>
          <w:sz w:val="24"/>
          <w:szCs w:val="24"/>
        </w:rPr>
        <w:t xml:space="preserve"> inci maddenin birinci fıkrası</w:t>
      </w:r>
      <w:r w:rsidR="00D06962" w:rsidRPr="00324DF3">
        <w:rPr>
          <w:rFonts w:ascii="Times New Roman" w:hAnsi="Times New Roman" w:cs="Times New Roman"/>
          <w:color w:val="231F20"/>
          <w:sz w:val="24"/>
          <w:szCs w:val="24"/>
        </w:rPr>
        <w:t xml:space="preserve"> kapsamında AB tip onayı başvurusunda bulunurken, onay kuruluşuna bir bilgi dosyası sunar. </w:t>
      </w:r>
    </w:p>
    <w:p w14:paraId="7D76B589" w14:textId="5D6EE392" w:rsidR="00D06962" w:rsidRPr="00324DF3" w:rsidRDefault="00AF17A4" w:rsidP="002D30C0">
      <w:pPr>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Bilgi dosyası aşağıdakileri içerir:</w:t>
      </w:r>
    </w:p>
    <w:p w14:paraId="321320C7" w14:textId="7582747E"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a) </w:t>
      </w:r>
      <w:r w:rsidR="00781233"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ir bilgi dokümanı</w:t>
      </w:r>
      <w:r w:rsidR="00781233" w:rsidRPr="00324DF3">
        <w:rPr>
          <w:rFonts w:ascii="Times New Roman" w:hAnsi="Times New Roman" w:cs="Times New Roman"/>
          <w:color w:val="231F20"/>
          <w:sz w:val="24"/>
          <w:szCs w:val="24"/>
        </w:rPr>
        <w:t>,</w:t>
      </w:r>
    </w:p>
    <w:p w14:paraId="44DE4E62" w14:textId="2FD15B11"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b) </w:t>
      </w:r>
      <w:r w:rsidR="00781233" w:rsidRPr="00324DF3">
        <w:rPr>
          <w:rFonts w:ascii="Times New Roman" w:hAnsi="Times New Roman" w:cs="Times New Roman"/>
          <w:color w:val="231F20"/>
          <w:sz w:val="24"/>
          <w:szCs w:val="24"/>
        </w:rPr>
        <w:t>T</w:t>
      </w:r>
      <w:r w:rsidR="00D06962" w:rsidRPr="00324DF3">
        <w:rPr>
          <w:rFonts w:ascii="Times New Roman" w:hAnsi="Times New Roman" w:cs="Times New Roman"/>
          <w:color w:val="231F20"/>
          <w:sz w:val="24"/>
          <w:szCs w:val="24"/>
        </w:rPr>
        <w:t>üm veriler, çizimler, fotoğraflar ve diğer ilgili bilgiler</w:t>
      </w:r>
      <w:r w:rsidR="00781233" w:rsidRPr="00324DF3">
        <w:rPr>
          <w:rFonts w:ascii="Times New Roman" w:hAnsi="Times New Roman" w:cs="Times New Roman"/>
          <w:color w:val="231F20"/>
          <w:sz w:val="24"/>
          <w:szCs w:val="24"/>
        </w:rPr>
        <w:t>,</w:t>
      </w:r>
    </w:p>
    <w:p w14:paraId="5E2AA16E" w14:textId="62428157"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 xml:space="preserve">Ürünlerin pazarlanmasına ilişkin şartları uyumlaştıran </w:t>
      </w:r>
      <w:r w:rsidR="003E11A3" w:rsidRPr="00324DF3">
        <w:rPr>
          <w:rFonts w:ascii="Times New Roman" w:hAnsi="Times New Roman" w:cs="Times New Roman"/>
          <w:color w:val="231F20"/>
          <w:sz w:val="24"/>
          <w:szCs w:val="24"/>
        </w:rPr>
        <w:t>ilgili</w:t>
      </w:r>
      <w:r w:rsidR="00425E4F" w:rsidRPr="00324DF3">
        <w:rPr>
          <w:rFonts w:ascii="Times New Roman" w:hAnsi="Times New Roman" w:cs="Times New Roman"/>
          <w:color w:val="231F20"/>
          <w:sz w:val="24"/>
          <w:szCs w:val="24"/>
        </w:rPr>
        <w:t xml:space="preserve"> </w:t>
      </w:r>
      <w:r w:rsidR="003E11A3" w:rsidRPr="00324DF3">
        <w:rPr>
          <w:rFonts w:ascii="Times New Roman" w:hAnsi="Times New Roman" w:cs="Times New Roman"/>
          <w:color w:val="231F20"/>
          <w:sz w:val="24"/>
          <w:szCs w:val="24"/>
        </w:rPr>
        <w:t xml:space="preserve">mevzuatta </w:t>
      </w:r>
      <w:r w:rsidR="00D06962" w:rsidRPr="00324DF3">
        <w:rPr>
          <w:rFonts w:ascii="Times New Roman" w:hAnsi="Times New Roman" w:cs="Times New Roman"/>
          <w:color w:val="231F20"/>
          <w:sz w:val="24"/>
          <w:szCs w:val="24"/>
        </w:rPr>
        <w:t>öngörülen AB uygunluk belgesinin bir kopyası</w:t>
      </w:r>
      <w:r w:rsidR="00781233" w:rsidRPr="00324DF3">
        <w:rPr>
          <w:rFonts w:ascii="Times New Roman" w:hAnsi="Times New Roman" w:cs="Times New Roman"/>
          <w:color w:val="231F20"/>
          <w:sz w:val="24"/>
          <w:szCs w:val="24"/>
        </w:rPr>
        <w:t>,</w:t>
      </w:r>
    </w:p>
    <w:p w14:paraId="3D4785B6" w14:textId="6123A194" w:rsidR="00AF17A4" w:rsidRPr="00324DF3" w:rsidRDefault="007A59F0"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ç</w:t>
      </w:r>
      <w:r w:rsidR="00AF17A4"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AB tip onayı başvuru süreci kapsamında onay kuruluşu tarafından talep edilen her türlü bilgi.</w:t>
      </w:r>
    </w:p>
    <w:p w14:paraId="5620E79F" w14:textId="35091DC9" w:rsidR="00AF17A4"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Bilgi dosyası, teknik servis ve onay kuruluşu tarafından kabul edilen bir elektronik formatta ya da basılı olarak sunul</w:t>
      </w:r>
      <w:r w:rsidR="0078123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7666763C" w14:textId="16CF4188" w:rsidR="00D06962" w:rsidRPr="00324DF3" w:rsidRDefault="00AF17A4" w:rsidP="002D30C0">
      <w:pPr>
        <w:pStyle w:val="ListeParagraf"/>
        <w:tabs>
          <w:tab w:val="left" w:pos="910"/>
        </w:tabs>
        <w:ind w:left="0" w:right="0" w:firstLine="567"/>
        <w:rPr>
          <w:rFonts w:ascii="Times New Roman" w:hAnsi="Times New Roman" w:cs="Times New Roman"/>
          <w:sz w:val="24"/>
          <w:szCs w:val="24"/>
        </w:rPr>
      </w:pPr>
      <w:r w:rsidRPr="00324DF3">
        <w:rPr>
          <w:rFonts w:ascii="Times New Roman" w:hAnsi="Times New Roman" w:cs="Times New Roman"/>
          <w:color w:val="231F20"/>
          <w:sz w:val="24"/>
          <w:szCs w:val="24"/>
        </w:rPr>
        <w:t xml:space="preserve">(4) </w:t>
      </w:r>
      <w:r w:rsidR="00076DE7"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bilgi dokümanı ve bilgi dosyasına ilişkin şablonları düzenleyen uygulama mevzuatını </w:t>
      </w:r>
      <w:r w:rsidR="004F3A4A"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yürürlüğe koyar.</w:t>
      </w:r>
    </w:p>
    <w:p w14:paraId="591E4547" w14:textId="77777777" w:rsidR="00D06962" w:rsidRPr="00324DF3" w:rsidRDefault="00D06962" w:rsidP="002D30C0">
      <w:pPr>
        <w:pStyle w:val="GvdeMetni"/>
        <w:ind w:firstLine="567"/>
        <w:rPr>
          <w:rFonts w:ascii="Times New Roman" w:hAnsi="Times New Roman" w:cs="Times New Roman"/>
          <w:sz w:val="24"/>
          <w:szCs w:val="24"/>
        </w:rPr>
      </w:pPr>
    </w:p>
    <w:p w14:paraId="7954875C" w14:textId="6E90FDC5" w:rsidR="00D06962" w:rsidRPr="00324DF3" w:rsidRDefault="00AF17A4"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DÖRDÜNCÜ BÖLÜM</w:t>
      </w:r>
    </w:p>
    <w:p w14:paraId="3AD9DB12" w14:textId="57931702" w:rsidR="00D06962" w:rsidRPr="00324DF3" w:rsidRDefault="00D06962"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AB </w:t>
      </w:r>
      <w:r w:rsidR="0063584B" w:rsidRPr="00324DF3">
        <w:rPr>
          <w:rFonts w:ascii="Times New Roman" w:hAnsi="Times New Roman" w:cs="Times New Roman"/>
          <w:b/>
          <w:color w:val="231F20"/>
          <w:sz w:val="24"/>
          <w:szCs w:val="24"/>
        </w:rPr>
        <w:t xml:space="preserve">Tip Onay Prosedürünün İşleyişi </w:t>
      </w:r>
    </w:p>
    <w:p w14:paraId="52B604C0" w14:textId="40E67DD2" w:rsidR="00D06962" w:rsidRPr="00324DF3" w:rsidRDefault="00D06962" w:rsidP="002D30C0">
      <w:pPr>
        <w:pStyle w:val="GvdeMetni"/>
        <w:ind w:firstLine="567"/>
        <w:rPr>
          <w:rFonts w:ascii="Times New Roman" w:hAnsi="Times New Roman" w:cs="Times New Roman"/>
          <w:b/>
          <w:sz w:val="24"/>
          <w:szCs w:val="24"/>
        </w:rPr>
      </w:pPr>
    </w:p>
    <w:p w14:paraId="06A91DB5" w14:textId="77777777" w:rsidR="0063584B" w:rsidRPr="00324DF3" w:rsidRDefault="0063584B"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AB tip onayı prosedürünün işleyişine ilişkin genel hükümler</w:t>
      </w:r>
    </w:p>
    <w:p w14:paraId="74BC978F" w14:textId="65B444E0"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20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Onay kuruluş</w:t>
      </w:r>
      <w:r w:rsidR="003041BF"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her bir karayolu dışı mobil makine tipi için sadece tek bir AB tip onayı verir.</w:t>
      </w:r>
    </w:p>
    <w:p w14:paraId="69D0E385" w14:textId="78D46544" w:rsidR="0063584B" w:rsidRPr="00324DF3" w:rsidRDefault="0063584B" w:rsidP="002D30C0">
      <w:pPr>
        <w:pStyle w:val="GvdeMetni"/>
        <w:ind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Onay kuruluşları aşağıdakileri doğrular:</w:t>
      </w:r>
    </w:p>
    <w:p w14:paraId="38E00CCF" w14:textId="6B642A50" w:rsidR="0063584B" w:rsidRPr="00324DF3" w:rsidRDefault="0063584B" w:rsidP="002D30C0">
      <w:pPr>
        <w:pStyle w:val="GvdeMetni"/>
        <w:ind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23</w:t>
      </w:r>
      <w:r w:rsidR="003041BF" w:rsidRPr="00324DF3">
        <w:rPr>
          <w:rFonts w:ascii="Times New Roman" w:hAnsi="Times New Roman" w:cs="Times New Roman"/>
          <w:color w:val="231F20"/>
          <w:sz w:val="24"/>
          <w:szCs w:val="24"/>
        </w:rPr>
        <w:t xml:space="preserve"> üncü maddede</w:t>
      </w:r>
      <w:r w:rsidR="00D06962" w:rsidRPr="00324DF3">
        <w:rPr>
          <w:rFonts w:ascii="Times New Roman" w:hAnsi="Times New Roman" w:cs="Times New Roman"/>
          <w:color w:val="231F20"/>
          <w:sz w:val="24"/>
          <w:szCs w:val="24"/>
        </w:rPr>
        <w:t xml:space="preserve"> belirtilen üretimin uygunluğu düzenlemeleri ve </w:t>
      </w:r>
    </w:p>
    <w:p w14:paraId="429FBE7D" w14:textId="1806C6E0" w:rsidR="00D06962" w:rsidRPr="00324DF3" w:rsidRDefault="0063584B" w:rsidP="002D30C0">
      <w:pPr>
        <w:pStyle w:val="GvdeMetni"/>
        <w:ind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781233"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 xml:space="preserve">arayolu dışı mobil makine tipinin geçerli teknik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lere uygunluğu. </w:t>
      </w:r>
    </w:p>
    <w:p w14:paraId="17B555D2" w14:textId="7E70FF14" w:rsidR="0063584B"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Bir onay kuruluşunun, bir karayolu dışı mobil makine tipinin ilgili teknik </w:t>
      </w:r>
      <w:r w:rsidR="00DA0510" w:rsidRPr="00324DF3">
        <w:rPr>
          <w:rFonts w:ascii="Times New Roman" w:hAnsi="Times New Roman" w:cs="Times New Roman"/>
          <w:color w:val="231F20"/>
          <w:sz w:val="24"/>
          <w:szCs w:val="24"/>
        </w:rPr>
        <w:t>gereklilik</w:t>
      </w:r>
      <w:r w:rsidRPr="00324DF3">
        <w:rPr>
          <w:rFonts w:ascii="Times New Roman" w:hAnsi="Times New Roman" w:cs="Times New Roman"/>
          <w:color w:val="231F20"/>
          <w:sz w:val="24"/>
          <w:szCs w:val="24"/>
        </w:rPr>
        <w:t xml:space="preserve">lere uygun olmasına rağmen ciddi bir risk arz ettiğini tespit etmesi halinde, AB tip onayını vermeyi reddedebilir. Bu durumda, kararının dayandığı gerekçelerin bir açıklaması ve bulgularına ilişkin delilleri de kapsayan ayrıntılı bir dosyayı diğer </w:t>
      </w:r>
      <w:r w:rsidR="003041BF" w:rsidRPr="00324DF3">
        <w:rPr>
          <w:rFonts w:ascii="Times New Roman" w:hAnsi="Times New Roman" w:cs="Times New Roman"/>
          <w:color w:val="231F20"/>
          <w:sz w:val="24"/>
          <w:szCs w:val="24"/>
        </w:rPr>
        <w:t>ü</w:t>
      </w:r>
      <w:r w:rsidRPr="00324DF3">
        <w:rPr>
          <w:rFonts w:ascii="Times New Roman" w:hAnsi="Times New Roman" w:cs="Times New Roman"/>
          <w:color w:val="231F20"/>
          <w:sz w:val="24"/>
          <w:szCs w:val="24"/>
        </w:rPr>
        <w:t>lkelerin onay kuruluşları</w:t>
      </w:r>
      <w:r w:rsidR="003041BF" w:rsidRPr="00324DF3">
        <w:rPr>
          <w:rFonts w:ascii="Times New Roman" w:hAnsi="Times New Roman" w:cs="Times New Roman"/>
          <w:color w:val="231F20"/>
          <w:sz w:val="24"/>
          <w:szCs w:val="24"/>
        </w:rPr>
        <w:t>na</w:t>
      </w:r>
      <w:r w:rsidRPr="00324DF3">
        <w:rPr>
          <w:rFonts w:ascii="Times New Roman" w:hAnsi="Times New Roman" w:cs="Times New Roman"/>
          <w:color w:val="231F20"/>
          <w:sz w:val="24"/>
          <w:szCs w:val="24"/>
        </w:rPr>
        <w:t xml:space="preserve"> ve Komisyona derhal gönderir. </w:t>
      </w:r>
    </w:p>
    <w:p w14:paraId="21DDE4F7" w14:textId="44540FE7"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Onay kuruluşu, herhangi bir AB tip onayını reddettiği ya da geri çektiği hususunu kararının dayandığı gerekçelere ilişkin bir açıklama ile birlikte, ortak güvenli elektronik veri paylaşım sistemi üzerinden diğer </w:t>
      </w:r>
      <w:r w:rsidR="003041BF"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lkelerin onay kuruluşlarına gecikmeden bildirir.</w:t>
      </w:r>
    </w:p>
    <w:p w14:paraId="6F33503C" w14:textId="7CBCB667"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Onay kuruluşu aşağıdakileri kapsayan bir bilgi paketi hazırlar:</w:t>
      </w:r>
    </w:p>
    <w:p w14:paraId="689316F8" w14:textId="3A518FA6"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4515B8" w:rsidRPr="00324DF3">
        <w:rPr>
          <w:rFonts w:ascii="Times New Roman" w:hAnsi="Times New Roman" w:cs="Times New Roman"/>
          <w:color w:val="231F20"/>
          <w:sz w:val="24"/>
          <w:szCs w:val="24"/>
        </w:rPr>
        <w:t>T</w:t>
      </w:r>
      <w:r w:rsidR="00D06962" w:rsidRPr="00324DF3">
        <w:rPr>
          <w:rFonts w:ascii="Times New Roman" w:hAnsi="Times New Roman" w:cs="Times New Roman"/>
          <w:color w:val="231F20"/>
          <w:sz w:val="24"/>
          <w:szCs w:val="24"/>
        </w:rPr>
        <w:t>est raporları</w:t>
      </w:r>
      <w:r w:rsidR="00BC378A" w:rsidRPr="00324DF3">
        <w:rPr>
          <w:rFonts w:ascii="Times New Roman" w:hAnsi="Times New Roman" w:cs="Times New Roman"/>
          <w:color w:val="231F20"/>
          <w:sz w:val="24"/>
          <w:szCs w:val="24"/>
        </w:rPr>
        <w:t>nın</w:t>
      </w:r>
      <w:r w:rsidR="00D06962" w:rsidRPr="00324DF3">
        <w:rPr>
          <w:rFonts w:ascii="Times New Roman" w:hAnsi="Times New Roman" w:cs="Times New Roman"/>
          <w:color w:val="231F20"/>
          <w:sz w:val="24"/>
          <w:szCs w:val="24"/>
        </w:rPr>
        <w:t xml:space="preserve"> yanı sıra teknik servis ya da onay kuruluşu tarafından görevlerini yerine getirirken eklemiş olduğu tüm diğer dokümanların eşlik ettiği bir bilgi dosyası</w:t>
      </w:r>
      <w:r w:rsidR="004515B8"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w:t>
      </w:r>
    </w:p>
    <w:p w14:paraId="697A9D0A" w14:textId="3CE9B7B9" w:rsidR="00D06962" w:rsidRPr="00324DF3" w:rsidRDefault="0063584B"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b) </w:t>
      </w:r>
      <w:r w:rsidR="004515B8" w:rsidRPr="00324DF3">
        <w:rPr>
          <w:rFonts w:ascii="Times New Roman" w:hAnsi="Times New Roman" w:cs="Times New Roman"/>
          <w:color w:val="231F20"/>
          <w:sz w:val="24"/>
          <w:szCs w:val="24"/>
        </w:rPr>
        <w:t>Ö</w:t>
      </w:r>
      <w:r w:rsidR="00D06962" w:rsidRPr="00324DF3">
        <w:rPr>
          <w:rFonts w:ascii="Times New Roman" w:hAnsi="Times New Roman" w:cs="Times New Roman"/>
          <w:color w:val="231F20"/>
          <w:sz w:val="24"/>
          <w:szCs w:val="24"/>
        </w:rPr>
        <w:t xml:space="preserve">zellikle revizyon ve güncelleme tarihleri olmak üzere AB tip onayı yönetim sürecindeki adımlara ilişkin kayıtları ardışık bir düzende gösteren, uygun bir şekilde numaralandırılmış, bilgi paketinin içeriğini listeleyen bir fihrist. </w:t>
      </w:r>
    </w:p>
    <w:p w14:paraId="686538AF" w14:textId="4CB50A05" w:rsidR="0063584B"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Onay kuruluşu, birinci </w:t>
      </w:r>
      <w:r w:rsidR="003041BF" w:rsidRPr="00324DF3">
        <w:rPr>
          <w:rFonts w:ascii="Times New Roman" w:hAnsi="Times New Roman" w:cs="Times New Roman"/>
          <w:color w:val="231F20"/>
          <w:sz w:val="24"/>
          <w:szCs w:val="24"/>
        </w:rPr>
        <w:t>cümlede</w:t>
      </w:r>
      <w:r w:rsidRPr="00324DF3">
        <w:rPr>
          <w:rFonts w:ascii="Times New Roman" w:hAnsi="Times New Roman" w:cs="Times New Roman"/>
          <w:color w:val="231F20"/>
          <w:sz w:val="24"/>
          <w:szCs w:val="24"/>
        </w:rPr>
        <w:t xml:space="preserve"> belirtilen bilgi paketinde yer alan tüm bilgileri, ilgili AB tip onayının geçerlilik süresinin sona ermesine müteakip 10 yıllık bir süre boyunca muhafaza eder. </w:t>
      </w:r>
    </w:p>
    <w:p w14:paraId="456A79CA" w14:textId="3807F5CE" w:rsidR="00D06962"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3041BF"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w:t>
      </w:r>
      <w:r w:rsidR="003F51E2" w:rsidRPr="00324DF3">
        <w:rPr>
          <w:rFonts w:ascii="Times New Roman" w:hAnsi="Times New Roman" w:cs="Times New Roman"/>
          <w:color w:val="231F20"/>
          <w:sz w:val="24"/>
          <w:szCs w:val="24"/>
        </w:rPr>
        <w:t xml:space="preserve">giriş yetkisinin olması halinde, </w:t>
      </w:r>
      <w:r w:rsidR="003041BF" w:rsidRPr="00324DF3">
        <w:rPr>
          <w:rFonts w:ascii="Times New Roman" w:hAnsi="Times New Roman" w:cs="Times New Roman"/>
          <w:color w:val="231F20"/>
          <w:sz w:val="24"/>
          <w:szCs w:val="24"/>
        </w:rPr>
        <w:t>üçüncü fıkra</w:t>
      </w:r>
      <w:r w:rsidR="00D06962" w:rsidRPr="00324DF3">
        <w:rPr>
          <w:rFonts w:ascii="Times New Roman" w:hAnsi="Times New Roman" w:cs="Times New Roman"/>
          <w:color w:val="231F20"/>
          <w:sz w:val="24"/>
          <w:szCs w:val="24"/>
        </w:rPr>
        <w:t xml:space="preserve"> ile 21</w:t>
      </w:r>
      <w:r w:rsidR="003041BF" w:rsidRPr="00324DF3">
        <w:rPr>
          <w:rFonts w:ascii="Times New Roman" w:hAnsi="Times New Roman" w:cs="Times New Roman"/>
          <w:color w:val="231F20"/>
          <w:sz w:val="24"/>
          <w:szCs w:val="24"/>
        </w:rPr>
        <w:t xml:space="preserve"> inci maddenin üçüncü fıkrasında</w:t>
      </w:r>
      <w:r w:rsidR="00D06962" w:rsidRPr="00324DF3">
        <w:rPr>
          <w:rFonts w:ascii="Times New Roman" w:hAnsi="Times New Roman" w:cs="Times New Roman"/>
          <w:color w:val="231F20"/>
          <w:sz w:val="24"/>
          <w:szCs w:val="24"/>
        </w:rPr>
        <w:t>, 26</w:t>
      </w:r>
      <w:r w:rsidR="003041BF" w:rsidRPr="00324DF3">
        <w:rPr>
          <w:rFonts w:ascii="Times New Roman" w:hAnsi="Times New Roman" w:cs="Times New Roman"/>
          <w:color w:val="231F20"/>
          <w:sz w:val="24"/>
          <w:szCs w:val="24"/>
        </w:rPr>
        <w:t xml:space="preserve"> ncı maddesinin üçüncü fıkrasında</w:t>
      </w:r>
      <w:r w:rsidR="00D06962" w:rsidRPr="00324DF3">
        <w:rPr>
          <w:rFonts w:ascii="Times New Roman" w:hAnsi="Times New Roman" w:cs="Times New Roman"/>
          <w:color w:val="231F20"/>
          <w:sz w:val="24"/>
          <w:szCs w:val="24"/>
        </w:rPr>
        <w:t xml:space="preserve"> ve 27</w:t>
      </w:r>
      <w:r w:rsidR="003041BF" w:rsidRPr="00324DF3">
        <w:rPr>
          <w:rFonts w:ascii="Times New Roman" w:hAnsi="Times New Roman" w:cs="Times New Roman"/>
          <w:color w:val="231F20"/>
          <w:sz w:val="24"/>
          <w:szCs w:val="24"/>
        </w:rPr>
        <w:t xml:space="preserve"> nci maddenin beşinci fıkrasında</w:t>
      </w:r>
      <w:r w:rsidR="00D06962" w:rsidRPr="00324DF3">
        <w:rPr>
          <w:rFonts w:ascii="Times New Roman" w:hAnsi="Times New Roman" w:cs="Times New Roman"/>
          <w:color w:val="231F20"/>
          <w:sz w:val="24"/>
          <w:szCs w:val="24"/>
        </w:rPr>
        <w:t xml:space="preserve"> belirtilen ortak güvenli elektronik veri paylaşım sistemine erişebilir. </w:t>
      </w:r>
      <w:r w:rsidR="003041BF"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söz konusu sistem üzerinden paylaşılabilecek elektronik dokümanların formatı</w:t>
      </w:r>
      <w:r w:rsidR="00BC378A" w:rsidRPr="00324DF3">
        <w:rPr>
          <w:rFonts w:ascii="Times New Roman" w:hAnsi="Times New Roman" w:cs="Times New Roman"/>
          <w:color w:val="231F20"/>
          <w:sz w:val="24"/>
          <w:szCs w:val="24"/>
        </w:rPr>
        <w:t>nı</w:t>
      </w:r>
      <w:r w:rsidR="00D06962" w:rsidRPr="00324DF3">
        <w:rPr>
          <w:rFonts w:ascii="Times New Roman" w:hAnsi="Times New Roman" w:cs="Times New Roman"/>
          <w:color w:val="231F20"/>
          <w:sz w:val="24"/>
          <w:szCs w:val="24"/>
        </w:rPr>
        <w:t>, paylaşım mekanizması</w:t>
      </w:r>
      <w:r w:rsidR="00BC378A" w:rsidRPr="00324DF3">
        <w:rPr>
          <w:rFonts w:ascii="Times New Roman" w:hAnsi="Times New Roman" w:cs="Times New Roman"/>
          <w:color w:val="231F20"/>
          <w:sz w:val="24"/>
          <w:szCs w:val="24"/>
        </w:rPr>
        <w:t>nı</w:t>
      </w:r>
      <w:r w:rsidR="00D06962" w:rsidRPr="00324DF3">
        <w:rPr>
          <w:rFonts w:ascii="Times New Roman" w:hAnsi="Times New Roman" w:cs="Times New Roman"/>
          <w:color w:val="231F20"/>
          <w:sz w:val="24"/>
          <w:szCs w:val="24"/>
        </w:rPr>
        <w:t>, AB tip onayının verilmesi</w:t>
      </w:r>
      <w:r w:rsidR="00BC378A" w:rsidRPr="00324DF3">
        <w:rPr>
          <w:rFonts w:ascii="Times New Roman" w:hAnsi="Times New Roman" w:cs="Times New Roman"/>
          <w:color w:val="231F20"/>
          <w:sz w:val="24"/>
          <w:szCs w:val="24"/>
        </w:rPr>
        <w:t>ni</w:t>
      </w:r>
      <w:r w:rsidR="00D06962" w:rsidRPr="00324DF3">
        <w:rPr>
          <w:rFonts w:ascii="Times New Roman" w:hAnsi="Times New Roman" w:cs="Times New Roman"/>
          <w:color w:val="231F20"/>
          <w:sz w:val="24"/>
          <w:szCs w:val="24"/>
        </w:rPr>
        <w:t>, değiştirilen, reddedilen ve geri çekilen onaylar yanı sıra ilgili güvenlik tedbirlerinin kuruluşlara bildirilmesine ilişkin prosedürleri düzenleyen uygulama mevzuatı</w:t>
      </w:r>
      <w:r w:rsidR="003041BF" w:rsidRPr="00324DF3">
        <w:rPr>
          <w:rFonts w:ascii="Times New Roman" w:hAnsi="Times New Roman" w:cs="Times New Roman"/>
          <w:color w:val="231F20"/>
          <w:sz w:val="24"/>
          <w:szCs w:val="24"/>
        </w:rPr>
        <w:t>nı, ilgili AB mevzuatı</w:t>
      </w:r>
      <w:r w:rsidR="00265710" w:rsidRPr="00324DF3">
        <w:rPr>
          <w:rFonts w:ascii="Times New Roman" w:hAnsi="Times New Roman" w:cs="Times New Roman"/>
          <w:color w:val="231F20"/>
          <w:sz w:val="24"/>
          <w:szCs w:val="24"/>
        </w:rPr>
        <w:t>nı</w:t>
      </w:r>
      <w:r w:rsidR="003041BF" w:rsidRPr="00324DF3">
        <w:rPr>
          <w:rFonts w:ascii="Times New Roman" w:hAnsi="Times New Roman" w:cs="Times New Roman"/>
          <w:color w:val="231F20"/>
          <w:sz w:val="24"/>
          <w:szCs w:val="24"/>
        </w:rPr>
        <w:t xml:space="preserve"> esas alarak</w:t>
      </w:r>
      <w:r w:rsidR="00D06962" w:rsidRPr="00324DF3">
        <w:rPr>
          <w:rFonts w:ascii="Times New Roman" w:hAnsi="Times New Roman" w:cs="Times New Roman"/>
          <w:color w:val="231F20"/>
          <w:sz w:val="24"/>
          <w:szCs w:val="24"/>
        </w:rPr>
        <w:t xml:space="preserve"> yürürlüğe koyabilir. </w:t>
      </w:r>
    </w:p>
    <w:p w14:paraId="20C24D93" w14:textId="5926C915" w:rsidR="0063584B" w:rsidRPr="00324DF3" w:rsidRDefault="0063584B" w:rsidP="002D30C0">
      <w:pPr>
        <w:pStyle w:val="GvdeMetni"/>
        <w:ind w:firstLine="567"/>
        <w:jc w:val="both"/>
        <w:rPr>
          <w:rFonts w:ascii="Times New Roman" w:hAnsi="Times New Roman" w:cs="Times New Roman"/>
          <w:sz w:val="24"/>
          <w:szCs w:val="24"/>
        </w:rPr>
      </w:pPr>
    </w:p>
    <w:p w14:paraId="69BAF497" w14:textId="1FC81B62" w:rsidR="0063584B" w:rsidRPr="00324DF3" w:rsidRDefault="0063584B"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lastRenderedPageBreak/>
        <w:t xml:space="preserve">AB </w:t>
      </w:r>
      <w:r w:rsidR="00187286" w:rsidRPr="00324DF3">
        <w:rPr>
          <w:rFonts w:ascii="Times New Roman" w:hAnsi="Times New Roman" w:cs="Times New Roman"/>
          <w:color w:val="231F20"/>
          <w:sz w:val="24"/>
          <w:szCs w:val="24"/>
        </w:rPr>
        <w:t>tip onay belgesi</w:t>
      </w:r>
    </w:p>
    <w:p w14:paraId="38DF185E" w14:textId="54A6C995" w:rsidR="00D06962" w:rsidRPr="00324DF3" w:rsidRDefault="0063584B" w:rsidP="002D30C0">
      <w:pPr>
        <w:pStyle w:val="GvdeMetni"/>
        <w:ind w:firstLine="567"/>
        <w:jc w:val="both"/>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t>MADDE 21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Bir AB tip onayı verildiğinde, onay kuruluşu tarafından imalatçıya ya da AB tip onayı temsilcisine bir AB tip onay belgesi düzenlenir. </w:t>
      </w:r>
    </w:p>
    <w:p w14:paraId="339FF164" w14:textId="00E9EE33"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AB tip onay belgesi, AB tip onayının geçerlilik süresi kadar geçerlilik süresine sahip ol</w:t>
      </w:r>
      <w:r w:rsidR="00B03112" w:rsidRPr="00324DF3">
        <w:rPr>
          <w:rFonts w:ascii="Times New Roman" w:hAnsi="Times New Roman" w:cs="Times New Roman"/>
          <w:color w:val="231F20"/>
          <w:sz w:val="24"/>
          <w:szCs w:val="24"/>
        </w:rPr>
        <w:t>u</w:t>
      </w:r>
      <w:r w:rsidRPr="00324DF3">
        <w:rPr>
          <w:rFonts w:ascii="Times New Roman" w:hAnsi="Times New Roman" w:cs="Times New Roman"/>
          <w:color w:val="231F20"/>
          <w:sz w:val="24"/>
          <w:szCs w:val="24"/>
        </w:rPr>
        <w:t xml:space="preserve">r. </w:t>
      </w:r>
    </w:p>
    <w:p w14:paraId="60D4C6B3" w14:textId="7635FEC6" w:rsidR="0063584B"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AB tip onay belgesi, ilgili AB tip onayında değişiklikler söz konusu olduğunda, onay kuruluşu tarafından ilgili değişikliklere tabi tutul</w:t>
      </w:r>
      <w:r w:rsidR="00B03112" w:rsidRPr="00324DF3">
        <w:rPr>
          <w:rFonts w:ascii="Times New Roman" w:hAnsi="Times New Roman" w:cs="Times New Roman"/>
          <w:color w:val="231F20"/>
          <w:sz w:val="24"/>
          <w:szCs w:val="24"/>
        </w:rPr>
        <w:t>u</w:t>
      </w:r>
      <w:r w:rsidRPr="00324DF3">
        <w:rPr>
          <w:rFonts w:ascii="Times New Roman" w:hAnsi="Times New Roman" w:cs="Times New Roman"/>
          <w:color w:val="231F20"/>
          <w:sz w:val="24"/>
          <w:szCs w:val="24"/>
        </w:rPr>
        <w:t>r.</w:t>
      </w:r>
    </w:p>
    <w:p w14:paraId="43A38D05" w14:textId="7BCA3DCE"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AB tip onayı belgesi, aşağıdaki eklere sahip ol</w:t>
      </w:r>
      <w:r w:rsidR="00B03112"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276A23CE" w14:textId="11EC9838"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20</w:t>
      </w:r>
      <w:r w:rsidR="003041BF" w:rsidRPr="00324DF3">
        <w:rPr>
          <w:rFonts w:ascii="Times New Roman" w:hAnsi="Times New Roman" w:cs="Times New Roman"/>
          <w:color w:val="231F20"/>
          <w:sz w:val="24"/>
          <w:szCs w:val="24"/>
        </w:rPr>
        <w:t xml:space="preserve"> nci maddenin dördüncü fıkrasında</w:t>
      </w:r>
      <w:r w:rsidR="00D06962" w:rsidRPr="00324DF3">
        <w:rPr>
          <w:rFonts w:ascii="Times New Roman" w:hAnsi="Times New Roman" w:cs="Times New Roman"/>
          <w:color w:val="231F20"/>
          <w:sz w:val="24"/>
          <w:szCs w:val="24"/>
        </w:rPr>
        <w:t xml:space="preserve"> belirtilen bilgi paketi</w:t>
      </w:r>
      <w:r w:rsidR="00B03112"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w:t>
      </w:r>
    </w:p>
    <w:p w14:paraId="2F9367DD" w14:textId="259995B6"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B03112" w:rsidRPr="00324DF3">
        <w:rPr>
          <w:rFonts w:ascii="Times New Roman" w:hAnsi="Times New Roman" w:cs="Times New Roman"/>
          <w:color w:val="231F20"/>
          <w:sz w:val="24"/>
          <w:szCs w:val="24"/>
        </w:rPr>
        <w:t>T</w:t>
      </w:r>
      <w:r w:rsidR="00D06962" w:rsidRPr="00324DF3">
        <w:rPr>
          <w:rFonts w:ascii="Times New Roman" w:hAnsi="Times New Roman" w:cs="Times New Roman"/>
          <w:color w:val="231F20"/>
          <w:sz w:val="24"/>
          <w:szCs w:val="24"/>
        </w:rPr>
        <w:t>est sonuç formu/dokümanı</w:t>
      </w:r>
      <w:r w:rsidR="00B03112" w:rsidRPr="00324DF3">
        <w:rPr>
          <w:rFonts w:ascii="Times New Roman" w:hAnsi="Times New Roman" w:cs="Times New Roman"/>
          <w:color w:val="231F20"/>
          <w:sz w:val="24"/>
          <w:szCs w:val="24"/>
        </w:rPr>
        <w:t>,</w:t>
      </w:r>
    </w:p>
    <w:p w14:paraId="05D3B135" w14:textId="7F663AA6"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Uygunluk beyanını imzalama yetkisine sahip kişinin adı-soyadı ve imza örneği ve söz konusu kişinin şirketteki yetkisine ilişkin bir beyan</w:t>
      </w:r>
      <w:r w:rsidR="00B03112" w:rsidRPr="00324DF3">
        <w:rPr>
          <w:rFonts w:ascii="Times New Roman" w:hAnsi="Times New Roman" w:cs="Times New Roman"/>
          <w:color w:val="231F20"/>
          <w:sz w:val="24"/>
          <w:szCs w:val="24"/>
        </w:rPr>
        <w:t>,</w:t>
      </w:r>
    </w:p>
    <w:p w14:paraId="114635E9" w14:textId="5CCF13B1" w:rsidR="0063584B" w:rsidRPr="00324DF3" w:rsidRDefault="007A59F0"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ç</w:t>
      </w:r>
      <w:r w:rsidR="0063584B"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Uygunluk belgesinin doldurulmuş bir örneği.</w:t>
      </w:r>
    </w:p>
    <w:p w14:paraId="08244945" w14:textId="555DE5DA"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265710"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uyumlaştırılmış bir numaralandırma sistemi düzenleyen uygulama mevzuatını </w:t>
      </w:r>
      <w:r w:rsidR="00265710"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yürürlüğe koyar. AB tip onay belgeleri, söz konusu uyumlaştırılmış numaralandırma sistemine göre numaralandırılır.</w:t>
      </w:r>
      <w:r w:rsidR="009D3045"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Onay kuruluşu, karayolu dışı mobil makineye ait AB tip onay belgesinin bir kopyasını, ekleriyle birlikte, ortak güvenli elektronik veri paylaşımı sistemi üzerinden diğer </w:t>
      </w:r>
      <w:r w:rsidR="0026571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lkelerin onay kuruluşlarına, AB tip onay belgesinin düzenlenmesine müteakip 1 ay içinde gönder</w:t>
      </w:r>
      <w:r w:rsidR="001A2580" w:rsidRPr="00324DF3">
        <w:rPr>
          <w:rFonts w:ascii="Times New Roman" w:hAnsi="Times New Roman" w:cs="Times New Roman"/>
          <w:color w:val="231F20"/>
          <w:sz w:val="24"/>
          <w:szCs w:val="24"/>
        </w:rPr>
        <w:t>ir</w:t>
      </w:r>
      <w:r w:rsidR="00D06962" w:rsidRPr="00324DF3">
        <w:rPr>
          <w:rFonts w:ascii="Times New Roman" w:hAnsi="Times New Roman" w:cs="Times New Roman"/>
          <w:color w:val="231F20"/>
          <w:sz w:val="24"/>
          <w:szCs w:val="24"/>
        </w:rPr>
        <w:t xml:space="preserve">. </w:t>
      </w:r>
    </w:p>
    <w:p w14:paraId="3DD605F7" w14:textId="7E0CBEFE"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1A2580"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AB tip onay belgesinin şablonunu düzenleyen uygulama mevzuatını </w:t>
      </w:r>
      <w:r w:rsidR="001A2580"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yürürlüğe koyar. Her bir karayolu dışı mobil makine tipi bakımından, onay kuruluşu:</w:t>
      </w:r>
    </w:p>
    <w:p w14:paraId="39D6BE9E" w14:textId="0D836120"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B03112" w:rsidRPr="00324DF3">
        <w:rPr>
          <w:rFonts w:ascii="Times New Roman" w:hAnsi="Times New Roman" w:cs="Times New Roman"/>
          <w:color w:val="231F20"/>
          <w:sz w:val="24"/>
          <w:szCs w:val="24"/>
        </w:rPr>
        <w:t>E</w:t>
      </w:r>
      <w:r w:rsidR="00D06962" w:rsidRPr="00324DF3">
        <w:rPr>
          <w:rFonts w:ascii="Times New Roman" w:hAnsi="Times New Roman" w:cs="Times New Roman"/>
          <w:color w:val="231F20"/>
          <w:sz w:val="24"/>
          <w:szCs w:val="24"/>
        </w:rPr>
        <w:t>kindeki test sonuçları formu/dokümanı dahil AB tip onay belgesinin tüm ilgili bölümlerini doldur</w:t>
      </w:r>
      <w:r w:rsidR="00B03112"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r w:rsidR="00B03112" w:rsidRPr="00324DF3">
        <w:rPr>
          <w:rFonts w:ascii="Times New Roman" w:hAnsi="Times New Roman" w:cs="Times New Roman"/>
          <w:color w:val="231F20"/>
          <w:sz w:val="24"/>
          <w:szCs w:val="24"/>
        </w:rPr>
        <w:t>,</w:t>
      </w:r>
    </w:p>
    <w:p w14:paraId="2E598F8B" w14:textId="55D51331"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B03112"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ilgi paketinin fihristini hazırlar</w:t>
      </w:r>
      <w:r w:rsidR="00B03112" w:rsidRPr="00324DF3">
        <w:rPr>
          <w:rFonts w:ascii="Times New Roman" w:hAnsi="Times New Roman" w:cs="Times New Roman"/>
          <w:color w:val="231F20"/>
          <w:sz w:val="24"/>
          <w:szCs w:val="24"/>
        </w:rPr>
        <w:t>,</w:t>
      </w:r>
    </w:p>
    <w:p w14:paraId="0AF02340" w14:textId="7F50B866"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B03112" w:rsidRPr="00324DF3">
        <w:rPr>
          <w:rFonts w:ascii="Times New Roman" w:hAnsi="Times New Roman" w:cs="Times New Roman"/>
          <w:color w:val="231F20"/>
          <w:sz w:val="24"/>
          <w:szCs w:val="24"/>
        </w:rPr>
        <w:t>D</w:t>
      </w:r>
      <w:r w:rsidR="00D06962" w:rsidRPr="00324DF3">
        <w:rPr>
          <w:rFonts w:ascii="Times New Roman" w:hAnsi="Times New Roman" w:cs="Times New Roman"/>
          <w:color w:val="231F20"/>
          <w:sz w:val="24"/>
          <w:szCs w:val="24"/>
        </w:rPr>
        <w:t xml:space="preserve">oldurulmuş belgeyi, tüm ekleriyle birlikte, imalatçıya ya da AB tip onayı temsilcisine gecikmeye mahal </w:t>
      </w:r>
      <w:r w:rsidR="00D06962" w:rsidRPr="00324DF3">
        <w:rPr>
          <w:rFonts w:ascii="Times New Roman" w:hAnsi="Times New Roman" w:cs="Times New Roman"/>
          <w:color w:val="231F20"/>
          <w:sz w:val="24"/>
          <w:szCs w:val="24"/>
        </w:rPr>
        <w:lastRenderedPageBreak/>
        <w:t xml:space="preserve">vermeden düzenleyerek verir. </w:t>
      </w:r>
    </w:p>
    <w:p w14:paraId="0CC59E88" w14:textId="3336595D"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B0597E"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w:t>
      </w:r>
      <w:r w:rsidR="00B0597E" w:rsidRPr="00324DF3">
        <w:rPr>
          <w:rFonts w:ascii="Times New Roman" w:hAnsi="Times New Roman" w:cs="Times New Roman"/>
          <w:color w:val="231F20"/>
          <w:sz w:val="24"/>
          <w:szCs w:val="24"/>
        </w:rPr>
        <w:t>ikinci fıkranın</w:t>
      </w:r>
      <w:r w:rsidR="00D06962" w:rsidRPr="00324DF3">
        <w:rPr>
          <w:rFonts w:ascii="Times New Roman" w:hAnsi="Times New Roman" w:cs="Times New Roman"/>
          <w:color w:val="231F20"/>
          <w:sz w:val="24"/>
          <w:szCs w:val="24"/>
        </w:rPr>
        <w:t xml:space="preserve"> (b)</w:t>
      </w:r>
      <w:r w:rsidR="00B0597E" w:rsidRPr="00324DF3">
        <w:rPr>
          <w:rFonts w:ascii="Times New Roman" w:hAnsi="Times New Roman" w:cs="Times New Roman"/>
          <w:color w:val="231F20"/>
          <w:sz w:val="24"/>
          <w:szCs w:val="24"/>
        </w:rPr>
        <w:t xml:space="preserve"> bendinde</w:t>
      </w:r>
      <w:r w:rsidR="00D06962" w:rsidRPr="00324DF3">
        <w:rPr>
          <w:rFonts w:ascii="Times New Roman" w:hAnsi="Times New Roman" w:cs="Times New Roman"/>
          <w:color w:val="231F20"/>
          <w:sz w:val="24"/>
          <w:szCs w:val="24"/>
        </w:rPr>
        <w:t xml:space="preserve"> belirtilen test sonucu formu/dokümanının şablonunu düzenleyen uygulama mevzuatını </w:t>
      </w:r>
      <w:r w:rsidR="00B0597E"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yürürlüğe koyar.</w:t>
      </w:r>
    </w:p>
    <w:p w14:paraId="05CE45AB" w14:textId="3C9D601A"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(6) </w:t>
      </w:r>
      <w:r w:rsidR="00D06962" w:rsidRPr="00324DF3">
        <w:rPr>
          <w:rFonts w:ascii="Times New Roman" w:hAnsi="Times New Roman" w:cs="Times New Roman"/>
          <w:color w:val="231F20"/>
          <w:sz w:val="24"/>
          <w:szCs w:val="24"/>
        </w:rPr>
        <w:t>Bir AB tip onayının 30</w:t>
      </w:r>
      <w:r w:rsidR="00B0597E" w:rsidRPr="00324DF3">
        <w:rPr>
          <w:rFonts w:ascii="Times New Roman" w:hAnsi="Times New Roman" w:cs="Times New Roman"/>
          <w:color w:val="231F20"/>
          <w:sz w:val="24"/>
          <w:szCs w:val="24"/>
        </w:rPr>
        <w:t xml:space="preserve"> uncu madde</w:t>
      </w:r>
      <w:r w:rsidR="00D06962" w:rsidRPr="00324DF3">
        <w:rPr>
          <w:rFonts w:ascii="Times New Roman" w:hAnsi="Times New Roman" w:cs="Times New Roman"/>
          <w:color w:val="231F20"/>
          <w:sz w:val="24"/>
          <w:szCs w:val="24"/>
        </w:rPr>
        <w:t xml:space="preserve"> kapsamında geçerliliği açısından kısıtlamalara tabi tutulması durumunda, söz konusu kısıtlamalar ilgili AB tip onay belgesinde belirtilir. </w:t>
      </w:r>
    </w:p>
    <w:p w14:paraId="2FAEEF14" w14:textId="470F01A0" w:rsidR="00D06962"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(7) </w:t>
      </w:r>
      <w:r w:rsidR="00D06962" w:rsidRPr="00324DF3">
        <w:rPr>
          <w:rFonts w:ascii="Times New Roman" w:hAnsi="Times New Roman" w:cs="Times New Roman"/>
          <w:color w:val="231F20"/>
          <w:sz w:val="24"/>
          <w:szCs w:val="24"/>
        </w:rPr>
        <w:t xml:space="preserve">Onay kuruluşu, geçerli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ler/şartlar ya da mevzuat listesi hazırlar ve bu listeyi AB tip onay belgesine iliştirir. </w:t>
      </w:r>
      <w:r w:rsidR="00B0597E"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söz konusu listenin şablonunu düzenleyen uygulama mevzuatını </w:t>
      </w:r>
      <w:r w:rsidR="00B0597E"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 xml:space="preserve">yürürlüğe koyar. </w:t>
      </w:r>
    </w:p>
    <w:p w14:paraId="6B60B0E5" w14:textId="776F31F5" w:rsidR="0063584B" w:rsidRPr="00324DF3" w:rsidRDefault="0063584B" w:rsidP="002D30C0">
      <w:pPr>
        <w:pStyle w:val="GvdeMetni"/>
        <w:ind w:firstLine="567"/>
        <w:jc w:val="both"/>
        <w:rPr>
          <w:rFonts w:ascii="Times New Roman" w:hAnsi="Times New Roman" w:cs="Times New Roman"/>
          <w:sz w:val="24"/>
          <w:szCs w:val="24"/>
        </w:rPr>
      </w:pPr>
    </w:p>
    <w:p w14:paraId="462B20A5" w14:textId="3E3D6A1D" w:rsidR="0063584B" w:rsidRPr="00324DF3" w:rsidRDefault="0063584B"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AB tip onayı almak için gerekli şartların sağlandığının gösterilmesi</w:t>
      </w:r>
    </w:p>
    <w:p w14:paraId="209A8EF0" w14:textId="1EEEA920"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22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Karayolu dışı mobil makinelere AB tip onayının verilebilmesi için bu Yönetmelikle düzenlenen başta geçerli teknik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 olmak üzere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ler/şartların sağlandığının gösterilmesi gerekir.</w:t>
      </w:r>
    </w:p>
    <w:p w14:paraId="171A7F70" w14:textId="1D679FDE"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İmalatçı ya da AB tip onayı temsilcisi, geçerli teknik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leri sağladığını bir teknik dosya hazırlamak suretiyle gösterir.</w:t>
      </w:r>
    </w:p>
    <w:p w14:paraId="25B30F79" w14:textId="2E1BEA3C"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C636DE" w:rsidRPr="00324DF3">
        <w:rPr>
          <w:rFonts w:ascii="Times New Roman" w:hAnsi="Times New Roman" w:cs="Times New Roman"/>
          <w:color w:val="231F20"/>
          <w:sz w:val="24"/>
          <w:szCs w:val="24"/>
        </w:rPr>
        <w:t>İkinci fıkrada</w:t>
      </w:r>
      <w:r w:rsidR="00D06962" w:rsidRPr="00324DF3">
        <w:rPr>
          <w:rFonts w:ascii="Times New Roman" w:hAnsi="Times New Roman" w:cs="Times New Roman"/>
          <w:color w:val="231F20"/>
          <w:sz w:val="24"/>
          <w:szCs w:val="24"/>
        </w:rPr>
        <w:t xml:space="preserve"> belirtilen teknik dosyada, imalatçı tarafından hazırlanmış uygunluk beyanı ya da bu Yönetmeliğe istinaden yürürlüğe konulan mevzuata göre testlerin zorunlu olması halinde, aşağıdaki testlerin sonuçlarını gösteren test raporları yer alır:</w:t>
      </w:r>
    </w:p>
    <w:p w14:paraId="2F56562F" w14:textId="79B70513"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9565D6"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malatçı tarafından yapılan testler; bu madde kapsamındaki testlerde onay kuruluşunun sorumluluğu, söz konusu beyan ve test raporlarının dosyada mevcut olup olmadığının kontrolüyle sınırlıdır</w:t>
      </w:r>
      <w:r w:rsidR="009565D6" w:rsidRPr="00324DF3">
        <w:rPr>
          <w:rFonts w:ascii="Times New Roman" w:hAnsi="Times New Roman" w:cs="Times New Roman"/>
          <w:color w:val="231F20"/>
          <w:sz w:val="24"/>
          <w:szCs w:val="24"/>
        </w:rPr>
        <w:t>,</w:t>
      </w:r>
    </w:p>
    <w:p w14:paraId="209148D0" w14:textId="24A08012"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9565D6"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lgili testleri gerçekleştirmek üzere yetkilendirilmiş bir teknik servis ya da ilgili imalatçının, 43</w:t>
      </w:r>
      <w:r w:rsidR="00C636DE" w:rsidRPr="00324DF3">
        <w:rPr>
          <w:rFonts w:ascii="Times New Roman" w:hAnsi="Times New Roman" w:cs="Times New Roman"/>
          <w:color w:val="231F20"/>
          <w:sz w:val="24"/>
          <w:szCs w:val="24"/>
        </w:rPr>
        <w:t xml:space="preserve"> üncü maddede</w:t>
      </w:r>
      <w:r w:rsidR="00D06962" w:rsidRPr="00324DF3">
        <w:rPr>
          <w:rFonts w:ascii="Times New Roman" w:hAnsi="Times New Roman" w:cs="Times New Roman"/>
          <w:color w:val="231F20"/>
          <w:sz w:val="24"/>
          <w:szCs w:val="24"/>
        </w:rPr>
        <w:t xml:space="preserve"> belirtilen, akredite kurum içi teknik servisi tarafından yapılan testler</w:t>
      </w:r>
      <w:r w:rsidR="009565D6" w:rsidRPr="00324DF3">
        <w:rPr>
          <w:rFonts w:ascii="Times New Roman" w:hAnsi="Times New Roman" w:cs="Times New Roman"/>
          <w:color w:val="231F20"/>
          <w:sz w:val="24"/>
          <w:szCs w:val="24"/>
        </w:rPr>
        <w:t>,</w:t>
      </w:r>
    </w:p>
    <w:p w14:paraId="31BD9A77" w14:textId="717D4652"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9565D6"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 xml:space="preserve">lgili testleri gerçekleştirmek üzere yetkilendirilmiş bir teknik servisin gözetiminde, </w:t>
      </w:r>
      <w:r w:rsidR="00C636DE" w:rsidRPr="00324DF3">
        <w:rPr>
          <w:rFonts w:ascii="Times New Roman" w:hAnsi="Times New Roman" w:cs="Times New Roman"/>
          <w:color w:val="231F20"/>
          <w:sz w:val="24"/>
          <w:szCs w:val="24"/>
        </w:rPr>
        <w:t>43 üncü maddede</w:t>
      </w:r>
      <w:r w:rsidR="00D06962"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lastRenderedPageBreak/>
        <w:t xml:space="preserve">belirtilen akredite kurum içi teknik servis dışında imalatçı tarafından yapılan testler. </w:t>
      </w:r>
    </w:p>
    <w:p w14:paraId="26259B1D" w14:textId="3B160107"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Karayolu dışı mobil makinelerin</w:t>
      </w:r>
      <w:r w:rsidR="00C636DE"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AB tip onayı bakımından, </w:t>
      </w:r>
      <w:r w:rsidR="00C636DE" w:rsidRPr="00324DF3">
        <w:rPr>
          <w:rFonts w:ascii="Times New Roman" w:eastAsia="Times New Roman" w:hAnsi="Times New Roman" w:cs="Times New Roman"/>
          <w:color w:val="000000"/>
          <w:sz w:val="24"/>
          <w:szCs w:val="24"/>
          <w:lang w:eastAsia="tr-TR" w:bidi="ar-SA"/>
        </w:rPr>
        <w:t xml:space="preserve">Tarım ve Orman Araçlarının Tip Onayı ve Piyasa Gözetimi ve Denetimi Hakkında Yönetmelik (AB/167/2013) </w:t>
      </w:r>
      <w:r w:rsidR="00D06962" w:rsidRPr="00324DF3">
        <w:rPr>
          <w:rFonts w:ascii="Times New Roman" w:hAnsi="Times New Roman" w:cs="Times New Roman"/>
          <w:color w:val="231F20"/>
          <w:sz w:val="24"/>
          <w:szCs w:val="24"/>
        </w:rPr>
        <w:t xml:space="preserve">ya da </w:t>
      </w:r>
      <w:r w:rsidR="00C636DE" w:rsidRPr="00324DF3">
        <w:rPr>
          <w:rFonts w:ascii="Times New Roman" w:eastAsia="Times New Roman" w:hAnsi="Times New Roman" w:cs="Times New Roman"/>
          <w:color w:val="000000"/>
          <w:sz w:val="24"/>
          <w:szCs w:val="24"/>
          <w:lang w:eastAsia="tr-TR" w:bidi="ar-SA"/>
        </w:rPr>
        <w:t>Motorlu Araçlar ve Römorkları ile Bunların Aksam, Sistem ve Ayrı Teknik Ünitelerinin Tip Onayı ve Piyasa Gözetimi ve Denetimi Hakkında Yönetmelik (AB/2018/858)’te</w:t>
      </w:r>
      <w:r w:rsidR="00D06962" w:rsidRPr="00324DF3">
        <w:rPr>
          <w:rFonts w:ascii="Times New Roman" w:hAnsi="Times New Roman" w:cs="Times New Roman"/>
          <w:color w:val="231F20"/>
          <w:sz w:val="24"/>
          <w:szCs w:val="24"/>
        </w:rPr>
        <w:t xml:space="preserve"> düzenlenen prosedürler ve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lere uygun şekilde tip onaylı aksamlar ya da ayrı teknik üniteler, karayolu dışı mobil makinelere doğru bir şekilde yerleştirilmiş ve entegre edilmiş olmaları ve ilgili makinenin geçerli geçerli teknik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lere uygunluğunu etkilememeleri kaydıyla kabul edilir. </w:t>
      </w:r>
    </w:p>
    <w:p w14:paraId="611FF8E2" w14:textId="25BE43D9"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C85F01"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w:t>
      </w:r>
      <w:r w:rsidR="00C85F01" w:rsidRPr="00324DF3">
        <w:rPr>
          <w:rFonts w:ascii="Times New Roman" w:hAnsi="Times New Roman" w:cs="Times New Roman"/>
          <w:color w:val="231F20"/>
          <w:sz w:val="24"/>
          <w:szCs w:val="24"/>
        </w:rPr>
        <w:t>üçüncü fıkrada</w:t>
      </w:r>
      <w:r w:rsidR="00D06962" w:rsidRPr="00324DF3">
        <w:rPr>
          <w:rFonts w:ascii="Times New Roman" w:hAnsi="Times New Roman" w:cs="Times New Roman"/>
          <w:color w:val="231F20"/>
          <w:sz w:val="24"/>
          <w:szCs w:val="24"/>
        </w:rPr>
        <w:t xml:space="preserve"> belirtilen test raporlarının formatına ilişkin genel kuralları düzenleyen uygulama mevzuatını </w:t>
      </w:r>
      <w:r w:rsidR="00C85F01"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 xml:space="preserve">yürürlüğe koyar. </w:t>
      </w:r>
    </w:p>
    <w:p w14:paraId="04D59944" w14:textId="60D70DCE" w:rsidR="0063584B" w:rsidRPr="00324DF3" w:rsidRDefault="0063584B"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(6)</w:t>
      </w:r>
      <w:r w:rsidR="00B70123"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İmalatçı ya da AB tip onayı temsilcisi, onay kuruluşuna, bu Yönetmeliğe istinaden yürürlüğe konulan ilgili mevzuatın gerekli kıldığı testlerin performansı için yeterli miktarda karayolu dışı mobil makinenin sunulmasını sağlar. </w:t>
      </w:r>
    </w:p>
    <w:p w14:paraId="156166AC" w14:textId="61A6EB9E"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Gerekli testler, onay konusu tipi temsil eden karayolu dışı mobil makine üzerinde yapılır.</w:t>
      </w:r>
    </w:p>
    <w:p w14:paraId="74F2DD77" w14:textId="77777777" w:rsidR="0063584B"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Ancak, üretici ya da AB tip onayı temsilcisi, onay kuruluşunun onayına tabi olmak kaydıyla, ilgili tipi temsil etmemekle birlikte gerekli performans seviyesi bakımından en elverişsiz olan bir dizi özelliğin birleştirildiği bir karayolu dışı mobil makineyi tercih edebilir. Seçim süreci sırasında karar verme sürecine katkıda bulunmak için sanal test yöntemleri kullanılabilir.</w:t>
      </w:r>
    </w:p>
    <w:p w14:paraId="5B2B5A8C" w14:textId="3399AB7F"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(7) </w:t>
      </w:r>
      <w:r w:rsidR="00D06962" w:rsidRPr="00324DF3">
        <w:rPr>
          <w:rFonts w:ascii="Times New Roman" w:hAnsi="Times New Roman" w:cs="Times New Roman"/>
          <w:color w:val="231F20"/>
          <w:sz w:val="24"/>
          <w:szCs w:val="24"/>
        </w:rPr>
        <w:t>İmalatçının ya da AB tip onayı temsilcisinin talebi ve onay kuruluşunun onayı üzerine, sanal test yöntemleri</w:t>
      </w:r>
      <w:r w:rsidR="007D2AB2"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w:t>
      </w:r>
      <w:r w:rsidR="00B70123" w:rsidRPr="00324DF3">
        <w:rPr>
          <w:rFonts w:ascii="Times New Roman" w:hAnsi="Times New Roman" w:cs="Times New Roman"/>
          <w:color w:val="231F20"/>
          <w:sz w:val="24"/>
          <w:szCs w:val="24"/>
        </w:rPr>
        <w:t>dokuzuncu fıkraya</w:t>
      </w:r>
      <w:r w:rsidR="00D06962" w:rsidRPr="00324DF3">
        <w:rPr>
          <w:rFonts w:ascii="Times New Roman" w:hAnsi="Times New Roman" w:cs="Times New Roman"/>
          <w:color w:val="231F20"/>
          <w:sz w:val="24"/>
          <w:szCs w:val="24"/>
        </w:rPr>
        <w:t xml:space="preserve"> istinaden yürürlüğe konan mevzuatta belirlenen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 bakımından </w:t>
      </w:r>
      <w:r w:rsidR="00B70123" w:rsidRPr="00324DF3">
        <w:rPr>
          <w:rFonts w:ascii="Times New Roman" w:hAnsi="Times New Roman" w:cs="Times New Roman"/>
          <w:color w:val="231F20"/>
          <w:sz w:val="24"/>
          <w:szCs w:val="24"/>
        </w:rPr>
        <w:t>üçüncü fıkrada</w:t>
      </w:r>
      <w:r w:rsidR="00D06962" w:rsidRPr="00324DF3">
        <w:rPr>
          <w:rFonts w:ascii="Times New Roman" w:hAnsi="Times New Roman" w:cs="Times New Roman"/>
          <w:color w:val="231F20"/>
          <w:sz w:val="24"/>
          <w:szCs w:val="24"/>
        </w:rPr>
        <w:t xml:space="preserve"> belirtilen test prosedürlerine alternatif olarak kullanılabilir. </w:t>
      </w:r>
    </w:p>
    <w:p w14:paraId="0099ABE4" w14:textId="79B4FC9E"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(8) </w:t>
      </w:r>
      <w:r w:rsidR="00D06962" w:rsidRPr="00324DF3">
        <w:rPr>
          <w:rFonts w:ascii="Times New Roman" w:hAnsi="Times New Roman" w:cs="Times New Roman"/>
          <w:color w:val="231F20"/>
          <w:sz w:val="24"/>
          <w:szCs w:val="24"/>
        </w:rPr>
        <w:t xml:space="preserve">Sanal test yöntemleri, </w:t>
      </w:r>
      <w:r w:rsidR="00B70123" w:rsidRPr="00324DF3">
        <w:rPr>
          <w:rFonts w:ascii="Times New Roman" w:hAnsi="Times New Roman" w:cs="Times New Roman"/>
          <w:color w:val="231F20"/>
          <w:sz w:val="24"/>
          <w:szCs w:val="24"/>
        </w:rPr>
        <w:t xml:space="preserve">dokuzuncu fıkraya </w:t>
      </w:r>
      <w:r w:rsidR="00D06962" w:rsidRPr="00324DF3">
        <w:rPr>
          <w:rFonts w:ascii="Times New Roman" w:hAnsi="Times New Roman" w:cs="Times New Roman"/>
          <w:color w:val="231F20"/>
          <w:sz w:val="24"/>
          <w:szCs w:val="24"/>
        </w:rPr>
        <w:t>göre yürürlüğe konan mevzuatla düzenlenen şartları sağlar.</w:t>
      </w:r>
    </w:p>
    <w:p w14:paraId="73F4E85C" w14:textId="23EB6774" w:rsidR="00D06962"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(9) </w:t>
      </w:r>
      <w:r w:rsidR="00D06962" w:rsidRPr="00324DF3">
        <w:rPr>
          <w:rFonts w:ascii="Times New Roman" w:hAnsi="Times New Roman" w:cs="Times New Roman"/>
          <w:color w:val="231F20"/>
          <w:sz w:val="24"/>
          <w:szCs w:val="24"/>
        </w:rPr>
        <w:t xml:space="preserve">Sanat testlerle elde edilen sonuçların, fiziksel testlerle elde edilenler kadar anlamlı olabilmesini sağlamak adına, </w:t>
      </w:r>
      <w:r w:rsidR="00B70123"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sanal testler yoluyla teste tabi tutularak sağlandığı tespit edilebilecek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 yanı sıra sanal testin gerçekleştirileceği şartları düzenlemek suretiyle bu Yönetmeliğe eklemelerde bulunan 50</w:t>
      </w:r>
      <w:r w:rsidR="00B70123" w:rsidRPr="00324DF3">
        <w:rPr>
          <w:rFonts w:ascii="Times New Roman" w:hAnsi="Times New Roman" w:cs="Times New Roman"/>
          <w:color w:val="231F20"/>
          <w:sz w:val="24"/>
          <w:szCs w:val="24"/>
        </w:rPr>
        <w:t xml:space="preserve"> nci madde</w:t>
      </w:r>
      <w:r w:rsidR="00D06962" w:rsidRPr="00324DF3">
        <w:rPr>
          <w:rFonts w:ascii="Times New Roman" w:hAnsi="Times New Roman" w:cs="Times New Roman"/>
          <w:color w:val="231F20"/>
          <w:sz w:val="24"/>
          <w:szCs w:val="24"/>
        </w:rPr>
        <w:t xml:space="preserve"> </w:t>
      </w:r>
      <w:r w:rsidR="00442253" w:rsidRPr="00324DF3">
        <w:rPr>
          <w:rFonts w:ascii="Times New Roman" w:hAnsi="Times New Roman" w:cs="Times New Roman"/>
          <w:color w:val="231F20"/>
          <w:sz w:val="24"/>
          <w:szCs w:val="24"/>
        </w:rPr>
        <w:t>uyarınca</w:t>
      </w:r>
      <w:r w:rsidR="00D06962" w:rsidRPr="00324DF3">
        <w:rPr>
          <w:rFonts w:ascii="Times New Roman" w:hAnsi="Times New Roman" w:cs="Times New Roman"/>
          <w:color w:val="231F20"/>
          <w:sz w:val="24"/>
          <w:szCs w:val="24"/>
        </w:rPr>
        <w:t xml:space="preserve"> mevzuatı</w:t>
      </w:r>
      <w:r w:rsidR="00442253"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w:t>
      </w:r>
      <w:r w:rsidR="00B70123"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 xml:space="preserve">yürürlüğe koyma yetkisine sahiptir. </w:t>
      </w:r>
    </w:p>
    <w:p w14:paraId="324B4872" w14:textId="0D270742" w:rsidR="0063584B" w:rsidRPr="00324DF3" w:rsidRDefault="0063584B" w:rsidP="002D30C0">
      <w:pPr>
        <w:pStyle w:val="GvdeMetni"/>
        <w:ind w:firstLine="567"/>
        <w:jc w:val="both"/>
        <w:rPr>
          <w:rFonts w:ascii="Times New Roman" w:hAnsi="Times New Roman" w:cs="Times New Roman"/>
          <w:sz w:val="24"/>
          <w:szCs w:val="24"/>
        </w:rPr>
      </w:pPr>
    </w:p>
    <w:p w14:paraId="2C767C41" w14:textId="10B86E5E" w:rsidR="0063584B" w:rsidRPr="00324DF3" w:rsidRDefault="0063584B"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Üretimin uygunluğu düzenlemeleri</w:t>
      </w:r>
    </w:p>
    <w:p w14:paraId="30E6B4D9" w14:textId="67E998F3"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23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AB tip onayı verme yetkisine sahip bir onay kuruluşu, her bir onay için AB tip onayı sahibi ile karşılıklı olarak mutabık kalmak kaydıyla, imalatı yapılan karayolu dışı mobil makinelerin onaylı tipe ve yazılı kontrol planlarına uygun olmasını sağlamak amacıyla kullanılan imalat düzenlemelerin yeterli olduğunu doğrudan, başka bir </w:t>
      </w:r>
      <w:r w:rsidR="000B1A8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lkenin onay kuruluşuyla iş birliği içinde ya da söz konusu diğer onay kuruluşu tarafından halihazırda yapılmış doğrulama esasında, doğrulamak için gerekli tedbirleri alır.</w:t>
      </w:r>
    </w:p>
    <w:p w14:paraId="362D9234" w14:textId="51D40C27"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Onay kuruluşu, AB tip onayı sahibinin 28</w:t>
      </w:r>
      <w:r w:rsidR="000B1A80" w:rsidRPr="00324DF3">
        <w:rPr>
          <w:rFonts w:ascii="Times New Roman" w:hAnsi="Times New Roman" w:cs="Times New Roman"/>
          <w:color w:val="231F20"/>
          <w:sz w:val="24"/>
          <w:szCs w:val="24"/>
        </w:rPr>
        <w:t xml:space="preserve"> inci maddeye</w:t>
      </w:r>
      <w:r w:rsidR="00D06962" w:rsidRPr="00324DF3">
        <w:rPr>
          <w:rFonts w:ascii="Times New Roman" w:hAnsi="Times New Roman" w:cs="Times New Roman"/>
          <w:color w:val="231F20"/>
          <w:sz w:val="24"/>
          <w:szCs w:val="24"/>
        </w:rPr>
        <w:t xml:space="preserve"> uygun olarak yeterli sayıda uygunluk belgesi örneği düzenlemiş olduğunu ve AB tip onayı sahibinin, uygunluk belgelerinde yer alan verilerin doğruluğunu sağlamak için yeterli düzenlemeleri yapmış olduğunu doğrular.</w:t>
      </w:r>
    </w:p>
    <w:p w14:paraId="7AFBB620" w14:textId="1DB0166C"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Bir AB tip onayı vermiş olan bir onay kuruluşu, söz konusu onayla ilgili olarak, bu </w:t>
      </w:r>
      <w:r w:rsidR="000B1A80"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addenin </w:t>
      </w:r>
      <w:r w:rsidR="000B1A80" w:rsidRPr="00324DF3">
        <w:rPr>
          <w:rFonts w:ascii="Times New Roman" w:hAnsi="Times New Roman" w:cs="Times New Roman"/>
          <w:color w:val="231F20"/>
          <w:sz w:val="24"/>
          <w:szCs w:val="24"/>
        </w:rPr>
        <w:t>birinci ve ikinci fıkralarında</w:t>
      </w:r>
      <w:r w:rsidR="00D06962" w:rsidRPr="00324DF3">
        <w:rPr>
          <w:rFonts w:ascii="Times New Roman" w:hAnsi="Times New Roman" w:cs="Times New Roman"/>
          <w:color w:val="231F20"/>
          <w:sz w:val="24"/>
          <w:szCs w:val="24"/>
        </w:rPr>
        <w:t xml:space="preserve"> belirtilen düzenlemelerin, imalat konusu karayolu dışı mobil makinelerin onaylı tipe uygunluklarını sürdürebilmesi ve uygunluk belgesinin 28</w:t>
      </w:r>
      <w:r w:rsidR="000B1A80" w:rsidRPr="00324DF3">
        <w:rPr>
          <w:rFonts w:ascii="Times New Roman" w:hAnsi="Times New Roman" w:cs="Times New Roman"/>
          <w:color w:val="231F20"/>
          <w:sz w:val="24"/>
          <w:szCs w:val="24"/>
        </w:rPr>
        <w:t xml:space="preserve"> inci maddeye</w:t>
      </w:r>
      <w:r w:rsidR="00D06962" w:rsidRPr="00324DF3">
        <w:rPr>
          <w:rFonts w:ascii="Times New Roman" w:hAnsi="Times New Roman" w:cs="Times New Roman"/>
          <w:color w:val="231F20"/>
          <w:sz w:val="24"/>
          <w:szCs w:val="24"/>
        </w:rPr>
        <w:t xml:space="preserve"> uygunluğunu sürdürebilmesini sağlayacak şekilde yeterli olmaya devam ettiğini doğrudan, başka bir </w:t>
      </w:r>
      <w:r w:rsidR="000B1A8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lkenin onay kuruluşuyla iş birliği içinde ya da söz konusu diğer onay kuruluşu tarafından halihazırda yapılmış doğrulama esasında, doğrulamak için gerekli tedbirleri alır. </w:t>
      </w:r>
    </w:p>
    <w:p w14:paraId="323D21A9" w14:textId="77777777"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AB tip onayı vermiş bir onay kuruluşu, üretim tesisleri dahil AB tip onayı sahibinin işyerlerinden alınan örnekler üzerinde, AB tip onayı için gerekli herhangi bir kontrolü ya da testi gerçekleştirebilir.</w:t>
      </w:r>
    </w:p>
    <w:p w14:paraId="11B58040" w14:textId="79CB3BF0" w:rsidR="0063584B" w:rsidRPr="00324DF3" w:rsidRDefault="0063584B"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(5) </w:t>
      </w:r>
      <w:r w:rsidR="00D06962" w:rsidRPr="00324DF3">
        <w:rPr>
          <w:rFonts w:ascii="Times New Roman" w:hAnsi="Times New Roman" w:cs="Times New Roman"/>
          <w:color w:val="231F20"/>
          <w:sz w:val="24"/>
          <w:szCs w:val="24"/>
        </w:rPr>
        <w:t xml:space="preserve">AB tip onayı vermiş bir onay kuruluşunun, imalatın devam etmiş olmasına rağmen, </w:t>
      </w:r>
      <w:r w:rsidR="000B1A80" w:rsidRPr="00324DF3">
        <w:rPr>
          <w:rFonts w:ascii="Times New Roman" w:hAnsi="Times New Roman" w:cs="Times New Roman"/>
          <w:color w:val="231F20"/>
          <w:sz w:val="24"/>
          <w:szCs w:val="24"/>
        </w:rPr>
        <w:t>birinci ve ikinci fıkrada</w:t>
      </w:r>
      <w:r w:rsidR="00D06962" w:rsidRPr="00324DF3">
        <w:rPr>
          <w:rFonts w:ascii="Times New Roman" w:hAnsi="Times New Roman" w:cs="Times New Roman"/>
          <w:color w:val="231F20"/>
          <w:sz w:val="24"/>
          <w:szCs w:val="24"/>
        </w:rPr>
        <w:t xml:space="preserve"> belirtilen düzenlemelerin yapılmamış olduğunu, kararlaştırılan düzenlemeler ve kontrol planlarından önemli oranda saptığını ya da artık yeterli sayılamayacağını tespit etmesi halinde, üretim uygunluğu için gerekli prosedürün doğru bir şekilde uygulanmasını sağlamak için gerekli tedbirleri al</w:t>
      </w:r>
      <w:r w:rsidR="009565D6" w:rsidRPr="00324DF3">
        <w:rPr>
          <w:rFonts w:ascii="Times New Roman" w:hAnsi="Times New Roman" w:cs="Times New Roman"/>
          <w:color w:val="231F20"/>
          <w:sz w:val="24"/>
          <w:szCs w:val="24"/>
        </w:rPr>
        <w:t>ır</w:t>
      </w:r>
      <w:r w:rsidR="00D06962" w:rsidRPr="00324DF3">
        <w:rPr>
          <w:rFonts w:ascii="Times New Roman" w:hAnsi="Times New Roman" w:cs="Times New Roman"/>
          <w:color w:val="231F20"/>
          <w:sz w:val="24"/>
          <w:szCs w:val="24"/>
        </w:rPr>
        <w:t xml:space="preserve"> ya da AB tip onayını geri çeker. Onay kuruluşu, </w:t>
      </w:r>
      <w:r w:rsidR="00565462" w:rsidRPr="00324DF3">
        <w:rPr>
          <w:rFonts w:ascii="Times New Roman" w:hAnsi="Times New Roman" w:cs="Times New Roman"/>
          <w:color w:val="231F20"/>
          <w:sz w:val="24"/>
          <w:szCs w:val="24"/>
        </w:rPr>
        <w:t>onuncu bölümde</w:t>
      </w:r>
      <w:r w:rsidR="00D06962" w:rsidRPr="00324DF3">
        <w:rPr>
          <w:rFonts w:ascii="Times New Roman" w:hAnsi="Times New Roman" w:cs="Times New Roman"/>
          <w:color w:val="231F20"/>
          <w:sz w:val="24"/>
          <w:szCs w:val="24"/>
        </w:rPr>
        <w:t xml:space="preserve"> düzenlenen tüm gerekli düzeltici ya da kısıtlayıcı tedbirleri almaya karar verebilir.</w:t>
      </w:r>
    </w:p>
    <w:p w14:paraId="71C70FB4" w14:textId="41F68BA6" w:rsidR="00D06962" w:rsidRPr="00324DF3" w:rsidRDefault="0063584B"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(6) </w:t>
      </w:r>
      <w:r w:rsidR="00565462"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başka bir </w:t>
      </w:r>
      <w:r w:rsidR="00565462"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lkenin onay kuruluşu tarafından halihazırda yapılmış bir doğrulamanın bir onay kuruluşu tarafından reddedilmeyeceği ayrıntılı şartlar gibi, imalatın uygunluğuna ilişkin ayrıntılı düzenlemeler getiren </w:t>
      </w:r>
      <w:r w:rsidR="00565462" w:rsidRPr="00324DF3">
        <w:rPr>
          <w:rFonts w:ascii="Times New Roman" w:hAnsi="Times New Roman" w:cs="Times New Roman"/>
          <w:color w:val="231F20"/>
          <w:sz w:val="24"/>
          <w:szCs w:val="24"/>
        </w:rPr>
        <w:t xml:space="preserve">50 nci madde </w:t>
      </w:r>
      <w:r w:rsidR="00442253" w:rsidRPr="00324DF3">
        <w:rPr>
          <w:rFonts w:ascii="Times New Roman" w:hAnsi="Times New Roman" w:cs="Times New Roman"/>
          <w:color w:val="231F20"/>
          <w:sz w:val="24"/>
          <w:szCs w:val="24"/>
        </w:rPr>
        <w:t>uyarınca</w:t>
      </w:r>
      <w:r w:rsidR="00565462" w:rsidRPr="00324DF3">
        <w:rPr>
          <w:rFonts w:ascii="Times New Roman" w:hAnsi="Times New Roman" w:cs="Times New Roman"/>
          <w:color w:val="231F20"/>
          <w:sz w:val="24"/>
          <w:szCs w:val="24"/>
        </w:rPr>
        <w:t xml:space="preserve"> mevzuatı</w:t>
      </w:r>
      <w:r w:rsidR="00442253" w:rsidRPr="00324DF3">
        <w:rPr>
          <w:rFonts w:ascii="Times New Roman" w:hAnsi="Times New Roman" w:cs="Times New Roman"/>
          <w:color w:val="231F20"/>
          <w:sz w:val="24"/>
          <w:szCs w:val="24"/>
        </w:rPr>
        <w:t>,</w:t>
      </w:r>
      <w:r w:rsidR="00565462" w:rsidRPr="00324DF3">
        <w:rPr>
          <w:rFonts w:ascii="Times New Roman" w:hAnsi="Times New Roman" w:cs="Times New Roman"/>
          <w:color w:val="231F20"/>
          <w:sz w:val="24"/>
          <w:szCs w:val="24"/>
        </w:rPr>
        <w:t xml:space="preserve"> ilgili AB mevzuatını esas alarak yürürlüğe koyma yetkisine sahiptir</w:t>
      </w:r>
      <w:r w:rsidR="00D06962" w:rsidRPr="00324DF3">
        <w:rPr>
          <w:rFonts w:ascii="Times New Roman" w:hAnsi="Times New Roman" w:cs="Times New Roman"/>
          <w:color w:val="231F20"/>
          <w:sz w:val="24"/>
          <w:szCs w:val="24"/>
        </w:rPr>
        <w:t>.</w:t>
      </w:r>
    </w:p>
    <w:p w14:paraId="7CB2500B" w14:textId="77777777" w:rsidR="00D06962" w:rsidRPr="00324DF3" w:rsidRDefault="00D06962" w:rsidP="002D30C0">
      <w:pPr>
        <w:pStyle w:val="GvdeMetni"/>
        <w:ind w:firstLine="567"/>
        <w:rPr>
          <w:rFonts w:ascii="Times New Roman" w:hAnsi="Times New Roman" w:cs="Times New Roman"/>
          <w:sz w:val="24"/>
          <w:szCs w:val="24"/>
        </w:rPr>
      </w:pPr>
    </w:p>
    <w:p w14:paraId="56BA2FB1" w14:textId="16CB6C72" w:rsidR="00D06962" w:rsidRPr="00324DF3" w:rsidRDefault="0094104A"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BEŞİNCİ </w:t>
      </w:r>
      <w:r w:rsidR="00D06962" w:rsidRPr="00324DF3">
        <w:rPr>
          <w:rFonts w:ascii="Times New Roman" w:hAnsi="Times New Roman" w:cs="Times New Roman"/>
          <w:b/>
          <w:color w:val="231F20"/>
          <w:sz w:val="24"/>
          <w:szCs w:val="24"/>
        </w:rPr>
        <w:t>BÖLÜM</w:t>
      </w:r>
    </w:p>
    <w:p w14:paraId="3FC470F8" w14:textId="0AC25DE1" w:rsidR="00D06962" w:rsidRPr="00324DF3" w:rsidRDefault="00D06962"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AB </w:t>
      </w:r>
      <w:r w:rsidR="0094104A" w:rsidRPr="00324DF3">
        <w:rPr>
          <w:rFonts w:ascii="Times New Roman" w:hAnsi="Times New Roman" w:cs="Times New Roman"/>
          <w:b/>
          <w:color w:val="231F20"/>
          <w:sz w:val="24"/>
          <w:szCs w:val="24"/>
        </w:rPr>
        <w:t>Tip Onayı Değişiklikleri</w:t>
      </w:r>
    </w:p>
    <w:p w14:paraId="6E2EA17F" w14:textId="77777777" w:rsidR="00D06962" w:rsidRPr="00324DF3" w:rsidRDefault="00D06962" w:rsidP="002D30C0">
      <w:pPr>
        <w:pStyle w:val="GvdeMetni"/>
        <w:ind w:firstLine="567"/>
        <w:rPr>
          <w:rFonts w:ascii="Times New Roman" w:hAnsi="Times New Roman" w:cs="Times New Roman"/>
          <w:b/>
          <w:sz w:val="24"/>
          <w:szCs w:val="24"/>
        </w:rPr>
      </w:pPr>
    </w:p>
    <w:p w14:paraId="577AA91B" w14:textId="544958BA" w:rsidR="0094104A" w:rsidRPr="00324DF3" w:rsidRDefault="0094104A"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Genel hükümler</w:t>
      </w:r>
    </w:p>
    <w:p w14:paraId="2EFFD3A8" w14:textId="68BC0ECF"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24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AB tip onayı sahibi, bilgi paketinde kayıtlı bilgilerdeki herhangi bir değişikliği AB tip onayını vermiş olan onay kuruluşuna gecikmeden bildirir. </w:t>
      </w:r>
    </w:p>
    <w:p w14:paraId="71230198" w14:textId="26787640"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Onay kuruluşu, 25</w:t>
      </w:r>
      <w:r w:rsidR="004A10FE" w:rsidRPr="00324DF3">
        <w:rPr>
          <w:rFonts w:ascii="Times New Roman" w:hAnsi="Times New Roman" w:cs="Times New Roman"/>
          <w:color w:val="231F20"/>
          <w:sz w:val="24"/>
          <w:szCs w:val="24"/>
        </w:rPr>
        <w:t xml:space="preserve"> inci maddede</w:t>
      </w:r>
      <w:r w:rsidR="00D06962" w:rsidRPr="00324DF3">
        <w:rPr>
          <w:rFonts w:ascii="Times New Roman" w:hAnsi="Times New Roman" w:cs="Times New Roman"/>
          <w:color w:val="231F20"/>
          <w:sz w:val="24"/>
          <w:szCs w:val="24"/>
        </w:rPr>
        <w:t xml:space="preserve"> düzenlenen prosedürlerden uygulanacak olana karar verir. </w:t>
      </w:r>
    </w:p>
    <w:p w14:paraId="3CB201F1" w14:textId="77777777"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Gerektiğinde ve AB tip onayı sahibiyle istişarede bulunduktan sonra, onay kuruluşu, AB tip onayında değişikliğin yapılması gerektiğine karar verebilir.</w:t>
      </w:r>
    </w:p>
    <w:p w14:paraId="50EBC675" w14:textId="5F8CC3B0"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Değişikliğe konu bir AB tip onayı sahibi, </w:t>
      </w:r>
      <w:r w:rsidR="00A30507" w:rsidRPr="00324DF3">
        <w:rPr>
          <w:rFonts w:ascii="Times New Roman" w:hAnsi="Times New Roman" w:cs="Times New Roman"/>
          <w:color w:val="231F20"/>
          <w:sz w:val="24"/>
          <w:szCs w:val="24"/>
        </w:rPr>
        <w:t>değişiklik yapılacak</w:t>
      </w:r>
      <w:r w:rsidR="00933A77"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AB tip onayını vermiş olan onay kuruluşuna AB tip onayında değişiklik başvurusunda bulun</w:t>
      </w:r>
      <w:r w:rsidR="009565D6"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55D2C307" w14:textId="2E6E58B3"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 xml:space="preserve">Onay kuruluşunun, AB tip onayında değişiklik yapılması amacıyla muayene veya testlerin tekrarlanması </w:t>
      </w:r>
      <w:r w:rsidR="00D06962" w:rsidRPr="00324DF3">
        <w:rPr>
          <w:rFonts w:ascii="Times New Roman" w:hAnsi="Times New Roman" w:cs="Times New Roman"/>
          <w:color w:val="231F20"/>
          <w:sz w:val="24"/>
          <w:szCs w:val="24"/>
        </w:rPr>
        <w:lastRenderedPageBreak/>
        <w:t xml:space="preserve">gerektiğini tespit etmesi halinde, konuyu değişikliğe konu AB tip onayı sahibine bildirir. </w:t>
      </w:r>
    </w:p>
    <w:p w14:paraId="77AD168E" w14:textId="363C19C5" w:rsidR="00D06962" w:rsidRPr="00324DF3" w:rsidRDefault="004A10F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25 inci maddede </w:t>
      </w:r>
      <w:r w:rsidR="00D06962" w:rsidRPr="00324DF3">
        <w:rPr>
          <w:rFonts w:ascii="Times New Roman" w:hAnsi="Times New Roman" w:cs="Times New Roman"/>
          <w:color w:val="231F20"/>
          <w:sz w:val="24"/>
          <w:szCs w:val="24"/>
        </w:rPr>
        <w:t xml:space="preserve">belirtilen prosedürler, </w:t>
      </w:r>
      <w:r w:rsidR="00933A77" w:rsidRPr="00324DF3">
        <w:rPr>
          <w:rFonts w:ascii="Times New Roman" w:hAnsi="Times New Roman" w:cs="Times New Roman"/>
          <w:color w:val="231F20"/>
          <w:sz w:val="24"/>
          <w:szCs w:val="24"/>
        </w:rPr>
        <w:t xml:space="preserve">ancak </w:t>
      </w:r>
      <w:r w:rsidR="00D06962" w:rsidRPr="00324DF3">
        <w:rPr>
          <w:rFonts w:ascii="Times New Roman" w:hAnsi="Times New Roman" w:cs="Times New Roman"/>
          <w:color w:val="231F20"/>
          <w:sz w:val="24"/>
          <w:szCs w:val="24"/>
        </w:rPr>
        <w:t>söz konusu muayene veya testler esasında, onay kuruluşunun AB tip onayı şartlarının sağlanmaya devam ettiği sonucuna varması halinde geçerli ol</w:t>
      </w:r>
      <w:r w:rsidR="009565D6"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74CB536F" w14:textId="374CB61F" w:rsidR="0094104A" w:rsidRPr="00324DF3" w:rsidRDefault="0094104A" w:rsidP="002D30C0">
      <w:pPr>
        <w:pStyle w:val="GvdeMetni"/>
        <w:ind w:firstLine="567"/>
        <w:jc w:val="both"/>
        <w:rPr>
          <w:rFonts w:ascii="Times New Roman" w:hAnsi="Times New Roman" w:cs="Times New Roman"/>
          <w:sz w:val="24"/>
          <w:szCs w:val="24"/>
        </w:rPr>
      </w:pPr>
    </w:p>
    <w:p w14:paraId="5F635130" w14:textId="35E02B16" w:rsidR="0094104A" w:rsidRPr="00324DF3" w:rsidRDefault="0094104A"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AB tip onayı değişiklikleri</w:t>
      </w:r>
    </w:p>
    <w:p w14:paraId="1BFA6EF3" w14:textId="12129346"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25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Onay kuruluşu, bilgi paketinde kayıtlı bilgilerin fiilen değişmiş olduğunu doğrulaması halinde, </w:t>
      </w:r>
      <w:r w:rsidR="004A10FE" w:rsidRPr="00324DF3">
        <w:rPr>
          <w:rFonts w:ascii="Times New Roman" w:hAnsi="Times New Roman" w:cs="Times New Roman"/>
          <w:color w:val="231F20"/>
          <w:sz w:val="24"/>
          <w:szCs w:val="24"/>
        </w:rPr>
        <w:t xml:space="preserve">24 üncü maddeye </w:t>
      </w:r>
      <w:r w:rsidR="00D06962" w:rsidRPr="00324DF3">
        <w:rPr>
          <w:rFonts w:ascii="Times New Roman" w:hAnsi="Times New Roman" w:cs="Times New Roman"/>
          <w:color w:val="231F20"/>
          <w:sz w:val="24"/>
          <w:szCs w:val="24"/>
        </w:rPr>
        <w:t xml:space="preserve">uygun şekilde başvuru yapılmış AB tip onayında ilgili değişikliği onaylar. </w:t>
      </w:r>
    </w:p>
    <w:p w14:paraId="7F06504B" w14:textId="3B040C9B"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Onay kuruluşu, muayene ya da testlerin tekrarlanması gerekmiyorsa değişikliği ‘revizyon’ olarak adlandırır. </w:t>
      </w:r>
    </w:p>
    <w:p w14:paraId="7C9A6B11" w14:textId="1801610F" w:rsidR="0094104A"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Böyle bir durumda, onay kuruluşu, bilgi paketinin değiştirilmiş sayfalarını, değişikliğin niteliğini ve değişiklik tarihini değiştirilen her bir sayfada göstermek suretiyle düzenler. Değişikliklerin ayrıntılı bir açıklaması eşliğinde bilgi paketinin birleştirilmiş güncel versiyonu, bu şartın sağlandığı anlamına gelir.</w:t>
      </w:r>
    </w:p>
    <w:p w14:paraId="24C86251" w14:textId="07F53A32"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Onay kuruluşu, aşağıdaki hallerden herhangi birinde, değişikliği ‘kapsam değişikliği’ olarak adlandırır:</w:t>
      </w:r>
    </w:p>
    <w:p w14:paraId="6C99525B" w14:textId="7DFC0BBD"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9565D6" w:rsidRPr="00324DF3">
        <w:rPr>
          <w:rFonts w:ascii="Times New Roman" w:hAnsi="Times New Roman" w:cs="Times New Roman"/>
          <w:color w:val="231F20"/>
          <w:sz w:val="24"/>
          <w:szCs w:val="24"/>
        </w:rPr>
        <w:t>E</w:t>
      </w:r>
      <w:r w:rsidR="00D06962" w:rsidRPr="00324DF3">
        <w:rPr>
          <w:rFonts w:ascii="Times New Roman" w:hAnsi="Times New Roman" w:cs="Times New Roman"/>
          <w:color w:val="231F20"/>
          <w:sz w:val="24"/>
          <w:szCs w:val="24"/>
        </w:rPr>
        <w:t>k muayene veya testlerin gerekli olması</w:t>
      </w:r>
      <w:r w:rsidR="009565D6" w:rsidRPr="00324DF3">
        <w:rPr>
          <w:rFonts w:ascii="Times New Roman" w:hAnsi="Times New Roman" w:cs="Times New Roman"/>
          <w:color w:val="231F20"/>
          <w:sz w:val="24"/>
          <w:szCs w:val="24"/>
        </w:rPr>
        <w:t>,</w:t>
      </w:r>
    </w:p>
    <w:p w14:paraId="0DE1B110" w14:textId="4C1902CB"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9565D6" w:rsidRPr="00324DF3">
        <w:rPr>
          <w:rFonts w:ascii="Times New Roman" w:hAnsi="Times New Roman" w:cs="Times New Roman"/>
          <w:color w:val="231F20"/>
          <w:sz w:val="24"/>
          <w:szCs w:val="24"/>
        </w:rPr>
        <w:t>E</w:t>
      </w:r>
      <w:r w:rsidR="00D06962" w:rsidRPr="00324DF3">
        <w:rPr>
          <w:rFonts w:ascii="Times New Roman" w:hAnsi="Times New Roman" w:cs="Times New Roman"/>
          <w:color w:val="231F20"/>
          <w:sz w:val="24"/>
          <w:szCs w:val="24"/>
        </w:rPr>
        <w:t xml:space="preserve">kleri hariç olmak üzere AB tip onay belgesindeki herhangi bir bilginin değişmiş olması ya da </w:t>
      </w:r>
    </w:p>
    <w:p w14:paraId="195A392D" w14:textId="092A7BB7"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 xml:space="preserve">AB tip onaylı karayolu dışı mobil makine için geçerli olmak üzere bu Yönetmeliğe istinaden yürürlüğe konmuş herhangi bir mevzuat kapsamında yeni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lerin ortaya çıkması.</w:t>
      </w:r>
    </w:p>
    <w:p w14:paraId="37BD3AC0" w14:textId="768D1430"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Bilgi paketinin değiştirilmiş sayfaları ya da bu paketin birleştirilmiş güncel versiyonu düzenlenirken, söz konusu AB tip onay belgesine ekli bilgi paketine ait indeks, en güncel kapsam değişikliği veya revizyon tarihini ya da güncel versiyonun en son birleştirme tarihini gösterecek şekilde düzeltilir. </w:t>
      </w:r>
    </w:p>
    <w:p w14:paraId="3F22383E" w14:textId="0ACBE4DB" w:rsidR="00D06962"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4A10FE" w:rsidRPr="00324DF3">
        <w:rPr>
          <w:rFonts w:ascii="Times New Roman" w:hAnsi="Times New Roman" w:cs="Times New Roman"/>
          <w:color w:val="231F20"/>
          <w:sz w:val="24"/>
          <w:szCs w:val="24"/>
        </w:rPr>
        <w:t>Üçüncü fıkranın</w:t>
      </w:r>
      <w:r w:rsidR="00D06962" w:rsidRPr="00324DF3">
        <w:rPr>
          <w:rFonts w:ascii="Times New Roman" w:hAnsi="Times New Roman" w:cs="Times New Roman"/>
          <w:color w:val="231F20"/>
          <w:sz w:val="24"/>
          <w:szCs w:val="24"/>
        </w:rPr>
        <w:t xml:space="preserve"> (c)</w:t>
      </w:r>
      <w:r w:rsidR="004A10FE" w:rsidRPr="00324DF3">
        <w:rPr>
          <w:rFonts w:ascii="Times New Roman" w:hAnsi="Times New Roman" w:cs="Times New Roman"/>
          <w:color w:val="231F20"/>
          <w:sz w:val="24"/>
          <w:szCs w:val="24"/>
        </w:rPr>
        <w:t xml:space="preserve"> bendinde</w:t>
      </w:r>
      <w:r w:rsidR="00D06962" w:rsidRPr="00324DF3">
        <w:rPr>
          <w:rFonts w:ascii="Times New Roman" w:hAnsi="Times New Roman" w:cs="Times New Roman"/>
          <w:color w:val="231F20"/>
          <w:sz w:val="24"/>
          <w:szCs w:val="24"/>
        </w:rPr>
        <w:t xml:space="preserve"> belirtilen yeni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lerin teknik açıdan ilgili karayolu dışı mobil makineyle ilişkili olmaması halinde, ilgili karayolu dışı mobil makinenin AB tip onayında herhangi bir değişiklik </w:t>
      </w:r>
      <w:r w:rsidR="00D06962" w:rsidRPr="00324DF3">
        <w:rPr>
          <w:rFonts w:ascii="Times New Roman" w:hAnsi="Times New Roman" w:cs="Times New Roman"/>
          <w:color w:val="231F20"/>
          <w:sz w:val="24"/>
          <w:szCs w:val="24"/>
        </w:rPr>
        <w:lastRenderedPageBreak/>
        <w:t>gerekli değildir.</w:t>
      </w:r>
    </w:p>
    <w:p w14:paraId="481FEA40" w14:textId="0B6A714B" w:rsidR="0094104A" w:rsidRPr="00324DF3" w:rsidRDefault="0094104A" w:rsidP="002D30C0">
      <w:pPr>
        <w:pStyle w:val="GvdeMetni"/>
        <w:ind w:firstLine="567"/>
        <w:jc w:val="both"/>
        <w:rPr>
          <w:rFonts w:ascii="Times New Roman" w:hAnsi="Times New Roman" w:cs="Times New Roman"/>
          <w:sz w:val="24"/>
          <w:szCs w:val="24"/>
        </w:rPr>
      </w:pPr>
    </w:p>
    <w:p w14:paraId="5DEFF78E" w14:textId="3062FC46" w:rsidR="0094104A" w:rsidRPr="00324DF3" w:rsidRDefault="0094104A"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Değişikliklerin düzenlenmesi ve bildirilmesi</w:t>
      </w:r>
    </w:p>
    <w:p w14:paraId="03F74394" w14:textId="599B2C3E"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26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Bir revizyon durumunda, bilgi paketinin değiştirilmiş indeksi de dahil olmak üzere, değiştirilen dokümanlar ya da </w:t>
      </w:r>
      <w:r w:rsidR="00496ADB" w:rsidRPr="00324DF3">
        <w:rPr>
          <w:rFonts w:ascii="Times New Roman" w:hAnsi="Times New Roman" w:cs="Times New Roman"/>
          <w:color w:val="231F20"/>
          <w:sz w:val="24"/>
          <w:szCs w:val="24"/>
        </w:rPr>
        <w:t xml:space="preserve">gerektiğinde </w:t>
      </w:r>
      <w:r w:rsidR="00D06962" w:rsidRPr="00324DF3">
        <w:rPr>
          <w:rFonts w:ascii="Times New Roman" w:hAnsi="Times New Roman" w:cs="Times New Roman"/>
          <w:color w:val="231F20"/>
          <w:sz w:val="24"/>
          <w:szCs w:val="24"/>
        </w:rPr>
        <w:t>birleştirilmiş güncel versiyon onay kuruluşu tarafından AB tip onayı sahibine düzenlenir.</w:t>
      </w:r>
    </w:p>
    <w:p w14:paraId="5381CD63" w14:textId="068A1721"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Bir kapsam değişikliği durumunda, onay kuruluşu, halihazırda verilmiş en son kapsam değişikliğinin numarasını ardışık bir sıralamada takip eden bir kapsam değişikliği numarasının verilmiş olduğu güncel AB tip onay belgesini düzenler. Güncellenen belgede, kapsam değişikliğinin sebebine ilişkin açıklama ve güncel AB tip onayı belgesinin yeniden düzenlendiği tarih </w:t>
      </w:r>
      <w:r w:rsidR="00497DCC" w:rsidRPr="00324DF3">
        <w:rPr>
          <w:rFonts w:ascii="Times New Roman" w:hAnsi="Times New Roman" w:cs="Times New Roman"/>
          <w:color w:val="231F20"/>
          <w:sz w:val="24"/>
          <w:szCs w:val="24"/>
        </w:rPr>
        <w:t xml:space="preserve">açıkça </w:t>
      </w:r>
      <w:r w:rsidR="00D06962" w:rsidRPr="00324DF3">
        <w:rPr>
          <w:rFonts w:ascii="Times New Roman" w:hAnsi="Times New Roman" w:cs="Times New Roman"/>
          <w:color w:val="231F20"/>
          <w:sz w:val="24"/>
          <w:szCs w:val="24"/>
        </w:rPr>
        <w:t xml:space="preserve">gösterilir. Bu belgenin ilgili tüm bölümleri, ekleri ve bilgi paketinin indeksi de güncellenir. </w:t>
      </w:r>
    </w:p>
    <w:p w14:paraId="4A70CD96" w14:textId="60BC78C8" w:rsidR="0094104A" w:rsidRPr="00324DF3" w:rsidRDefault="00D06962" w:rsidP="002D30C0">
      <w:pPr>
        <w:pStyle w:val="GvdeMetni"/>
        <w:ind w:firstLine="567"/>
        <w:rPr>
          <w:rFonts w:ascii="Times New Roman" w:hAnsi="Times New Roman" w:cs="Times New Roman"/>
          <w:color w:val="231F20"/>
          <w:sz w:val="24"/>
          <w:szCs w:val="24"/>
        </w:rPr>
      </w:pPr>
      <w:r w:rsidRPr="00324DF3">
        <w:rPr>
          <w:rFonts w:ascii="Times New Roman" w:hAnsi="Times New Roman" w:cs="Times New Roman"/>
          <w:color w:val="231F20"/>
          <w:sz w:val="24"/>
          <w:szCs w:val="24"/>
        </w:rPr>
        <w:t>Güncel</w:t>
      </w:r>
      <w:r w:rsidR="00497DCC" w:rsidRPr="00324DF3">
        <w:rPr>
          <w:rFonts w:ascii="Times New Roman" w:hAnsi="Times New Roman" w:cs="Times New Roman"/>
          <w:color w:val="231F20"/>
          <w:sz w:val="24"/>
          <w:szCs w:val="24"/>
        </w:rPr>
        <w:t>lenen</w:t>
      </w:r>
      <w:r w:rsidRPr="00324DF3">
        <w:rPr>
          <w:rFonts w:ascii="Times New Roman" w:hAnsi="Times New Roman" w:cs="Times New Roman"/>
          <w:color w:val="231F20"/>
          <w:sz w:val="24"/>
          <w:szCs w:val="24"/>
        </w:rPr>
        <w:t xml:space="preserve"> belge ve ekleri onay kuruluşu tarafından AB tip onayı sahibine düzenlenir.</w:t>
      </w:r>
    </w:p>
    <w:p w14:paraId="7773D7BE" w14:textId="106825DC" w:rsidR="00D06962"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Onay kuruluşu, AB tip onaylarındaki her türlü değişikliği, ortak güvenli elektronik veri paylaşım sistemi üzerinden diğer </w:t>
      </w:r>
      <w:r w:rsidR="005C02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lkelerin onay kuruluşlarına bildirir.</w:t>
      </w:r>
    </w:p>
    <w:p w14:paraId="61A3999D" w14:textId="77777777" w:rsidR="0094104A" w:rsidRPr="00324DF3" w:rsidRDefault="0094104A" w:rsidP="002D30C0">
      <w:pPr>
        <w:pStyle w:val="GvdeMetni"/>
        <w:ind w:firstLine="567"/>
        <w:rPr>
          <w:rFonts w:ascii="Times New Roman" w:hAnsi="Times New Roman" w:cs="Times New Roman"/>
          <w:sz w:val="24"/>
          <w:szCs w:val="24"/>
        </w:rPr>
      </w:pPr>
    </w:p>
    <w:p w14:paraId="3228805F" w14:textId="52467690" w:rsidR="00D06962" w:rsidRPr="00324DF3" w:rsidRDefault="0094104A"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ALTINCI </w:t>
      </w:r>
      <w:r w:rsidR="00D06962" w:rsidRPr="00324DF3">
        <w:rPr>
          <w:rFonts w:ascii="Times New Roman" w:hAnsi="Times New Roman" w:cs="Times New Roman"/>
          <w:b/>
          <w:color w:val="231F20"/>
          <w:sz w:val="24"/>
          <w:szCs w:val="24"/>
        </w:rPr>
        <w:t>BÖLÜM</w:t>
      </w:r>
    </w:p>
    <w:p w14:paraId="56D1892A" w14:textId="3D5EC591" w:rsidR="00D06962" w:rsidRPr="00324DF3" w:rsidRDefault="00D06962"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AB </w:t>
      </w:r>
      <w:r w:rsidR="0094104A" w:rsidRPr="00324DF3">
        <w:rPr>
          <w:rFonts w:ascii="Times New Roman" w:hAnsi="Times New Roman" w:cs="Times New Roman"/>
          <w:b/>
          <w:color w:val="231F20"/>
          <w:sz w:val="24"/>
          <w:szCs w:val="24"/>
        </w:rPr>
        <w:t>Tip Onayının Geçerliliği</w:t>
      </w:r>
    </w:p>
    <w:p w14:paraId="3F87E321" w14:textId="77777777" w:rsidR="00D06962" w:rsidRPr="00324DF3" w:rsidRDefault="00D06962" w:rsidP="002D30C0">
      <w:pPr>
        <w:pStyle w:val="GvdeMetni"/>
        <w:ind w:firstLine="567"/>
        <w:rPr>
          <w:rFonts w:ascii="Times New Roman" w:hAnsi="Times New Roman" w:cs="Times New Roman"/>
          <w:b/>
          <w:sz w:val="24"/>
          <w:szCs w:val="24"/>
        </w:rPr>
      </w:pPr>
    </w:p>
    <w:p w14:paraId="7F79BAC0" w14:textId="120EA5F2" w:rsidR="0094104A" w:rsidRPr="00324DF3" w:rsidRDefault="0094104A"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Geçerliliğin sona ermesi</w:t>
      </w:r>
    </w:p>
    <w:p w14:paraId="03120484" w14:textId="77777777"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27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AB tip onayları sınırsız bir süre için verilir.</w:t>
      </w:r>
    </w:p>
    <w:p w14:paraId="4028BCBD" w14:textId="77777777"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Bir AB tip onayı, aşağıdaki hallerin her birinde geçersiz hale gelir:</w:t>
      </w:r>
    </w:p>
    <w:p w14:paraId="03CFA19E" w14:textId="465388DB"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AB tip onaylı karayolu dışı mobil makinenin imalatının ihtiyari olarak kesin surette sonlandırılması</w:t>
      </w:r>
      <w:r w:rsidR="003A7F13" w:rsidRPr="00324DF3">
        <w:rPr>
          <w:rFonts w:ascii="Times New Roman" w:hAnsi="Times New Roman" w:cs="Times New Roman"/>
          <w:color w:val="231F20"/>
          <w:sz w:val="24"/>
          <w:szCs w:val="24"/>
        </w:rPr>
        <w:t>,</w:t>
      </w:r>
    </w:p>
    <w:p w14:paraId="6CA35DF6" w14:textId="122D22AC"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b) </w:t>
      </w:r>
      <w:r w:rsidR="00D06962" w:rsidRPr="00324DF3">
        <w:rPr>
          <w:rFonts w:ascii="Times New Roman" w:hAnsi="Times New Roman" w:cs="Times New Roman"/>
          <w:color w:val="231F20"/>
          <w:sz w:val="24"/>
          <w:szCs w:val="24"/>
        </w:rPr>
        <w:t xml:space="preserve">AB tip onaylı karayolu dışı mobil makinelerin pazarda bulundurulması, tescili veya hizmete sunulması için yeni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lerin yürürlüğe girmesi ve </w:t>
      </w:r>
      <w:r w:rsidR="00C37EFB" w:rsidRPr="00324DF3">
        <w:rPr>
          <w:rFonts w:ascii="Times New Roman" w:hAnsi="Times New Roman" w:cs="Times New Roman"/>
          <w:color w:val="231F20"/>
          <w:sz w:val="24"/>
          <w:szCs w:val="24"/>
        </w:rPr>
        <w:t>beşinci bölüm</w:t>
      </w:r>
      <w:r w:rsidR="00D06962" w:rsidRPr="00324DF3">
        <w:rPr>
          <w:rFonts w:ascii="Times New Roman" w:hAnsi="Times New Roman" w:cs="Times New Roman"/>
          <w:color w:val="231F20"/>
          <w:sz w:val="24"/>
          <w:szCs w:val="24"/>
        </w:rPr>
        <w:t xml:space="preserve"> kapsamında tip onayının güncellenmesinin mümkün olmaması</w:t>
      </w:r>
      <w:r w:rsidR="003A7F13" w:rsidRPr="00324DF3">
        <w:rPr>
          <w:rFonts w:ascii="Times New Roman" w:hAnsi="Times New Roman" w:cs="Times New Roman"/>
          <w:color w:val="231F20"/>
          <w:sz w:val="24"/>
          <w:szCs w:val="24"/>
        </w:rPr>
        <w:t>,</w:t>
      </w:r>
    </w:p>
    <w:p w14:paraId="215F7A4C" w14:textId="2B9AFD4A"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AB tip onayının geçerliliğinin 30</w:t>
      </w:r>
      <w:r w:rsidR="00C37EFB" w:rsidRPr="00324DF3">
        <w:rPr>
          <w:rFonts w:ascii="Times New Roman" w:hAnsi="Times New Roman" w:cs="Times New Roman"/>
          <w:color w:val="231F20"/>
          <w:sz w:val="24"/>
          <w:szCs w:val="24"/>
        </w:rPr>
        <w:t xml:space="preserve"> uncu maddenin üçüncü fıkrası</w:t>
      </w:r>
      <w:r w:rsidR="00D06962" w:rsidRPr="00324DF3">
        <w:rPr>
          <w:rFonts w:ascii="Times New Roman" w:hAnsi="Times New Roman" w:cs="Times New Roman"/>
          <w:color w:val="231F20"/>
          <w:sz w:val="24"/>
          <w:szCs w:val="24"/>
        </w:rPr>
        <w:t xml:space="preserve"> kapsamındaki bir kısıtlama sebebiyle sona ermesi</w:t>
      </w:r>
      <w:r w:rsidR="003A7F13" w:rsidRPr="00324DF3">
        <w:rPr>
          <w:rFonts w:ascii="Times New Roman" w:hAnsi="Times New Roman" w:cs="Times New Roman"/>
          <w:color w:val="231F20"/>
          <w:sz w:val="24"/>
          <w:szCs w:val="24"/>
        </w:rPr>
        <w:t>,</w:t>
      </w:r>
    </w:p>
    <w:p w14:paraId="70DBF68B" w14:textId="025E96BD" w:rsidR="00D06962" w:rsidRPr="00324DF3" w:rsidRDefault="00B942D6" w:rsidP="002D30C0">
      <w:pPr>
        <w:pStyle w:val="GvdeMetni"/>
        <w:ind w:firstLine="567"/>
        <w:jc w:val="both"/>
        <w:rPr>
          <w:rFonts w:ascii="Times New Roman" w:hAnsi="Times New Roman" w:cs="Times New Roman"/>
          <w:b/>
          <w:sz w:val="24"/>
          <w:szCs w:val="24"/>
        </w:rPr>
      </w:pPr>
      <w:r w:rsidRPr="00324DF3">
        <w:rPr>
          <w:rFonts w:ascii="Times New Roman" w:hAnsi="Times New Roman" w:cs="Times New Roman"/>
          <w:color w:val="231F20"/>
          <w:sz w:val="24"/>
          <w:szCs w:val="24"/>
        </w:rPr>
        <w:t>ç</w:t>
      </w:r>
      <w:r w:rsidR="0094104A"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AB tip onayının </w:t>
      </w:r>
      <w:r w:rsidR="00C37EFB" w:rsidRPr="00324DF3">
        <w:rPr>
          <w:rFonts w:ascii="Times New Roman" w:hAnsi="Times New Roman" w:cs="Times New Roman"/>
          <w:color w:val="231F20"/>
          <w:sz w:val="24"/>
          <w:szCs w:val="24"/>
        </w:rPr>
        <w:t>23 üncü maddenin beşinci fıkrası</w:t>
      </w:r>
      <w:r w:rsidR="00D06962" w:rsidRPr="00324DF3">
        <w:rPr>
          <w:rFonts w:ascii="Times New Roman" w:hAnsi="Times New Roman" w:cs="Times New Roman"/>
          <w:color w:val="231F20"/>
          <w:sz w:val="24"/>
          <w:szCs w:val="24"/>
        </w:rPr>
        <w:t xml:space="preserve"> kapsamında geri çekilmesi. </w:t>
      </w:r>
    </w:p>
    <w:p w14:paraId="1DD3DFA1" w14:textId="1142007A" w:rsidR="0094104A"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Ancak, (b)</w:t>
      </w:r>
      <w:r w:rsidR="00C37EFB" w:rsidRPr="00324DF3">
        <w:rPr>
          <w:rFonts w:ascii="Times New Roman" w:hAnsi="Times New Roman" w:cs="Times New Roman"/>
          <w:color w:val="231F20"/>
          <w:sz w:val="24"/>
          <w:szCs w:val="24"/>
        </w:rPr>
        <w:t xml:space="preserve"> bendi</w:t>
      </w:r>
      <w:r w:rsidR="00476591" w:rsidRPr="00324DF3">
        <w:rPr>
          <w:rFonts w:ascii="Times New Roman" w:hAnsi="Times New Roman" w:cs="Times New Roman"/>
          <w:color w:val="231F20"/>
          <w:sz w:val="24"/>
          <w:szCs w:val="24"/>
        </w:rPr>
        <w:t>nin</w:t>
      </w:r>
      <w:r w:rsidRPr="00324DF3">
        <w:rPr>
          <w:rFonts w:ascii="Times New Roman" w:hAnsi="Times New Roman" w:cs="Times New Roman"/>
          <w:color w:val="231F20"/>
          <w:sz w:val="24"/>
          <w:szCs w:val="24"/>
        </w:rPr>
        <w:t xml:space="preserve"> </w:t>
      </w:r>
      <w:r w:rsidR="00C37EFB" w:rsidRPr="00324DF3">
        <w:rPr>
          <w:rFonts w:ascii="Times New Roman" w:hAnsi="Times New Roman" w:cs="Times New Roman"/>
          <w:color w:val="231F20"/>
          <w:sz w:val="24"/>
          <w:szCs w:val="24"/>
        </w:rPr>
        <w:t xml:space="preserve">olması </w:t>
      </w:r>
      <w:r w:rsidRPr="00324DF3">
        <w:rPr>
          <w:rFonts w:ascii="Times New Roman" w:hAnsi="Times New Roman" w:cs="Times New Roman"/>
          <w:color w:val="231F20"/>
          <w:sz w:val="24"/>
          <w:szCs w:val="24"/>
        </w:rPr>
        <w:t>durumunda, karayolu dışı mobil makinenin piyasaya arzına ilişkin gerekli AB tip onayı ve ilgili AB tip onay belgesi, (b)</w:t>
      </w:r>
      <w:r w:rsidR="00C37EFB" w:rsidRPr="00324DF3">
        <w:rPr>
          <w:rFonts w:ascii="Times New Roman" w:hAnsi="Times New Roman" w:cs="Times New Roman"/>
          <w:color w:val="231F20"/>
          <w:sz w:val="24"/>
          <w:szCs w:val="24"/>
        </w:rPr>
        <w:t xml:space="preserve"> bendinde</w:t>
      </w:r>
      <w:r w:rsidRPr="00324DF3">
        <w:rPr>
          <w:rFonts w:ascii="Times New Roman" w:hAnsi="Times New Roman" w:cs="Times New Roman"/>
          <w:color w:val="231F20"/>
          <w:sz w:val="24"/>
          <w:szCs w:val="24"/>
        </w:rPr>
        <w:t xml:space="preserve"> belirtilen yeni </w:t>
      </w:r>
      <w:r w:rsidR="00DA0510" w:rsidRPr="00324DF3">
        <w:rPr>
          <w:rFonts w:ascii="Times New Roman" w:hAnsi="Times New Roman" w:cs="Times New Roman"/>
          <w:color w:val="231F20"/>
          <w:sz w:val="24"/>
          <w:szCs w:val="24"/>
        </w:rPr>
        <w:t>gereklilik</w:t>
      </w:r>
      <w:r w:rsidRPr="00324DF3">
        <w:rPr>
          <w:rFonts w:ascii="Times New Roman" w:hAnsi="Times New Roman" w:cs="Times New Roman"/>
          <w:color w:val="231F20"/>
          <w:sz w:val="24"/>
          <w:szCs w:val="24"/>
        </w:rPr>
        <w:t>lerin yürürlük tarihini takip eden 24 ayın sonunda geçersiz hale gelir.</w:t>
      </w:r>
    </w:p>
    <w:p w14:paraId="5582CBFD" w14:textId="3F47819F"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Yalnızca bir tip dahilinde bir varyantın ya da bir varyant dahilindeki bir versiyonun etkilenmesi halinde, söz konusu karayolu dışı mobil makinenin AB tip onayı, yalnızca ilgili varyant ya da versiyon için geçersiz hale gelir.</w:t>
      </w:r>
    </w:p>
    <w:p w14:paraId="35FFBCB9" w14:textId="3544958B"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Belirli bir karayolu dışı mobil makine tipi imalatının kesin olarak sonlandırıldığı durumlarda, AB tip onayı sahibi konuyu ilgili karayolu dışı makine için AB tip onayını vermiş olan onay kuruluşuna bildirir. </w:t>
      </w:r>
    </w:p>
    <w:p w14:paraId="433F6367" w14:textId="23E03312"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C37EFB" w:rsidRPr="00324DF3">
        <w:rPr>
          <w:rFonts w:ascii="Times New Roman" w:hAnsi="Times New Roman" w:cs="Times New Roman"/>
          <w:color w:val="231F20"/>
          <w:sz w:val="24"/>
          <w:szCs w:val="24"/>
        </w:rPr>
        <w:t>Dördüncü fıkrada</w:t>
      </w:r>
      <w:r w:rsidR="00D06962" w:rsidRPr="00324DF3">
        <w:rPr>
          <w:rFonts w:ascii="Times New Roman" w:hAnsi="Times New Roman" w:cs="Times New Roman"/>
          <w:color w:val="231F20"/>
          <w:sz w:val="24"/>
          <w:szCs w:val="24"/>
        </w:rPr>
        <w:t xml:space="preserve"> belirtilen bildirimi aldıktan sonraki 1 ay içinde, karayolu dışı mobil makineye AB tip onayı vermiş olan onay kuruluşu,</w:t>
      </w:r>
      <w:r w:rsidR="00476591"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konuyu ortak güvenli elektronik veri paylaşımı sistemi üzerinden diğer </w:t>
      </w:r>
      <w:r w:rsidR="00C37EFB"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lkelerin onay kuruluşlarına bildirir.</w:t>
      </w:r>
    </w:p>
    <w:p w14:paraId="1592488F" w14:textId="01762FF8"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(6) </w:t>
      </w:r>
      <w:r w:rsidR="00C37EFB" w:rsidRPr="00324DF3">
        <w:rPr>
          <w:rFonts w:ascii="Times New Roman" w:hAnsi="Times New Roman" w:cs="Times New Roman"/>
          <w:color w:val="231F20"/>
          <w:sz w:val="24"/>
          <w:szCs w:val="24"/>
        </w:rPr>
        <w:t>Dördüncü ve beşinci fıkra</w:t>
      </w:r>
      <w:r w:rsidR="00D06962" w:rsidRPr="00324DF3">
        <w:rPr>
          <w:rFonts w:ascii="Times New Roman" w:hAnsi="Times New Roman" w:cs="Times New Roman"/>
          <w:color w:val="231F20"/>
          <w:sz w:val="24"/>
          <w:szCs w:val="24"/>
        </w:rPr>
        <w:t xml:space="preserve"> hükümleri saklı kalmak kaydıyla, karayolu dışı mobil makineye ait AB tip onayının geçersiz hale geleceği hallerde, AB tip onayının sahibi konuyu AB tip onayını vermiş olan onay kuruluşuna bildirir. </w:t>
      </w:r>
    </w:p>
    <w:p w14:paraId="46557977" w14:textId="21696810" w:rsidR="0094104A"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AB tip onayını vermiş olan onay kuruluşu, tüm ilgili bilgileri, ortak güvenli elektronik veri paylaşım sistemi üzerinden diğer </w:t>
      </w:r>
      <w:r w:rsidR="00C37EFB" w:rsidRPr="00324DF3">
        <w:rPr>
          <w:rFonts w:ascii="Times New Roman" w:hAnsi="Times New Roman" w:cs="Times New Roman"/>
          <w:color w:val="231F20"/>
          <w:sz w:val="24"/>
          <w:szCs w:val="24"/>
        </w:rPr>
        <w:t>ü</w:t>
      </w:r>
      <w:r w:rsidRPr="00324DF3">
        <w:rPr>
          <w:rFonts w:ascii="Times New Roman" w:hAnsi="Times New Roman" w:cs="Times New Roman"/>
          <w:color w:val="231F20"/>
          <w:sz w:val="24"/>
          <w:szCs w:val="24"/>
        </w:rPr>
        <w:t>lkelerin onay kuruluşlarına gecikmeden bildirir.</w:t>
      </w:r>
    </w:p>
    <w:p w14:paraId="1EC0E15E" w14:textId="2DF3B46C"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lastRenderedPageBreak/>
        <w:t xml:space="preserve">(7) </w:t>
      </w:r>
      <w:r w:rsidR="00C37EFB" w:rsidRPr="00324DF3">
        <w:rPr>
          <w:rFonts w:ascii="Times New Roman" w:hAnsi="Times New Roman" w:cs="Times New Roman"/>
          <w:color w:val="231F20"/>
          <w:sz w:val="24"/>
          <w:szCs w:val="24"/>
        </w:rPr>
        <w:t>Altıncı fıkrada</w:t>
      </w:r>
      <w:r w:rsidR="00D06962" w:rsidRPr="00324DF3">
        <w:rPr>
          <w:rFonts w:ascii="Times New Roman" w:hAnsi="Times New Roman" w:cs="Times New Roman"/>
          <w:color w:val="231F20"/>
          <w:sz w:val="24"/>
          <w:szCs w:val="24"/>
        </w:rPr>
        <w:t xml:space="preserve"> belirtilen bildirimde, özellikle de imal edilen son karayolu dışı mobil makinenin imalat tarihi ve araç tanıtım numarası belirtilir. </w:t>
      </w:r>
    </w:p>
    <w:p w14:paraId="5B401765" w14:textId="77777777" w:rsidR="00D06962" w:rsidRPr="00324DF3" w:rsidRDefault="00D06962" w:rsidP="002D30C0">
      <w:pPr>
        <w:pStyle w:val="GvdeMetni"/>
        <w:ind w:firstLine="567"/>
        <w:rPr>
          <w:rFonts w:ascii="Times New Roman" w:hAnsi="Times New Roman" w:cs="Times New Roman"/>
          <w:sz w:val="24"/>
          <w:szCs w:val="24"/>
        </w:rPr>
      </w:pPr>
    </w:p>
    <w:p w14:paraId="44CE676A" w14:textId="6BFB2905" w:rsidR="00D06962" w:rsidRPr="00324DF3" w:rsidRDefault="0094104A"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YEDİNCİ </w:t>
      </w:r>
      <w:r w:rsidR="00D06962" w:rsidRPr="00324DF3">
        <w:rPr>
          <w:rFonts w:ascii="Times New Roman" w:hAnsi="Times New Roman" w:cs="Times New Roman"/>
          <w:b/>
          <w:color w:val="231F20"/>
          <w:sz w:val="24"/>
          <w:szCs w:val="24"/>
        </w:rPr>
        <w:t>BÖLÜM</w:t>
      </w:r>
    </w:p>
    <w:p w14:paraId="3D6232A9" w14:textId="731AF378" w:rsidR="00D06962" w:rsidRPr="00324DF3" w:rsidRDefault="0094104A"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Uygunluk Belgesi ve İşaretlemelerin Yer Aldığı Tanıtım Plakası</w:t>
      </w:r>
    </w:p>
    <w:p w14:paraId="7B3E5F79" w14:textId="77777777" w:rsidR="00D06962" w:rsidRPr="00324DF3" w:rsidRDefault="00D06962" w:rsidP="002D30C0">
      <w:pPr>
        <w:pStyle w:val="GvdeMetni"/>
        <w:ind w:firstLine="567"/>
        <w:rPr>
          <w:rFonts w:ascii="Times New Roman" w:hAnsi="Times New Roman" w:cs="Times New Roman"/>
          <w:b/>
          <w:sz w:val="24"/>
          <w:szCs w:val="24"/>
        </w:rPr>
      </w:pPr>
    </w:p>
    <w:p w14:paraId="49473E67" w14:textId="33726CAC" w:rsidR="0094104A" w:rsidRPr="00324DF3" w:rsidRDefault="0094104A"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Uygunluk belgesi</w:t>
      </w:r>
    </w:p>
    <w:p w14:paraId="55717C44" w14:textId="63C9E149"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28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İmalatçı, AB tip onaylı karayolu dışı mobil makinelere uygun bir şekilde imal edilen her bir karayolu dışı mobil </w:t>
      </w:r>
      <w:r w:rsidR="00476591" w:rsidRPr="00324DF3">
        <w:rPr>
          <w:rFonts w:ascii="Times New Roman" w:hAnsi="Times New Roman" w:cs="Times New Roman"/>
          <w:color w:val="231F20"/>
          <w:sz w:val="24"/>
          <w:szCs w:val="24"/>
        </w:rPr>
        <w:t xml:space="preserve">makine ile </w:t>
      </w:r>
      <w:r w:rsidR="00D06962" w:rsidRPr="00324DF3">
        <w:rPr>
          <w:rFonts w:ascii="Times New Roman" w:hAnsi="Times New Roman" w:cs="Times New Roman"/>
          <w:color w:val="231F20"/>
          <w:sz w:val="24"/>
          <w:szCs w:val="24"/>
        </w:rPr>
        <w:t>birlikte sunulmak üzere uygunluk belgesi düzenler</w:t>
      </w:r>
      <w:r w:rsidRPr="00324DF3">
        <w:rPr>
          <w:rFonts w:ascii="Times New Roman" w:hAnsi="Times New Roman" w:cs="Times New Roman"/>
          <w:color w:val="231F20"/>
          <w:sz w:val="24"/>
          <w:szCs w:val="24"/>
        </w:rPr>
        <w:t>.</w:t>
      </w:r>
    </w:p>
    <w:p w14:paraId="2B4AFCCE" w14:textId="7D9CEDE8"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Uygunluk belgesi, karayolu dışı mobil makineyle birlikte kullanıcıya ücretsiz olarak gönderilir. Belgenin sağlanması, açık bir talep ya da ek bilgilerin AB tip onayı sahibine iletilmesi gibi şartlara bağlanma</w:t>
      </w:r>
      <w:r w:rsidR="003A7F13"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1DB34520" w14:textId="13ABEFD0"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Uygunluk belgesi, basılı olarak ya da elektronik formatta sunulabilir.</w:t>
      </w:r>
    </w:p>
    <w:p w14:paraId="05AE76D6" w14:textId="6AC2B337" w:rsidR="0094104A"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Ancak, karayolu dışı mobil makinenin alımı sırasında belgenin basılı versiyonu</w:t>
      </w:r>
      <w:r w:rsidR="00476591" w:rsidRPr="00324DF3">
        <w:rPr>
          <w:rFonts w:ascii="Times New Roman" w:hAnsi="Times New Roman" w:cs="Times New Roman"/>
          <w:color w:val="231F20"/>
          <w:sz w:val="24"/>
          <w:szCs w:val="24"/>
        </w:rPr>
        <w:t>nun</w:t>
      </w:r>
      <w:r w:rsidRPr="00324DF3">
        <w:rPr>
          <w:rFonts w:ascii="Times New Roman" w:hAnsi="Times New Roman" w:cs="Times New Roman"/>
          <w:color w:val="231F20"/>
          <w:sz w:val="24"/>
          <w:szCs w:val="24"/>
        </w:rPr>
        <w:t xml:space="preserve"> müşteri tarafından talep edilmesi halinde, imalatçı söz konusu belgenin basılı versiyonunu ücretsiz olarak müşteriye sağlar.</w:t>
      </w:r>
    </w:p>
    <w:p w14:paraId="3769FC7E" w14:textId="55C60C78"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17183C" w:rsidRPr="00324DF3">
        <w:rPr>
          <w:rFonts w:ascii="Times New Roman" w:hAnsi="Times New Roman" w:cs="Times New Roman"/>
          <w:color w:val="231F20"/>
          <w:sz w:val="24"/>
          <w:szCs w:val="24"/>
        </w:rPr>
        <w:t>Giriş yetkisinin olması halinde, e</w:t>
      </w:r>
      <w:r w:rsidR="00D06962" w:rsidRPr="00324DF3">
        <w:rPr>
          <w:rFonts w:ascii="Times New Roman" w:hAnsi="Times New Roman" w:cs="Times New Roman"/>
          <w:color w:val="231F20"/>
          <w:sz w:val="24"/>
          <w:szCs w:val="24"/>
        </w:rPr>
        <w:t xml:space="preserve">lektronik formatta yapılandırılmış veri halinde uygunluk belgesini alan onay kuruluşu: </w:t>
      </w:r>
    </w:p>
    <w:p w14:paraId="5853F81A" w14:textId="1CDB6174"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 xml:space="preserve">Üye </w:t>
      </w:r>
      <w:r w:rsidR="0017183C"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lkelerin onay kuruluşları</w:t>
      </w:r>
      <w:r w:rsidR="00476591" w:rsidRPr="00324DF3">
        <w:rPr>
          <w:rFonts w:ascii="Times New Roman" w:hAnsi="Times New Roman" w:cs="Times New Roman"/>
          <w:color w:val="231F20"/>
          <w:sz w:val="24"/>
          <w:szCs w:val="24"/>
        </w:rPr>
        <w:t>nın</w:t>
      </w:r>
      <w:r w:rsidR="00D06962" w:rsidRPr="00324DF3">
        <w:rPr>
          <w:rFonts w:ascii="Times New Roman" w:hAnsi="Times New Roman" w:cs="Times New Roman"/>
          <w:color w:val="231F20"/>
          <w:sz w:val="24"/>
          <w:szCs w:val="24"/>
        </w:rPr>
        <w:t xml:space="preser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w:t>
      </w:r>
      <w:r w:rsidR="00476591" w:rsidRPr="00324DF3">
        <w:rPr>
          <w:rFonts w:ascii="Times New Roman" w:hAnsi="Times New Roman" w:cs="Times New Roman"/>
          <w:color w:val="231F20"/>
          <w:sz w:val="24"/>
          <w:szCs w:val="24"/>
        </w:rPr>
        <w:t>nın</w:t>
      </w:r>
      <w:r w:rsidR="00D06962" w:rsidRPr="00324DF3">
        <w:rPr>
          <w:rFonts w:ascii="Times New Roman" w:hAnsi="Times New Roman" w:cs="Times New Roman"/>
          <w:color w:val="231F20"/>
          <w:sz w:val="24"/>
          <w:szCs w:val="24"/>
        </w:rPr>
        <w:t xml:space="preserve"> ve tescil kuruluşları</w:t>
      </w:r>
      <w:r w:rsidR="00476591" w:rsidRPr="00324DF3">
        <w:rPr>
          <w:rFonts w:ascii="Times New Roman" w:hAnsi="Times New Roman" w:cs="Times New Roman"/>
          <w:color w:val="231F20"/>
          <w:sz w:val="24"/>
          <w:szCs w:val="24"/>
        </w:rPr>
        <w:t>nın</w:t>
      </w:r>
      <w:r w:rsidR="00D06962" w:rsidRPr="00324DF3">
        <w:rPr>
          <w:rFonts w:ascii="Times New Roman" w:hAnsi="Times New Roman" w:cs="Times New Roman"/>
          <w:color w:val="231F20"/>
          <w:sz w:val="24"/>
          <w:szCs w:val="24"/>
        </w:rPr>
        <w:t xml:space="preserve"> yanı sıra Komisyon </w:t>
      </w:r>
      <w:r w:rsidR="00E5489B" w:rsidRPr="00324DF3">
        <w:rPr>
          <w:rFonts w:ascii="Times New Roman" w:hAnsi="Times New Roman" w:cs="Times New Roman"/>
          <w:color w:val="231F20"/>
          <w:sz w:val="24"/>
          <w:szCs w:val="24"/>
        </w:rPr>
        <w:t xml:space="preserve">ve Bakanlık </w:t>
      </w:r>
      <w:r w:rsidR="00D06962" w:rsidRPr="00324DF3">
        <w:rPr>
          <w:rFonts w:ascii="Times New Roman" w:hAnsi="Times New Roman" w:cs="Times New Roman"/>
          <w:color w:val="231F20"/>
          <w:sz w:val="24"/>
          <w:szCs w:val="24"/>
        </w:rPr>
        <w:t xml:space="preserve">tarafından erişilebilir/okunabilir olmasını sağlar ve </w:t>
      </w:r>
    </w:p>
    <w:p w14:paraId="4BC5C3DC" w14:textId="3811EA14" w:rsidR="00D06962"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D06962" w:rsidRPr="00324DF3">
        <w:rPr>
          <w:rFonts w:ascii="Times New Roman" w:hAnsi="Times New Roman" w:cs="Times New Roman"/>
          <w:color w:val="231F20"/>
          <w:sz w:val="24"/>
          <w:szCs w:val="24"/>
        </w:rPr>
        <w:t>Salt okunur erişim sağlar.</w:t>
      </w:r>
    </w:p>
    <w:p w14:paraId="27694DFE" w14:textId="22AD3903" w:rsidR="0094104A" w:rsidRPr="00324DF3" w:rsidRDefault="0017183C"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ygunluk belgelerinin </w:t>
      </w:r>
      <w:r w:rsidR="00492604" w:rsidRPr="00324DF3">
        <w:rPr>
          <w:rFonts w:ascii="Times New Roman" w:hAnsi="Times New Roman" w:cs="Times New Roman"/>
          <w:color w:val="231F20"/>
          <w:sz w:val="24"/>
          <w:szCs w:val="24"/>
        </w:rPr>
        <w:t xml:space="preserve">veri olarak </w:t>
      </w:r>
      <w:r w:rsidR="00D06962" w:rsidRPr="00324DF3">
        <w:rPr>
          <w:rFonts w:ascii="Times New Roman" w:hAnsi="Times New Roman" w:cs="Times New Roman"/>
          <w:color w:val="231F20"/>
          <w:sz w:val="24"/>
          <w:szCs w:val="24"/>
        </w:rPr>
        <w:t>alınmasını sağlamak üzere, tercihen yapılandırılmış veri paylaşımı için mevcut sistemlerinden faydalanmak suretiyle, veri ağı organizasyonu ve yapısı kur</w:t>
      </w:r>
      <w:r w:rsidRPr="00324DF3">
        <w:rPr>
          <w:rFonts w:ascii="Times New Roman" w:hAnsi="Times New Roman" w:cs="Times New Roman"/>
          <w:color w:val="231F20"/>
          <w:sz w:val="24"/>
          <w:szCs w:val="24"/>
        </w:rPr>
        <w:t>ulur</w:t>
      </w:r>
      <w:r w:rsidR="00D06962" w:rsidRPr="00324DF3">
        <w:rPr>
          <w:rFonts w:ascii="Times New Roman" w:hAnsi="Times New Roman" w:cs="Times New Roman"/>
          <w:color w:val="231F20"/>
          <w:sz w:val="24"/>
          <w:szCs w:val="24"/>
        </w:rPr>
        <w:t xml:space="preserve">. </w:t>
      </w:r>
    </w:p>
    <w:p w14:paraId="5963F436" w14:textId="187EBEBC"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 xml:space="preserve">Karayolu dışı mobil makinenin imalat tarihini takip eden 10 yıllık süre boyunca, imalatçı, uygunluk </w:t>
      </w:r>
      <w:r w:rsidR="00D06962" w:rsidRPr="00324DF3">
        <w:rPr>
          <w:rFonts w:ascii="Times New Roman" w:hAnsi="Times New Roman" w:cs="Times New Roman"/>
          <w:color w:val="231F20"/>
          <w:sz w:val="24"/>
          <w:szCs w:val="24"/>
        </w:rPr>
        <w:lastRenderedPageBreak/>
        <w:t>belgesinin bir suretini, düzenleme maliyetini aşmayan bir ücret karşılığında, karayolu dışı mobil makine sahibine, talebi üzerine sağlar. ‘Suret’ ifadesi, uygunluk belgesinin hazırlanmış olduğu dilde, herhangi bir suret belgenin yüzünde açık bir şekilde görünür ol</w:t>
      </w:r>
      <w:r w:rsidR="003A7F1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4DA71D8E" w14:textId="4AC97245"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(6) </w:t>
      </w:r>
      <w:r w:rsidR="00D06962" w:rsidRPr="00324DF3">
        <w:rPr>
          <w:rFonts w:ascii="Times New Roman" w:hAnsi="Times New Roman" w:cs="Times New Roman"/>
          <w:color w:val="231F20"/>
          <w:sz w:val="24"/>
          <w:szCs w:val="24"/>
        </w:rPr>
        <w:t xml:space="preserve">İmalatçı, </w:t>
      </w:r>
      <w:r w:rsidR="00B42270" w:rsidRPr="00324DF3">
        <w:rPr>
          <w:rFonts w:ascii="Times New Roman" w:hAnsi="Times New Roman" w:cs="Times New Roman"/>
          <w:color w:val="231F20"/>
          <w:sz w:val="24"/>
          <w:szCs w:val="24"/>
        </w:rPr>
        <w:t xml:space="preserve">ilgili AB mevzuatını esas alarak </w:t>
      </w:r>
      <w:r w:rsidR="0017183C" w:rsidRPr="00324DF3">
        <w:rPr>
          <w:rFonts w:ascii="Times New Roman" w:hAnsi="Times New Roman" w:cs="Times New Roman"/>
          <w:color w:val="231F20"/>
          <w:sz w:val="24"/>
          <w:szCs w:val="24"/>
        </w:rPr>
        <w:t>Bakanlığın</w:t>
      </w:r>
      <w:r w:rsidR="00D06962" w:rsidRPr="00324DF3">
        <w:rPr>
          <w:rFonts w:ascii="Times New Roman" w:hAnsi="Times New Roman" w:cs="Times New Roman"/>
          <w:color w:val="231F20"/>
          <w:sz w:val="24"/>
          <w:szCs w:val="24"/>
        </w:rPr>
        <w:t xml:space="preserve"> </w:t>
      </w:r>
      <w:r w:rsidR="0017183C" w:rsidRPr="00324DF3">
        <w:rPr>
          <w:rFonts w:ascii="Times New Roman" w:hAnsi="Times New Roman" w:cs="Times New Roman"/>
          <w:color w:val="231F20"/>
          <w:sz w:val="24"/>
          <w:szCs w:val="24"/>
        </w:rPr>
        <w:t>yedinci fıkrada</w:t>
      </w:r>
      <w:r w:rsidR="00D06962" w:rsidRPr="00324DF3">
        <w:rPr>
          <w:rFonts w:ascii="Times New Roman" w:hAnsi="Times New Roman" w:cs="Times New Roman"/>
          <w:color w:val="231F20"/>
          <w:sz w:val="24"/>
          <w:szCs w:val="24"/>
        </w:rPr>
        <w:t xml:space="preserve"> belirtilen uygulama mevzuatı marifetiyle uygunluk belgesi için yürürlüğe koyduğu basılı ya da elektronik formattaki şablonu kullanır. </w:t>
      </w:r>
    </w:p>
    <w:p w14:paraId="4F07DBEB" w14:textId="25FCD866" w:rsidR="0094104A"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Bu </w:t>
      </w:r>
      <w:r w:rsidR="00B42270" w:rsidRPr="00324DF3">
        <w:rPr>
          <w:rFonts w:ascii="Times New Roman" w:hAnsi="Times New Roman" w:cs="Times New Roman"/>
          <w:color w:val="231F20"/>
          <w:sz w:val="24"/>
          <w:szCs w:val="24"/>
        </w:rPr>
        <w:t>m</w:t>
      </w:r>
      <w:r w:rsidRPr="00324DF3">
        <w:rPr>
          <w:rFonts w:ascii="Times New Roman" w:hAnsi="Times New Roman" w:cs="Times New Roman"/>
          <w:color w:val="231F20"/>
          <w:sz w:val="24"/>
          <w:szCs w:val="24"/>
        </w:rPr>
        <w:t xml:space="preserve">adde kapsamındaki tüm veri paylaşımı, </w:t>
      </w:r>
      <w:r w:rsidR="00B42270" w:rsidRPr="00324DF3">
        <w:rPr>
          <w:rFonts w:ascii="Times New Roman" w:hAnsi="Times New Roman" w:cs="Times New Roman"/>
          <w:color w:val="231F20"/>
          <w:sz w:val="24"/>
          <w:szCs w:val="24"/>
        </w:rPr>
        <w:t>sekizinci fıkrada</w:t>
      </w:r>
      <w:r w:rsidRPr="00324DF3">
        <w:rPr>
          <w:rFonts w:ascii="Times New Roman" w:hAnsi="Times New Roman" w:cs="Times New Roman"/>
          <w:color w:val="231F20"/>
          <w:sz w:val="24"/>
          <w:szCs w:val="24"/>
        </w:rPr>
        <w:t xml:space="preserve"> belirtilen uygulama mevzuatıyla düzenlenen güvenli veri paylaşım protokolleri üzerinden yürütül</w:t>
      </w:r>
      <w:r w:rsidR="003A7F13" w:rsidRPr="00324DF3">
        <w:rPr>
          <w:rFonts w:ascii="Times New Roman" w:hAnsi="Times New Roman" w:cs="Times New Roman"/>
          <w:color w:val="231F20"/>
          <w:sz w:val="24"/>
          <w:szCs w:val="24"/>
        </w:rPr>
        <w:t>ü</w:t>
      </w:r>
      <w:r w:rsidRPr="00324DF3">
        <w:rPr>
          <w:rFonts w:ascii="Times New Roman" w:hAnsi="Times New Roman" w:cs="Times New Roman"/>
          <w:color w:val="231F20"/>
          <w:sz w:val="24"/>
          <w:szCs w:val="24"/>
        </w:rPr>
        <w:t xml:space="preserve">r. </w:t>
      </w:r>
    </w:p>
    <w:p w14:paraId="3F51F3E1" w14:textId="684ED86E"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(7) </w:t>
      </w:r>
      <w:r w:rsidR="00B42270"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basılı formattaki uygunluk belgesine ilişkin olarak, özellikle aşağıdakileri düzenleyen uygulama mevzuatını </w:t>
      </w:r>
      <w:r w:rsidR="00B42270"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yürürlüğe koyar:</w:t>
      </w:r>
    </w:p>
    <w:p w14:paraId="339DA035" w14:textId="12E55D1F"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3A7F1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ygunluk belgesi için şablon</w:t>
      </w:r>
      <w:r w:rsidR="003A7F13"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w:t>
      </w:r>
    </w:p>
    <w:p w14:paraId="0509BA1C" w14:textId="478C6195"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ygunluk belgesinin tahrif edilmesini önlemek için güvenlik tedbirleri ve </w:t>
      </w:r>
    </w:p>
    <w:p w14:paraId="1A1C125D" w14:textId="14DD2376"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c) </w:t>
      </w:r>
      <w:r w:rsidR="003A7F1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ygunluk belgesinin imzalanma şekline ilişkin düzenleme. </w:t>
      </w:r>
    </w:p>
    <w:p w14:paraId="54EDD8DF" w14:textId="4AE89641"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(8) </w:t>
      </w:r>
      <w:r w:rsidR="0068419F"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basılı formatındaki uygunluk belgesinde sağlanması gereken verileri dikkate almak suretiyle, elektronik formattaki uygunluk belgelerine ilişkin olarak, özellikle aşağıdakileri düzenleyen uygulama mevzuatını </w:t>
      </w:r>
      <w:r w:rsidR="0068419F"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yürürlüğe koyar:</w:t>
      </w:r>
    </w:p>
    <w:p w14:paraId="72165C3C" w14:textId="729666A1"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175047" w:rsidRPr="00324DF3">
        <w:rPr>
          <w:rFonts w:ascii="Times New Roman" w:hAnsi="Times New Roman" w:cs="Times New Roman"/>
          <w:color w:val="231F20"/>
          <w:sz w:val="24"/>
          <w:szCs w:val="24"/>
        </w:rPr>
        <w:t>E</w:t>
      </w:r>
      <w:r w:rsidR="00D06962" w:rsidRPr="00324DF3">
        <w:rPr>
          <w:rFonts w:ascii="Times New Roman" w:hAnsi="Times New Roman" w:cs="Times New Roman"/>
          <w:color w:val="231F20"/>
          <w:sz w:val="24"/>
          <w:szCs w:val="24"/>
        </w:rPr>
        <w:t>lektronik formattaki uygunluk belgelerindeki veri unsurları ile paylaşımda kullanılan mesajların temel formatı ve yapısı</w:t>
      </w:r>
      <w:r w:rsidR="00175047" w:rsidRPr="00324DF3">
        <w:rPr>
          <w:rFonts w:ascii="Times New Roman" w:hAnsi="Times New Roman" w:cs="Times New Roman"/>
          <w:color w:val="231F20"/>
          <w:sz w:val="24"/>
          <w:szCs w:val="24"/>
        </w:rPr>
        <w:t>,</w:t>
      </w:r>
    </w:p>
    <w:p w14:paraId="3C99EEEB" w14:textId="52D4A58E"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175047" w:rsidRPr="00324DF3">
        <w:rPr>
          <w:rFonts w:ascii="Times New Roman" w:hAnsi="Times New Roman" w:cs="Times New Roman"/>
          <w:color w:val="231F20"/>
          <w:sz w:val="24"/>
          <w:szCs w:val="24"/>
        </w:rPr>
        <w:t>Ve</w:t>
      </w:r>
      <w:r w:rsidR="00D06962" w:rsidRPr="00324DF3">
        <w:rPr>
          <w:rFonts w:ascii="Times New Roman" w:hAnsi="Times New Roman" w:cs="Times New Roman"/>
          <w:color w:val="231F20"/>
          <w:sz w:val="24"/>
          <w:szCs w:val="24"/>
        </w:rPr>
        <w:t xml:space="preserve">ri bozulmalarının ve veri </w:t>
      </w:r>
      <w:r w:rsidR="00175047" w:rsidRPr="00324DF3">
        <w:rPr>
          <w:rFonts w:ascii="Times New Roman" w:hAnsi="Times New Roman" w:cs="Times New Roman"/>
          <w:color w:val="231F20"/>
          <w:sz w:val="24"/>
          <w:szCs w:val="24"/>
        </w:rPr>
        <w:t>suistimalinin</w:t>
      </w:r>
      <w:r w:rsidR="00D06962" w:rsidRPr="00324DF3">
        <w:rPr>
          <w:rFonts w:ascii="Times New Roman" w:hAnsi="Times New Roman" w:cs="Times New Roman"/>
          <w:color w:val="231F20"/>
          <w:sz w:val="24"/>
          <w:szCs w:val="24"/>
        </w:rPr>
        <w:t xml:space="preserve"> önlenmesi dahil güvenli veri paylaşımı için asgari şartlar ve elektronik verilerin orijinalliğini güvence altına almak için, dijital imza kullanımı gibi tedbirler</w:t>
      </w:r>
      <w:r w:rsidR="00175047" w:rsidRPr="00324DF3">
        <w:rPr>
          <w:rFonts w:ascii="Times New Roman" w:hAnsi="Times New Roman" w:cs="Times New Roman"/>
          <w:color w:val="231F20"/>
          <w:sz w:val="24"/>
          <w:szCs w:val="24"/>
        </w:rPr>
        <w:t>,</w:t>
      </w:r>
    </w:p>
    <w:p w14:paraId="1ECA82A8" w14:textId="161B6A3A"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c) </w:t>
      </w:r>
      <w:r w:rsidR="00175047" w:rsidRPr="00324DF3">
        <w:rPr>
          <w:rFonts w:ascii="Times New Roman" w:hAnsi="Times New Roman" w:cs="Times New Roman"/>
          <w:color w:val="231F20"/>
          <w:sz w:val="24"/>
          <w:szCs w:val="24"/>
        </w:rPr>
        <w:t>E</w:t>
      </w:r>
      <w:r w:rsidR="00D06962" w:rsidRPr="00324DF3">
        <w:rPr>
          <w:rFonts w:ascii="Times New Roman" w:hAnsi="Times New Roman" w:cs="Times New Roman"/>
          <w:color w:val="231F20"/>
          <w:sz w:val="24"/>
          <w:szCs w:val="24"/>
        </w:rPr>
        <w:t xml:space="preserve">lektronik formattaki uygunluk belgesi verilerinin paylaşımı için araçlar. </w:t>
      </w:r>
    </w:p>
    <w:p w14:paraId="60D84E22" w14:textId="3F01AA56" w:rsidR="0068419F"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(9) </w:t>
      </w:r>
      <w:r w:rsidR="0068419F" w:rsidRPr="00324DF3">
        <w:rPr>
          <w:rFonts w:ascii="Times New Roman" w:hAnsi="Times New Roman" w:cs="Times New Roman"/>
          <w:color w:val="231F20"/>
          <w:sz w:val="24"/>
          <w:szCs w:val="24"/>
        </w:rPr>
        <w:t>Uygunluk belgesi Türkçe veya AB’nin resmi dillerinden birinde düzenlenir. Türkçe dışında bir dilde düzenlenmesi halinde, beraberinde onaylı veya imzalı şekilde Türkçe’ye çevirisi bulunur.</w:t>
      </w:r>
    </w:p>
    <w:p w14:paraId="0657434F" w14:textId="585F7354"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(10) </w:t>
      </w:r>
      <w:r w:rsidR="00D06962" w:rsidRPr="00324DF3">
        <w:rPr>
          <w:rFonts w:ascii="Times New Roman" w:hAnsi="Times New Roman" w:cs="Times New Roman"/>
          <w:color w:val="231F20"/>
          <w:sz w:val="24"/>
          <w:szCs w:val="24"/>
        </w:rPr>
        <w:t>Uygunluk belgelerini imzalama yetkisine sahip kişi, imalatçı için çalışan bir kişi olacak ve karayolu dışı mobil makinenin tasarım ve imalatı ya da imalat uygunluğu bakımından imalatçıyı tam olarak yasal sorumluluk altına sokmak için yönetim tarafından usulüne uygun olarak yetkilendirilmiş ol</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3BB922EF" w14:textId="34232F1A"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(11) </w:t>
      </w:r>
      <w:r w:rsidR="00D06962" w:rsidRPr="00324DF3">
        <w:rPr>
          <w:rFonts w:ascii="Times New Roman" w:hAnsi="Times New Roman" w:cs="Times New Roman"/>
          <w:color w:val="231F20"/>
          <w:sz w:val="24"/>
          <w:szCs w:val="24"/>
        </w:rPr>
        <w:t>Uygunluk belgesi, eksiksiz olarak doldurul</w:t>
      </w:r>
      <w:r w:rsidR="00175047" w:rsidRPr="00324DF3">
        <w:rPr>
          <w:rFonts w:ascii="Times New Roman" w:hAnsi="Times New Roman" w:cs="Times New Roman"/>
          <w:color w:val="231F20"/>
          <w:sz w:val="24"/>
          <w:szCs w:val="24"/>
        </w:rPr>
        <w:t>ur</w:t>
      </w:r>
      <w:r w:rsidR="00D06962" w:rsidRPr="00324DF3">
        <w:rPr>
          <w:rFonts w:ascii="Times New Roman" w:hAnsi="Times New Roman" w:cs="Times New Roman"/>
          <w:color w:val="231F20"/>
          <w:sz w:val="24"/>
          <w:szCs w:val="24"/>
        </w:rPr>
        <w:t xml:space="preserve"> ve bu Yönetmelikle sağlananlar hariç olmak üzere karayolu dışı mobil makinenin kullanımına ilişkin herhangi bir kısıtlama içerme</w:t>
      </w:r>
      <w:r w:rsidR="00175047"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w:t>
      </w:r>
    </w:p>
    <w:p w14:paraId="50436909" w14:textId="24AC758B"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(12) </w:t>
      </w:r>
      <w:r w:rsidR="002479F9" w:rsidRPr="00324DF3">
        <w:rPr>
          <w:rFonts w:ascii="Times New Roman" w:hAnsi="Times New Roman" w:cs="Times New Roman"/>
          <w:color w:val="231F20"/>
          <w:sz w:val="24"/>
          <w:szCs w:val="24"/>
        </w:rPr>
        <w:t>30 uncu maddenin ikinci fıkrası</w:t>
      </w:r>
      <w:r w:rsidR="00D06962" w:rsidRPr="00324DF3">
        <w:rPr>
          <w:rFonts w:ascii="Times New Roman" w:hAnsi="Times New Roman" w:cs="Times New Roman"/>
          <w:color w:val="231F20"/>
          <w:sz w:val="24"/>
          <w:szCs w:val="24"/>
        </w:rPr>
        <w:t xml:space="preserve"> kapsamında onaylanan karayolu dışı mobil makineye ilişkin olarak, uygunluk beyanının başlığında </w:t>
      </w:r>
      <w:r w:rsidR="00175047" w:rsidRPr="00324DF3">
        <w:rPr>
          <w:rFonts w:ascii="Times New Roman" w:hAnsi="Times New Roman" w:cs="Times New Roman"/>
          <w:color w:val="231F20"/>
          <w:sz w:val="24"/>
          <w:szCs w:val="24"/>
        </w:rPr>
        <w:t>“</w:t>
      </w:r>
      <w:r w:rsidR="002479F9" w:rsidRPr="00324DF3">
        <w:rPr>
          <w:rFonts w:ascii="Times New Roman" w:hAnsi="Times New Roman" w:cs="Times New Roman"/>
          <w:color w:val="231F20"/>
          <w:sz w:val="24"/>
          <w:szCs w:val="24"/>
        </w:rPr>
        <w:t>Karayollarında Kullanılabilen Karayolu Dışı Mobil Makinelerin Tip Onayı ve Piyasa Gözetimi ve Denetimi Hakkında Yönetmelik (2025/14</w:t>
      </w:r>
      <w:r w:rsidR="00B252E3" w:rsidRPr="00324DF3">
        <w:rPr>
          <w:rFonts w:ascii="Times New Roman" w:hAnsi="Times New Roman" w:cs="Times New Roman"/>
          <w:color w:val="231F20"/>
          <w:sz w:val="24"/>
          <w:szCs w:val="24"/>
        </w:rPr>
        <w:t>/AB</w:t>
      </w:r>
      <w:r w:rsidR="002479F9"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kapsamında tip onayı verilmiş karayolu dışı mobil makineye ait</w:t>
      </w:r>
      <w:r w:rsidR="00175047"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 ifadesi geçer. </w:t>
      </w:r>
    </w:p>
    <w:p w14:paraId="70DDDEEF" w14:textId="7BB23F28" w:rsidR="00D06962"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(13) </w:t>
      </w:r>
      <w:r w:rsidR="002479F9" w:rsidRPr="00324DF3">
        <w:rPr>
          <w:rFonts w:ascii="Times New Roman" w:hAnsi="Times New Roman" w:cs="Times New Roman"/>
          <w:color w:val="231F20"/>
          <w:sz w:val="24"/>
          <w:szCs w:val="24"/>
        </w:rPr>
        <w:t>Birinci fıkra</w:t>
      </w:r>
      <w:r w:rsidR="00D06962" w:rsidRPr="00324DF3">
        <w:rPr>
          <w:rFonts w:ascii="Times New Roman" w:hAnsi="Times New Roman" w:cs="Times New Roman"/>
          <w:color w:val="231F20"/>
          <w:sz w:val="24"/>
          <w:szCs w:val="24"/>
        </w:rPr>
        <w:t xml:space="preserve"> hükmü saklı kalmak kaydıyla, imalatçı uygunluk belgesini herhangi bir </w:t>
      </w:r>
      <w:r w:rsidR="002479F9"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lkenin tescil kuruluşuna elektronik ortamda iletebilir. </w:t>
      </w:r>
    </w:p>
    <w:p w14:paraId="4F88AA05" w14:textId="48EF5DE7" w:rsidR="0094104A" w:rsidRPr="00324DF3" w:rsidRDefault="0094104A" w:rsidP="002D30C0">
      <w:pPr>
        <w:pStyle w:val="GvdeMetni"/>
        <w:ind w:firstLine="567"/>
        <w:jc w:val="both"/>
        <w:rPr>
          <w:rFonts w:ascii="Times New Roman" w:hAnsi="Times New Roman" w:cs="Times New Roman"/>
          <w:sz w:val="24"/>
          <w:szCs w:val="24"/>
        </w:rPr>
      </w:pPr>
    </w:p>
    <w:p w14:paraId="6706F47F" w14:textId="52341704" w:rsidR="0094104A" w:rsidRPr="00324DF3" w:rsidRDefault="0094104A"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Karayolu dışı mobil makine işaretlemelerini taşıyan tanıtım plakası</w:t>
      </w:r>
    </w:p>
    <w:p w14:paraId="4FB1F5DC" w14:textId="78A99DD3" w:rsidR="0094104A" w:rsidRPr="00324DF3" w:rsidRDefault="0094104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29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İmalatçı, onaylı tipe uygun bir şekilde imal edilen karayolu dışı mobil makineye ait işaretlemeleri içeren bir tanıtım plakası iliştirir.</w:t>
      </w:r>
    </w:p>
    <w:p w14:paraId="4679F606" w14:textId="3DF08A19" w:rsidR="00D06962" w:rsidRPr="00324DF3" w:rsidRDefault="0094104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(2) </w:t>
      </w:r>
      <w:r w:rsidR="0070174A"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karayolu dışı mobil makine işaretlemelerini taşıyan tanıtım plakasının bir örneğini düzenleyen uygulama mevzuatını </w:t>
      </w:r>
      <w:r w:rsidR="0070174A"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 xml:space="preserve">yürürlüğe koyar. </w:t>
      </w:r>
    </w:p>
    <w:p w14:paraId="4FE01926" w14:textId="77777777" w:rsidR="00D06962" w:rsidRPr="00324DF3" w:rsidRDefault="00D06962" w:rsidP="002D30C0">
      <w:pPr>
        <w:pStyle w:val="GvdeMetni"/>
        <w:ind w:firstLine="567"/>
        <w:rPr>
          <w:rFonts w:ascii="Times New Roman" w:hAnsi="Times New Roman" w:cs="Times New Roman"/>
          <w:sz w:val="24"/>
          <w:szCs w:val="24"/>
        </w:rPr>
      </w:pPr>
    </w:p>
    <w:p w14:paraId="01CFECE9" w14:textId="55FD875E"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SEKİZİNCİ </w:t>
      </w:r>
      <w:r w:rsidR="00D06962" w:rsidRPr="00324DF3">
        <w:rPr>
          <w:rFonts w:ascii="Times New Roman" w:hAnsi="Times New Roman" w:cs="Times New Roman"/>
          <w:b/>
          <w:color w:val="231F20"/>
          <w:sz w:val="24"/>
          <w:szCs w:val="24"/>
        </w:rPr>
        <w:t>BÖLÜM</w:t>
      </w:r>
    </w:p>
    <w:p w14:paraId="20C05C85" w14:textId="2FD7A18B"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Yeni Teknolojiler veya Yeni Konseptler</w:t>
      </w:r>
    </w:p>
    <w:p w14:paraId="0EAA24CD" w14:textId="1E98998E" w:rsidR="00D06962" w:rsidRPr="00324DF3" w:rsidRDefault="00D06962" w:rsidP="002D30C0">
      <w:pPr>
        <w:pStyle w:val="GvdeMetni"/>
        <w:ind w:firstLine="567"/>
        <w:rPr>
          <w:rFonts w:ascii="Times New Roman" w:hAnsi="Times New Roman" w:cs="Times New Roman"/>
          <w:b/>
          <w:sz w:val="24"/>
          <w:szCs w:val="24"/>
        </w:rPr>
      </w:pPr>
    </w:p>
    <w:p w14:paraId="57BF03DD" w14:textId="1B182242" w:rsidR="00D451DE" w:rsidRPr="00324DF3" w:rsidRDefault="00D451DE"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Yeni teknolojiler veya yeni konseptler için muafiyetler</w:t>
      </w:r>
    </w:p>
    <w:p w14:paraId="4DE16F1B" w14:textId="45878DE8"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lastRenderedPageBreak/>
        <w:t>MADDE 30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18</w:t>
      </w:r>
      <w:r w:rsidR="00053BD0" w:rsidRPr="00324DF3">
        <w:rPr>
          <w:rFonts w:ascii="Times New Roman" w:hAnsi="Times New Roman" w:cs="Times New Roman"/>
          <w:color w:val="231F20"/>
          <w:sz w:val="24"/>
          <w:szCs w:val="24"/>
        </w:rPr>
        <w:t xml:space="preserve"> inci madde</w:t>
      </w:r>
      <w:r w:rsidR="00D06962" w:rsidRPr="00324DF3">
        <w:rPr>
          <w:rFonts w:ascii="Times New Roman" w:hAnsi="Times New Roman" w:cs="Times New Roman"/>
          <w:color w:val="231F20"/>
          <w:sz w:val="24"/>
          <w:szCs w:val="24"/>
        </w:rPr>
        <w:t xml:space="preserve">de belirtilen başvuru, mevcut teknik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lerle uyumsuz yeni teknolojiler ya da yeni konseptler içeren karayolu dışı mobil makine tipleri için de yapılabilir.</w:t>
      </w:r>
    </w:p>
    <w:p w14:paraId="356D0FA8" w14:textId="1CA38226"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Onay kuruluşu, aşağıdaki şartların tamamının sağlandığı hallerde, </w:t>
      </w:r>
      <w:r w:rsidR="00053BD0" w:rsidRPr="00324DF3">
        <w:rPr>
          <w:rFonts w:ascii="Times New Roman" w:hAnsi="Times New Roman" w:cs="Times New Roman"/>
          <w:color w:val="231F20"/>
          <w:sz w:val="24"/>
          <w:szCs w:val="24"/>
        </w:rPr>
        <w:t>birinci fıkrada</w:t>
      </w:r>
      <w:r w:rsidR="00D06962" w:rsidRPr="00324DF3">
        <w:rPr>
          <w:rFonts w:ascii="Times New Roman" w:hAnsi="Times New Roman" w:cs="Times New Roman"/>
          <w:color w:val="231F20"/>
          <w:sz w:val="24"/>
          <w:szCs w:val="24"/>
        </w:rPr>
        <w:t xml:space="preserve"> belirtilen karayolu dışı mobil makine için AB tip onayı verir: </w:t>
      </w:r>
    </w:p>
    <w:p w14:paraId="0BFA2671" w14:textId="72FA781F"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175047"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aşvuruda, söz konusu teknoloji ya da konseptlerin mevcut teknik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lerle neden uyumsuz olduğuna dair sebeplerin açıklanmış olması</w:t>
      </w:r>
      <w:r w:rsidR="00175047" w:rsidRPr="00324DF3">
        <w:rPr>
          <w:rFonts w:ascii="Times New Roman" w:hAnsi="Times New Roman" w:cs="Times New Roman"/>
          <w:color w:val="231F20"/>
          <w:sz w:val="24"/>
          <w:szCs w:val="24"/>
        </w:rPr>
        <w:t>,</w:t>
      </w:r>
    </w:p>
    <w:p w14:paraId="130DE35C" w14:textId="4ED4C3E9"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175047"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aşvuruda, yeni teknolojinin getirdiği özelliklerin sonuçları ile bu özelliklerin </w:t>
      </w:r>
      <w:r w:rsidR="004E78E3" w:rsidRPr="00324DF3">
        <w:rPr>
          <w:rFonts w:ascii="Times New Roman" w:hAnsi="Times New Roman" w:cs="Times New Roman"/>
          <w:color w:val="231F20"/>
          <w:sz w:val="24"/>
          <w:szCs w:val="24"/>
        </w:rPr>
        <w:t xml:space="preserve">muafiyet talep edilen gereklilikler açısından </w:t>
      </w:r>
      <w:r w:rsidR="00D06962" w:rsidRPr="00324DF3">
        <w:rPr>
          <w:rFonts w:ascii="Times New Roman" w:hAnsi="Times New Roman" w:cs="Times New Roman"/>
          <w:color w:val="231F20"/>
          <w:sz w:val="24"/>
          <w:szCs w:val="24"/>
        </w:rPr>
        <w:t xml:space="preserve">söz konusu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lerin sağladığı koruma düzeyinden az olmayan bir koruma düzeyini temin etmelerini sağlamak için alınan tedbirlerin açıklanmış olması</w:t>
      </w:r>
      <w:r w:rsidR="00175047" w:rsidRPr="00324DF3">
        <w:rPr>
          <w:rFonts w:ascii="Times New Roman" w:hAnsi="Times New Roman" w:cs="Times New Roman"/>
          <w:color w:val="231F20"/>
          <w:sz w:val="24"/>
          <w:szCs w:val="24"/>
        </w:rPr>
        <w:t>,</w:t>
      </w:r>
    </w:p>
    <w:p w14:paraId="700E19D4" w14:textId="7CF1F64A"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175047"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lgili testleri gerçekleştirmek üzere yetkilendirilmiş bir teknik servis ya da ilgili imalatçının, 41</w:t>
      </w:r>
      <w:r w:rsidR="00053BD0" w:rsidRPr="00324DF3">
        <w:rPr>
          <w:rFonts w:ascii="Times New Roman" w:hAnsi="Times New Roman" w:cs="Times New Roman"/>
          <w:color w:val="231F20"/>
          <w:sz w:val="24"/>
          <w:szCs w:val="24"/>
        </w:rPr>
        <w:t xml:space="preserve"> inci maddede</w:t>
      </w:r>
      <w:r w:rsidR="00D06962" w:rsidRPr="00324DF3">
        <w:rPr>
          <w:rFonts w:ascii="Times New Roman" w:hAnsi="Times New Roman" w:cs="Times New Roman"/>
          <w:color w:val="231F20"/>
          <w:sz w:val="24"/>
          <w:szCs w:val="24"/>
        </w:rPr>
        <w:t xml:space="preserve"> belirtilen, akredite kurum içi teknik servisi tarafından yapılan testlerin açıklamaları ve sonuçlarının (b) </w:t>
      </w:r>
      <w:r w:rsidR="00053BD0" w:rsidRPr="00324DF3">
        <w:rPr>
          <w:rFonts w:ascii="Times New Roman" w:hAnsi="Times New Roman" w:cs="Times New Roman"/>
          <w:color w:val="231F20"/>
          <w:sz w:val="24"/>
          <w:szCs w:val="24"/>
        </w:rPr>
        <w:t>bendinde</w:t>
      </w:r>
      <w:r w:rsidR="00D06962" w:rsidRPr="00324DF3">
        <w:rPr>
          <w:rFonts w:ascii="Times New Roman" w:hAnsi="Times New Roman" w:cs="Times New Roman"/>
          <w:color w:val="231F20"/>
          <w:sz w:val="24"/>
          <w:szCs w:val="24"/>
        </w:rPr>
        <w:t xml:space="preserve"> belirtilen şartın sağlandığını göstermesi.</w:t>
      </w:r>
    </w:p>
    <w:p w14:paraId="32604F8A" w14:textId="697BB3CA" w:rsidR="00D06962" w:rsidRPr="00324DF3" w:rsidRDefault="00D451DE"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(3) </w:t>
      </w:r>
      <w:r w:rsidR="00605B72" w:rsidRPr="00324DF3">
        <w:rPr>
          <w:rFonts w:ascii="Times New Roman" w:hAnsi="Times New Roman" w:cs="Times New Roman"/>
          <w:color w:val="231F20"/>
          <w:sz w:val="24"/>
          <w:szCs w:val="24"/>
        </w:rPr>
        <w:t>Yeni teknolojiler ya da yeni konseptlerin muaf tutularak böyle bir AB tip onayının verilmesi, Komisyon tarafından verilen yetkiye tabidir</w:t>
      </w:r>
      <w:r w:rsidR="00D06962" w:rsidRPr="00324DF3">
        <w:rPr>
          <w:rFonts w:ascii="Times New Roman" w:hAnsi="Times New Roman" w:cs="Times New Roman"/>
          <w:color w:val="231F20"/>
          <w:sz w:val="24"/>
          <w:szCs w:val="24"/>
        </w:rPr>
        <w:t>.</w:t>
      </w:r>
    </w:p>
    <w:p w14:paraId="097512F8" w14:textId="536C8F92" w:rsidR="00D06962" w:rsidRPr="00324DF3" w:rsidRDefault="00053BD0"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bu </w:t>
      </w:r>
      <w:r w:rsidRPr="00324DF3">
        <w:rPr>
          <w:rFonts w:ascii="Times New Roman" w:hAnsi="Times New Roman" w:cs="Times New Roman"/>
          <w:color w:val="231F20"/>
          <w:sz w:val="24"/>
          <w:szCs w:val="24"/>
        </w:rPr>
        <w:t>fıkranın</w:t>
      </w:r>
      <w:r w:rsidR="00D06962" w:rsidRPr="00324DF3">
        <w:rPr>
          <w:rFonts w:ascii="Times New Roman" w:hAnsi="Times New Roman" w:cs="Times New Roman"/>
          <w:color w:val="231F20"/>
          <w:sz w:val="24"/>
          <w:szCs w:val="24"/>
        </w:rPr>
        <w:t xml:space="preserve"> birinci </w:t>
      </w:r>
      <w:r w:rsidRPr="00324DF3">
        <w:rPr>
          <w:rFonts w:ascii="Times New Roman" w:hAnsi="Times New Roman" w:cs="Times New Roman"/>
          <w:color w:val="231F20"/>
          <w:sz w:val="24"/>
          <w:szCs w:val="24"/>
        </w:rPr>
        <w:t>cümlesinde</w:t>
      </w:r>
      <w:r w:rsidR="00D06962" w:rsidRPr="00324DF3">
        <w:rPr>
          <w:rFonts w:ascii="Times New Roman" w:hAnsi="Times New Roman" w:cs="Times New Roman"/>
          <w:color w:val="231F20"/>
          <w:sz w:val="24"/>
          <w:szCs w:val="24"/>
        </w:rPr>
        <w:t xml:space="preserve"> belirtilen onayın verilmesine ya da reddedilmesine ilişkin bir uygulama mevzuatını </w:t>
      </w:r>
      <w:r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yürürlüğe koya</w:t>
      </w:r>
      <w:r w:rsidRPr="00324DF3">
        <w:rPr>
          <w:rFonts w:ascii="Times New Roman" w:hAnsi="Times New Roman" w:cs="Times New Roman"/>
          <w:color w:val="231F20"/>
          <w:sz w:val="24"/>
          <w:szCs w:val="24"/>
        </w:rPr>
        <w:t>bilir</w:t>
      </w:r>
      <w:r w:rsidR="00D06962" w:rsidRPr="00324DF3">
        <w:rPr>
          <w:rFonts w:ascii="Times New Roman" w:hAnsi="Times New Roman" w:cs="Times New Roman"/>
          <w:color w:val="231F20"/>
          <w:sz w:val="24"/>
          <w:szCs w:val="24"/>
        </w:rPr>
        <w:t xml:space="preserve">. </w:t>
      </w:r>
    </w:p>
    <w:p w14:paraId="2C62BC4A" w14:textId="747DFE77"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Uygun olduğu hallerde, bu uygulama</w:t>
      </w:r>
      <w:r w:rsidR="00053BD0" w:rsidRPr="00324DF3">
        <w:rPr>
          <w:rFonts w:ascii="Times New Roman" w:hAnsi="Times New Roman" w:cs="Times New Roman"/>
          <w:color w:val="231F20"/>
          <w:sz w:val="24"/>
          <w:szCs w:val="24"/>
        </w:rPr>
        <w:t xml:space="preserve"> </w:t>
      </w:r>
      <w:r w:rsidRPr="00324DF3">
        <w:rPr>
          <w:rFonts w:ascii="Times New Roman" w:hAnsi="Times New Roman" w:cs="Times New Roman"/>
          <w:color w:val="231F20"/>
          <w:sz w:val="24"/>
          <w:szCs w:val="24"/>
        </w:rPr>
        <w:t xml:space="preserve">mevzuatında onayın, geçerlilik süresi dahil herhangi bir kısıtlamaya tabi olup olmadığı belirtilir. </w:t>
      </w:r>
    </w:p>
    <w:p w14:paraId="6097704C" w14:textId="4B586069" w:rsidR="00D451DE"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Her durumda, AB tip onayı en az 36 ay geçerlilik süresine sahip ol</w:t>
      </w:r>
      <w:r w:rsidR="00175047" w:rsidRPr="00324DF3">
        <w:rPr>
          <w:rFonts w:ascii="Times New Roman" w:hAnsi="Times New Roman" w:cs="Times New Roman"/>
          <w:color w:val="231F20"/>
          <w:sz w:val="24"/>
          <w:szCs w:val="24"/>
        </w:rPr>
        <w:t>u</w:t>
      </w:r>
      <w:r w:rsidRPr="00324DF3">
        <w:rPr>
          <w:rFonts w:ascii="Times New Roman" w:hAnsi="Times New Roman" w:cs="Times New Roman"/>
          <w:color w:val="231F20"/>
          <w:sz w:val="24"/>
          <w:szCs w:val="24"/>
        </w:rPr>
        <w:t>r.</w:t>
      </w:r>
    </w:p>
    <w:p w14:paraId="59393F58" w14:textId="12D21643" w:rsidR="00D06962" w:rsidRPr="00324DF3" w:rsidRDefault="00D451DE"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(4) </w:t>
      </w:r>
      <w:r w:rsidR="00605B72" w:rsidRPr="00324DF3">
        <w:rPr>
          <w:rFonts w:ascii="Times New Roman" w:hAnsi="Times New Roman" w:cs="Times New Roman"/>
          <w:color w:val="231F20"/>
          <w:sz w:val="24"/>
          <w:szCs w:val="24"/>
        </w:rPr>
        <w:t>Komisyon tarafından yetki verilinceye kadar, onay kuruluşu geçici AB tip onayı verebilir</w:t>
      </w:r>
      <w:r w:rsidR="00D06962" w:rsidRPr="00324DF3">
        <w:rPr>
          <w:rFonts w:ascii="Times New Roman" w:hAnsi="Times New Roman" w:cs="Times New Roman"/>
          <w:color w:val="231F20"/>
          <w:sz w:val="24"/>
          <w:szCs w:val="24"/>
        </w:rPr>
        <w:t xml:space="preserve">. </w:t>
      </w:r>
    </w:p>
    <w:p w14:paraId="24BCE3BE" w14:textId="03452D6A"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Ancak, böyle bir AB tip onayı, yalnızca, muafiyet talep edilen karayolu dışı mobil makinenin tipi bakımından ilgili </w:t>
      </w:r>
      <w:r w:rsidR="00053BD0" w:rsidRPr="00324DF3">
        <w:rPr>
          <w:rFonts w:ascii="Times New Roman" w:hAnsi="Times New Roman" w:cs="Times New Roman"/>
          <w:color w:val="231F20"/>
          <w:sz w:val="24"/>
          <w:szCs w:val="24"/>
        </w:rPr>
        <w:t>ü</w:t>
      </w:r>
      <w:r w:rsidRPr="00324DF3">
        <w:rPr>
          <w:rFonts w:ascii="Times New Roman" w:hAnsi="Times New Roman" w:cs="Times New Roman"/>
          <w:color w:val="231F20"/>
          <w:sz w:val="24"/>
          <w:szCs w:val="24"/>
        </w:rPr>
        <w:t xml:space="preserve">lkenin sınırları dahilinde ve </w:t>
      </w:r>
      <w:r w:rsidR="00053BD0" w:rsidRPr="00324DF3">
        <w:rPr>
          <w:rFonts w:ascii="Times New Roman" w:hAnsi="Times New Roman" w:cs="Times New Roman"/>
          <w:color w:val="231F20"/>
          <w:sz w:val="24"/>
          <w:szCs w:val="24"/>
        </w:rPr>
        <w:t>beşinci fıkra</w:t>
      </w:r>
      <w:r w:rsidRPr="00324DF3">
        <w:rPr>
          <w:rFonts w:ascii="Times New Roman" w:hAnsi="Times New Roman" w:cs="Times New Roman"/>
          <w:color w:val="231F20"/>
          <w:sz w:val="24"/>
          <w:szCs w:val="24"/>
        </w:rPr>
        <w:t xml:space="preserve"> kapsamında onayı kabul eden onay kuruluş</w:t>
      </w:r>
      <w:r w:rsidR="002F6A12" w:rsidRPr="00324DF3">
        <w:rPr>
          <w:rFonts w:ascii="Times New Roman" w:hAnsi="Times New Roman" w:cs="Times New Roman"/>
          <w:color w:val="231F20"/>
          <w:sz w:val="24"/>
          <w:szCs w:val="24"/>
        </w:rPr>
        <w:t>unun</w:t>
      </w:r>
      <w:r w:rsidRPr="00324DF3">
        <w:rPr>
          <w:rFonts w:ascii="Times New Roman" w:hAnsi="Times New Roman" w:cs="Times New Roman"/>
          <w:color w:val="231F20"/>
          <w:sz w:val="24"/>
          <w:szCs w:val="24"/>
        </w:rPr>
        <w:t xml:space="preserve"> kendi </w:t>
      </w:r>
      <w:r w:rsidR="007F7494" w:rsidRPr="00324DF3">
        <w:rPr>
          <w:rFonts w:ascii="Times New Roman" w:hAnsi="Times New Roman" w:cs="Times New Roman"/>
          <w:color w:val="231F20"/>
          <w:sz w:val="24"/>
          <w:szCs w:val="24"/>
        </w:rPr>
        <w:t xml:space="preserve">ülke </w:t>
      </w:r>
      <w:r w:rsidRPr="00324DF3">
        <w:rPr>
          <w:rFonts w:ascii="Times New Roman" w:hAnsi="Times New Roman" w:cs="Times New Roman"/>
          <w:color w:val="231F20"/>
          <w:sz w:val="24"/>
          <w:szCs w:val="24"/>
        </w:rPr>
        <w:lastRenderedPageBreak/>
        <w:t>sınırları dahilinde geçerli ol</w:t>
      </w:r>
      <w:r w:rsidR="00175047" w:rsidRPr="00324DF3">
        <w:rPr>
          <w:rFonts w:ascii="Times New Roman" w:hAnsi="Times New Roman" w:cs="Times New Roman"/>
          <w:color w:val="231F20"/>
          <w:sz w:val="24"/>
          <w:szCs w:val="24"/>
        </w:rPr>
        <w:t>u</w:t>
      </w:r>
      <w:r w:rsidRPr="00324DF3">
        <w:rPr>
          <w:rFonts w:ascii="Times New Roman" w:hAnsi="Times New Roman" w:cs="Times New Roman"/>
          <w:color w:val="231F20"/>
          <w:sz w:val="24"/>
          <w:szCs w:val="24"/>
        </w:rPr>
        <w:t xml:space="preserve">r. </w:t>
      </w:r>
    </w:p>
    <w:p w14:paraId="40EC3B5E" w14:textId="1F4B4524"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Geçici AB tip onayı vermiş olan bir onay kuruluşu, </w:t>
      </w:r>
      <w:r w:rsidR="002F6A12" w:rsidRPr="00324DF3">
        <w:rPr>
          <w:rFonts w:ascii="Times New Roman" w:hAnsi="Times New Roman" w:cs="Times New Roman"/>
          <w:color w:val="231F20"/>
          <w:sz w:val="24"/>
          <w:szCs w:val="24"/>
        </w:rPr>
        <w:t>ikinci fıkrada</w:t>
      </w:r>
      <w:r w:rsidRPr="00324DF3">
        <w:rPr>
          <w:rFonts w:ascii="Times New Roman" w:hAnsi="Times New Roman" w:cs="Times New Roman"/>
          <w:color w:val="231F20"/>
          <w:sz w:val="24"/>
          <w:szCs w:val="24"/>
        </w:rPr>
        <w:t xml:space="preserve"> belirtilen tüm şartların sağlanmış olduğunu, söz konusu </w:t>
      </w:r>
      <w:r w:rsidR="002F6A12" w:rsidRPr="00324DF3">
        <w:rPr>
          <w:rFonts w:ascii="Times New Roman" w:hAnsi="Times New Roman" w:cs="Times New Roman"/>
          <w:color w:val="231F20"/>
          <w:sz w:val="24"/>
          <w:szCs w:val="24"/>
        </w:rPr>
        <w:t>fıkrada</w:t>
      </w:r>
      <w:r w:rsidRPr="00324DF3">
        <w:rPr>
          <w:rFonts w:ascii="Times New Roman" w:hAnsi="Times New Roman" w:cs="Times New Roman"/>
          <w:color w:val="231F20"/>
          <w:sz w:val="24"/>
          <w:szCs w:val="24"/>
        </w:rPr>
        <w:t xml:space="preserve"> belirtilen bilgileri içeren bir dosya marifetiyle </w:t>
      </w:r>
      <w:r w:rsidRPr="00324DF3">
        <w:rPr>
          <w:rFonts w:ascii="Times New Roman" w:hAnsi="Times New Roman" w:cs="Times New Roman"/>
          <w:sz w:val="24"/>
          <w:szCs w:val="24"/>
        </w:rPr>
        <w:t>Komisyon</w:t>
      </w:r>
      <w:r w:rsidR="009B1E72" w:rsidRPr="00324DF3">
        <w:rPr>
          <w:rFonts w:ascii="Times New Roman" w:hAnsi="Times New Roman" w:cs="Times New Roman"/>
          <w:sz w:val="24"/>
          <w:szCs w:val="24"/>
        </w:rPr>
        <w:t>a</w:t>
      </w:r>
      <w:r w:rsidRPr="00324DF3">
        <w:rPr>
          <w:rFonts w:ascii="Times New Roman" w:hAnsi="Times New Roman" w:cs="Times New Roman"/>
          <w:color w:val="231F20"/>
          <w:sz w:val="24"/>
          <w:szCs w:val="24"/>
        </w:rPr>
        <w:t xml:space="preserve"> ve diğer onay kuruluşlarına gecikmeden bildirir. </w:t>
      </w:r>
    </w:p>
    <w:p w14:paraId="1FBBDD9D" w14:textId="1194A34B" w:rsidR="00D451DE"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Geçici nitelik ve sınırlı bölgesel geçerlilik, AB tip onayı belgesinin başlığından ve uygunluk belgesinin başlığından anlaşılır ol</w:t>
      </w:r>
      <w:r w:rsidR="00175047" w:rsidRPr="00324DF3">
        <w:rPr>
          <w:rFonts w:ascii="Times New Roman" w:hAnsi="Times New Roman" w:cs="Times New Roman"/>
          <w:color w:val="231F20"/>
          <w:sz w:val="24"/>
          <w:szCs w:val="24"/>
        </w:rPr>
        <w:t>u</w:t>
      </w:r>
      <w:r w:rsidRPr="00324DF3">
        <w:rPr>
          <w:rFonts w:ascii="Times New Roman" w:hAnsi="Times New Roman" w:cs="Times New Roman"/>
          <w:color w:val="231F20"/>
          <w:sz w:val="24"/>
          <w:szCs w:val="24"/>
        </w:rPr>
        <w:t xml:space="preserve">r. </w:t>
      </w:r>
      <w:r w:rsidR="002F6A12" w:rsidRPr="00324DF3">
        <w:rPr>
          <w:rFonts w:ascii="Times New Roman" w:hAnsi="Times New Roman" w:cs="Times New Roman"/>
          <w:color w:val="231F20"/>
          <w:sz w:val="24"/>
          <w:szCs w:val="24"/>
        </w:rPr>
        <w:t>Bakanlık</w:t>
      </w:r>
      <w:r w:rsidRPr="00324DF3">
        <w:rPr>
          <w:rFonts w:ascii="Times New Roman" w:hAnsi="Times New Roman" w:cs="Times New Roman"/>
          <w:color w:val="231F20"/>
          <w:sz w:val="24"/>
          <w:szCs w:val="24"/>
        </w:rPr>
        <w:t xml:space="preserve">, bu </w:t>
      </w:r>
      <w:r w:rsidR="002F6A12" w:rsidRPr="00324DF3">
        <w:rPr>
          <w:rFonts w:ascii="Times New Roman" w:hAnsi="Times New Roman" w:cs="Times New Roman"/>
          <w:color w:val="231F20"/>
          <w:sz w:val="24"/>
          <w:szCs w:val="24"/>
        </w:rPr>
        <w:t>fıkranın</w:t>
      </w:r>
      <w:r w:rsidRPr="00324DF3">
        <w:rPr>
          <w:rFonts w:ascii="Times New Roman" w:hAnsi="Times New Roman" w:cs="Times New Roman"/>
          <w:color w:val="231F20"/>
          <w:sz w:val="24"/>
          <w:szCs w:val="24"/>
        </w:rPr>
        <w:t xml:space="preserve"> amaçları doğrultusunda gerekli AB tip onay belgesi ve uygunluk belgeleri için şablonları düzenlemek amacıyla uygulama mevzuatını </w:t>
      </w:r>
      <w:r w:rsidR="002F6A12" w:rsidRPr="00324DF3">
        <w:rPr>
          <w:rFonts w:ascii="Times New Roman" w:hAnsi="Times New Roman" w:cs="Times New Roman"/>
          <w:color w:val="231F20"/>
          <w:sz w:val="24"/>
          <w:szCs w:val="24"/>
        </w:rPr>
        <w:t xml:space="preserve">ilgili AB mevzuatını esas alarak </w:t>
      </w:r>
      <w:r w:rsidRPr="00324DF3">
        <w:rPr>
          <w:rFonts w:ascii="Times New Roman" w:hAnsi="Times New Roman" w:cs="Times New Roman"/>
          <w:color w:val="231F20"/>
          <w:sz w:val="24"/>
          <w:szCs w:val="24"/>
        </w:rPr>
        <w:t xml:space="preserve">yürürlüğe koyabilir. </w:t>
      </w:r>
    </w:p>
    <w:p w14:paraId="695B0DB8" w14:textId="2271229D"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2F6A12" w:rsidRPr="00324DF3">
        <w:rPr>
          <w:rFonts w:ascii="Times New Roman" w:hAnsi="Times New Roman" w:cs="Times New Roman"/>
          <w:color w:val="231F20"/>
          <w:sz w:val="24"/>
          <w:szCs w:val="24"/>
        </w:rPr>
        <w:t>Dördüncü fıkrada</w:t>
      </w:r>
      <w:r w:rsidR="00D06962" w:rsidRPr="00324DF3">
        <w:rPr>
          <w:rFonts w:ascii="Times New Roman" w:hAnsi="Times New Roman" w:cs="Times New Roman"/>
          <w:color w:val="231F20"/>
          <w:sz w:val="24"/>
          <w:szCs w:val="24"/>
        </w:rPr>
        <w:t xml:space="preserve"> belirtilen kuruluş dışındaki bir onay kuruluşu, </w:t>
      </w:r>
      <w:r w:rsidR="002F6A12" w:rsidRPr="00324DF3">
        <w:rPr>
          <w:rFonts w:ascii="Times New Roman" w:hAnsi="Times New Roman" w:cs="Times New Roman"/>
          <w:color w:val="231F20"/>
          <w:sz w:val="24"/>
          <w:szCs w:val="24"/>
        </w:rPr>
        <w:t>dördüncü fıkrada</w:t>
      </w:r>
      <w:r w:rsidR="00D06962" w:rsidRPr="00324DF3">
        <w:rPr>
          <w:rFonts w:ascii="Times New Roman" w:hAnsi="Times New Roman" w:cs="Times New Roman"/>
          <w:color w:val="231F20"/>
          <w:sz w:val="24"/>
          <w:szCs w:val="24"/>
        </w:rPr>
        <w:t xml:space="preserve"> belirtilen geçici AB tip onayını, ilgili </w:t>
      </w:r>
      <w:r w:rsidR="002F6A12"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lkede geçerliliğini sağlamak için yazılı olarak kabul edebilir. </w:t>
      </w:r>
    </w:p>
    <w:p w14:paraId="40EF9448" w14:textId="4FF94BF4" w:rsidR="00D06962" w:rsidRPr="00324DF3" w:rsidRDefault="00D451DE"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(6) </w:t>
      </w:r>
      <w:r w:rsidR="009B1E72" w:rsidRPr="00324DF3">
        <w:rPr>
          <w:rFonts w:ascii="Times New Roman" w:hAnsi="Times New Roman" w:cs="Times New Roman"/>
          <w:color w:val="231F20"/>
          <w:sz w:val="24"/>
          <w:szCs w:val="24"/>
        </w:rPr>
        <w:t>Komisyon</w:t>
      </w:r>
      <w:r w:rsidR="00B32767" w:rsidRPr="00324DF3">
        <w:rPr>
          <w:rFonts w:ascii="Times New Roman" w:hAnsi="Times New Roman" w:cs="Times New Roman"/>
          <w:color w:val="231F20"/>
          <w:sz w:val="24"/>
          <w:szCs w:val="24"/>
        </w:rPr>
        <w:t>un</w:t>
      </w:r>
      <w:r w:rsidR="00D06962" w:rsidRPr="00324DF3">
        <w:rPr>
          <w:rFonts w:ascii="Times New Roman" w:hAnsi="Times New Roman" w:cs="Times New Roman"/>
          <w:color w:val="231F20"/>
          <w:sz w:val="24"/>
          <w:szCs w:val="24"/>
        </w:rPr>
        <w:t xml:space="preserve"> onayı reddetmesi durumunda, onay kuruluşu, geçici onayın, </w:t>
      </w:r>
      <w:r w:rsidR="002F6A12" w:rsidRPr="00324DF3">
        <w:rPr>
          <w:rFonts w:ascii="Times New Roman" w:hAnsi="Times New Roman" w:cs="Times New Roman"/>
          <w:color w:val="231F20"/>
          <w:sz w:val="24"/>
          <w:szCs w:val="24"/>
        </w:rPr>
        <w:t>üçüncü fıkrada</w:t>
      </w:r>
      <w:r w:rsidR="00D06962" w:rsidRPr="00324DF3">
        <w:rPr>
          <w:rFonts w:ascii="Times New Roman" w:hAnsi="Times New Roman" w:cs="Times New Roman"/>
          <w:color w:val="231F20"/>
          <w:sz w:val="24"/>
          <w:szCs w:val="24"/>
        </w:rPr>
        <w:t xml:space="preserve"> belirtilen uygulama mevzuatın yürürlük tarihini takip eden 6 ay sonunda iptal edileceğini, </w:t>
      </w:r>
      <w:r w:rsidR="002F6A12" w:rsidRPr="00324DF3">
        <w:rPr>
          <w:rFonts w:ascii="Times New Roman" w:hAnsi="Times New Roman" w:cs="Times New Roman"/>
          <w:color w:val="231F20"/>
          <w:sz w:val="24"/>
          <w:szCs w:val="24"/>
        </w:rPr>
        <w:t>dördüncü fıkrada</w:t>
      </w:r>
      <w:r w:rsidR="00D06962" w:rsidRPr="00324DF3">
        <w:rPr>
          <w:rFonts w:ascii="Times New Roman" w:hAnsi="Times New Roman" w:cs="Times New Roman"/>
          <w:color w:val="231F20"/>
          <w:sz w:val="24"/>
          <w:szCs w:val="24"/>
        </w:rPr>
        <w:t xml:space="preserve"> belirtilen geçici AB tip onayı sahibine derhal yazılı olarak bildirir. </w:t>
      </w:r>
    </w:p>
    <w:p w14:paraId="729D0184" w14:textId="1ED9CF7D" w:rsidR="00D451DE"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Ancak, karayolu dışı mobil makine, aşağıdaki hallerde, söz konusu onayı vermiş olan onay kuruluşunun bulunduğu </w:t>
      </w:r>
      <w:r w:rsidR="002F6A12" w:rsidRPr="00324DF3">
        <w:rPr>
          <w:rFonts w:ascii="Times New Roman" w:hAnsi="Times New Roman" w:cs="Times New Roman"/>
          <w:color w:val="231F20"/>
          <w:sz w:val="24"/>
          <w:szCs w:val="24"/>
        </w:rPr>
        <w:t>ü</w:t>
      </w:r>
      <w:r w:rsidRPr="00324DF3">
        <w:rPr>
          <w:rFonts w:ascii="Times New Roman" w:hAnsi="Times New Roman" w:cs="Times New Roman"/>
          <w:color w:val="231F20"/>
          <w:sz w:val="24"/>
          <w:szCs w:val="24"/>
        </w:rPr>
        <w:t xml:space="preserve">lkede ve söz konusu onayı kabul etmiş onay kuruluşunun bulunduğu herhangi bir </w:t>
      </w:r>
      <w:r w:rsidR="002F6A12" w:rsidRPr="00324DF3">
        <w:rPr>
          <w:rFonts w:ascii="Times New Roman" w:hAnsi="Times New Roman" w:cs="Times New Roman"/>
          <w:color w:val="231F20"/>
          <w:sz w:val="24"/>
          <w:szCs w:val="24"/>
        </w:rPr>
        <w:t>ü</w:t>
      </w:r>
      <w:r w:rsidRPr="00324DF3">
        <w:rPr>
          <w:rFonts w:ascii="Times New Roman" w:hAnsi="Times New Roman" w:cs="Times New Roman"/>
          <w:color w:val="231F20"/>
          <w:sz w:val="24"/>
          <w:szCs w:val="24"/>
        </w:rPr>
        <w:t xml:space="preserve">lkede piyasaya arz edilebilir, tescil edilebilir ya da hizmete sunulabilir: </w:t>
      </w:r>
    </w:p>
    <w:p w14:paraId="69799295" w14:textId="014FF6FF"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175047"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lgili makinenin, geçici AB tip onayı geçerliliğinin sona ermesinde</w:t>
      </w:r>
      <w:r w:rsidR="005E641D" w:rsidRPr="00324DF3">
        <w:rPr>
          <w:rFonts w:ascii="Times New Roman" w:hAnsi="Times New Roman" w:cs="Times New Roman"/>
          <w:color w:val="231F20"/>
          <w:sz w:val="24"/>
          <w:szCs w:val="24"/>
        </w:rPr>
        <w:t>n</w:t>
      </w:r>
      <w:r w:rsidR="00D06962" w:rsidRPr="00324DF3">
        <w:rPr>
          <w:rFonts w:ascii="Times New Roman" w:hAnsi="Times New Roman" w:cs="Times New Roman"/>
          <w:color w:val="231F20"/>
          <w:sz w:val="24"/>
          <w:szCs w:val="24"/>
        </w:rPr>
        <w:t xml:space="preserve"> önce söz konu</w:t>
      </w:r>
      <w:r w:rsidR="00077283" w:rsidRPr="00324DF3">
        <w:rPr>
          <w:rFonts w:ascii="Times New Roman" w:hAnsi="Times New Roman" w:cs="Times New Roman"/>
          <w:color w:val="231F20"/>
          <w:sz w:val="24"/>
          <w:szCs w:val="24"/>
        </w:rPr>
        <w:t>su</w:t>
      </w:r>
      <w:r w:rsidR="00D06962" w:rsidRPr="00324DF3">
        <w:rPr>
          <w:rFonts w:ascii="Times New Roman" w:hAnsi="Times New Roman" w:cs="Times New Roman"/>
          <w:color w:val="231F20"/>
          <w:sz w:val="24"/>
          <w:szCs w:val="24"/>
        </w:rPr>
        <w:t xml:space="preserve"> onaya uygun bir şekilde imal edilmiş olması</w:t>
      </w:r>
      <w:r w:rsidR="00175047" w:rsidRPr="00324DF3">
        <w:rPr>
          <w:rFonts w:ascii="Times New Roman" w:hAnsi="Times New Roman" w:cs="Times New Roman"/>
          <w:color w:val="231F20"/>
          <w:sz w:val="24"/>
          <w:szCs w:val="24"/>
        </w:rPr>
        <w:t>,</w:t>
      </w:r>
    </w:p>
    <w:p w14:paraId="1183AC72" w14:textId="64F9D32F"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175047"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lgili makinenin bu Yönetmelik ile gerekli kılınan işaretlemeleri içeren tanıtım plakasını taşıması</w:t>
      </w:r>
      <w:r w:rsidR="00175047" w:rsidRPr="00324DF3">
        <w:rPr>
          <w:rFonts w:ascii="Times New Roman" w:hAnsi="Times New Roman" w:cs="Times New Roman"/>
          <w:color w:val="231F20"/>
          <w:sz w:val="24"/>
          <w:szCs w:val="24"/>
        </w:rPr>
        <w:t>,</w:t>
      </w:r>
    </w:p>
    <w:p w14:paraId="534E497F" w14:textId="0DA7C53B"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175047" w:rsidRPr="00324DF3">
        <w:rPr>
          <w:rFonts w:ascii="Times New Roman" w:hAnsi="Times New Roman" w:cs="Times New Roman"/>
          <w:color w:val="231F20"/>
          <w:sz w:val="24"/>
          <w:szCs w:val="24"/>
        </w:rPr>
        <w:t>G</w:t>
      </w:r>
      <w:r w:rsidR="00D06962" w:rsidRPr="00324DF3">
        <w:rPr>
          <w:rFonts w:ascii="Times New Roman" w:hAnsi="Times New Roman" w:cs="Times New Roman"/>
          <w:color w:val="231F20"/>
          <w:sz w:val="24"/>
          <w:szCs w:val="24"/>
        </w:rPr>
        <w:t xml:space="preserve">eçici uygunluk belgesinin söz konusu makineye eşlik etmesi ve </w:t>
      </w:r>
    </w:p>
    <w:p w14:paraId="30CC35E5" w14:textId="39E57262" w:rsidR="00D06962" w:rsidRPr="00324DF3" w:rsidRDefault="00135A8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ç</w:t>
      </w:r>
      <w:r w:rsidR="00D451DE" w:rsidRPr="00324DF3">
        <w:rPr>
          <w:rFonts w:ascii="Times New Roman" w:hAnsi="Times New Roman" w:cs="Times New Roman"/>
          <w:color w:val="231F20"/>
          <w:sz w:val="24"/>
          <w:szCs w:val="24"/>
        </w:rPr>
        <w:t xml:space="preserve">) </w:t>
      </w:r>
      <w:r w:rsidR="00175047"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 xml:space="preserve">ullanıcıya yönelik doküman, bilgi ve talimatların bu Yönetmeliğe uygun bir şekilde hazırlanmış olması. </w:t>
      </w:r>
    </w:p>
    <w:p w14:paraId="5804A6E1" w14:textId="4582F861" w:rsidR="00D451DE" w:rsidRPr="00324DF3" w:rsidRDefault="00D451DE" w:rsidP="002D30C0">
      <w:pPr>
        <w:pStyle w:val="GvdeMetni"/>
        <w:ind w:firstLine="567"/>
        <w:jc w:val="both"/>
        <w:rPr>
          <w:rFonts w:ascii="Times New Roman" w:hAnsi="Times New Roman" w:cs="Times New Roman"/>
          <w:sz w:val="24"/>
          <w:szCs w:val="24"/>
        </w:rPr>
      </w:pPr>
    </w:p>
    <w:p w14:paraId="511D45E3" w14:textId="1384A150" w:rsidR="00D451DE" w:rsidRPr="00324DF3" w:rsidRDefault="00077283"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lastRenderedPageBreak/>
        <w:t>U</w:t>
      </w:r>
      <w:r w:rsidR="00D451DE" w:rsidRPr="00324DF3">
        <w:rPr>
          <w:rFonts w:ascii="Times New Roman" w:hAnsi="Times New Roman" w:cs="Times New Roman"/>
          <w:color w:val="231F20"/>
          <w:sz w:val="24"/>
          <w:szCs w:val="24"/>
        </w:rPr>
        <w:t>ygulama mevzuatında sonradan yapılan değişiklikler</w:t>
      </w:r>
    </w:p>
    <w:p w14:paraId="2C23B611" w14:textId="0E375D37"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31 –</w:t>
      </w:r>
      <w:r w:rsidRPr="00324DF3">
        <w:rPr>
          <w:rFonts w:ascii="Times New Roman" w:eastAsia="Times New Roman" w:hAnsi="Times New Roman" w:cs="Times New Roman"/>
          <w:color w:val="000000"/>
          <w:sz w:val="24"/>
          <w:szCs w:val="24"/>
          <w:lang w:eastAsia="tr-TR" w:bidi="ar-SA"/>
        </w:rPr>
        <w:t xml:space="preserve"> (1) </w:t>
      </w:r>
      <w:r w:rsidR="00CE3F30" w:rsidRPr="00324DF3">
        <w:rPr>
          <w:rFonts w:ascii="Times New Roman" w:hAnsi="Times New Roman" w:cs="Times New Roman"/>
          <w:sz w:val="24"/>
          <w:szCs w:val="24"/>
        </w:rPr>
        <w:t xml:space="preserve">Komisyonun </w:t>
      </w:r>
      <w:r w:rsidR="00CE3F30" w:rsidRPr="00324DF3">
        <w:rPr>
          <w:rFonts w:ascii="Times New Roman" w:hAnsi="Times New Roman" w:cs="Times New Roman"/>
          <w:color w:val="231F20"/>
          <w:sz w:val="24"/>
          <w:szCs w:val="24"/>
        </w:rPr>
        <w:t>30 uncu maddeye istinaden bir muafiyetin verilmesini onayladığı durumlarda, ilgili uygulama mevzuatını, teknolojik gelişmeleri yansıtacak şekilde değiştirmesi halinde Bakanlık bu mevzuatı yürürlüğe koyabilir</w:t>
      </w:r>
      <w:r w:rsidR="00D06962" w:rsidRPr="00324DF3">
        <w:rPr>
          <w:rFonts w:ascii="Times New Roman" w:hAnsi="Times New Roman" w:cs="Times New Roman"/>
          <w:color w:val="231F20"/>
          <w:sz w:val="24"/>
          <w:szCs w:val="24"/>
        </w:rPr>
        <w:t>.</w:t>
      </w:r>
    </w:p>
    <w:p w14:paraId="0F2F6DB5" w14:textId="7537AD83"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İlgili mevzuat değiştirildiğinde, muafiyete onay </w:t>
      </w:r>
      <w:r w:rsidR="00D06962" w:rsidRPr="00324DF3">
        <w:rPr>
          <w:rFonts w:ascii="Times New Roman" w:hAnsi="Times New Roman" w:cs="Times New Roman"/>
          <w:sz w:val="24"/>
          <w:szCs w:val="24"/>
        </w:rPr>
        <w:t xml:space="preserve">veren </w:t>
      </w:r>
      <w:r w:rsidR="00077283" w:rsidRPr="00324DF3">
        <w:rPr>
          <w:rFonts w:ascii="Times New Roman" w:hAnsi="Times New Roman" w:cs="Times New Roman"/>
          <w:sz w:val="24"/>
          <w:szCs w:val="24"/>
        </w:rPr>
        <w:t>Bakanlık</w:t>
      </w:r>
      <w:r w:rsidR="00B32767" w:rsidRPr="00324DF3">
        <w:rPr>
          <w:rFonts w:ascii="Times New Roman" w:hAnsi="Times New Roman" w:cs="Times New Roman"/>
          <w:sz w:val="24"/>
          <w:szCs w:val="24"/>
        </w:rPr>
        <w:t xml:space="preserve"> veya Komisyon</w:t>
      </w:r>
      <w:r w:rsidR="00D06962" w:rsidRPr="00324DF3">
        <w:rPr>
          <w:rFonts w:ascii="Times New Roman" w:hAnsi="Times New Roman" w:cs="Times New Roman"/>
          <w:sz w:val="24"/>
          <w:szCs w:val="24"/>
        </w:rPr>
        <w:t xml:space="preserve"> kararında </w:t>
      </w:r>
      <w:r w:rsidR="00D06962" w:rsidRPr="00324DF3">
        <w:rPr>
          <w:rFonts w:ascii="Times New Roman" w:hAnsi="Times New Roman" w:cs="Times New Roman"/>
          <w:color w:val="231F20"/>
          <w:sz w:val="24"/>
          <w:szCs w:val="24"/>
        </w:rPr>
        <w:t>belirtilen herhangi bir kısıtlama kaldırılır.</w:t>
      </w:r>
    </w:p>
    <w:p w14:paraId="54BEFA50" w14:textId="71D86D8B" w:rsidR="00D06962"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9B1E72"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ygulama mevzuatını değiştirmek için gerekli adımların atılmamış olması halinde, </w:t>
      </w:r>
      <w:r w:rsidR="009B1E72" w:rsidRPr="00324DF3">
        <w:rPr>
          <w:rFonts w:ascii="Times New Roman" w:hAnsi="Times New Roman" w:cs="Times New Roman"/>
          <w:color w:val="231F20"/>
          <w:sz w:val="24"/>
          <w:szCs w:val="24"/>
        </w:rPr>
        <w:t>Komisyon</w:t>
      </w:r>
      <w:r w:rsidR="00D06962" w:rsidRPr="00324DF3">
        <w:rPr>
          <w:rFonts w:ascii="Times New Roman" w:hAnsi="Times New Roman" w:cs="Times New Roman"/>
          <w:color w:val="231F20"/>
          <w:sz w:val="24"/>
          <w:szCs w:val="24"/>
        </w:rPr>
        <w:t xml:space="preserve">, </w:t>
      </w:r>
      <w:r w:rsidR="009B1E72" w:rsidRPr="00324DF3">
        <w:rPr>
          <w:rFonts w:ascii="Times New Roman" w:hAnsi="Times New Roman" w:cs="Times New Roman"/>
          <w:color w:val="231F20"/>
          <w:sz w:val="24"/>
          <w:szCs w:val="24"/>
        </w:rPr>
        <w:t>talebi</w:t>
      </w:r>
      <w:r w:rsidR="00D06962" w:rsidRPr="00324DF3">
        <w:rPr>
          <w:rFonts w:ascii="Times New Roman" w:hAnsi="Times New Roman" w:cs="Times New Roman"/>
          <w:color w:val="231F20"/>
          <w:sz w:val="24"/>
          <w:szCs w:val="24"/>
        </w:rPr>
        <w:t xml:space="preserve"> üzerine</w:t>
      </w:r>
      <w:r w:rsidR="009B1E72" w:rsidRPr="00324DF3">
        <w:rPr>
          <w:rFonts w:ascii="Times New Roman" w:hAnsi="Times New Roman" w:cs="Times New Roman"/>
          <w:color w:val="231F20"/>
          <w:sz w:val="24"/>
          <w:szCs w:val="24"/>
        </w:rPr>
        <w:t xml:space="preserve"> onay kuruluşunu</w:t>
      </w:r>
      <w:r w:rsidR="00D06962" w:rsidRPr="00324DF3">
        <w:rPr>
          <w:rFonts w:ascii="Times New Roman" w:hAnsi="Times New Roman" w:cs="Times New Roman"/>
          <w:color w:val="231F20"/>
          <w:sz w:val="24"/>
          <w:szCs w:val="24"/>
        </w:rPr>
        <w:t xml:space="preserve"> AB tip onayının verilmesi konusunda yetkilendirebilir.</w:t>
      </w:r>
    </w:p>
    <w:p w14:paraId="73D57E79" w14:textId="6061CDA2" w:rsidR="00D451DE" w:rsidRPr="00324DF3" w:rsidRDefault="00D451DE" w:rsidP="002D30C0">
      <w:pPr>
        <w:pStyle w:val="GvdeMetni"/>
        <w:ind w:firstLine="567"/>
        <w:jc w:val="both"/>
        <w:rPr>
          <w:rFonts w:ascii="Times New Roman" w:hAnsi="Times New Roman" w:cs="Times New Roman"/>
          <w:sz w:val="24"/>
          <w:szCs w:val="24"/>
        </w:rPr>
      </w:pPr>
    </w:p>
    <w:p w14:paraId="1B9F3CD1" w14:textId="2A8896C4"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DOKUZUNCU </w:t>
      </w:r>
      <w:r w:rsidR="00D06962" w:rsidRPr="00324DF3">
        <w:rPr>
          <w:rFonts w:ascii="Times New Roman" w:hAnsi="Times New Roman" w:cs="Times New Roman"/>
          <w:b/>
          <w:color w:val="231F20"/>
          <w:sz w:val="24"/>
          <w:szCs w:val="24"/>
        </w:rPr>
        <w:t>BÖLÜM</w:t>
      </w:r>
    </w:p>
    <w:p w14:paraId="46ECEF73" w14:textId="2BA79988" w:rsidR="00D06962" w:rsidRPr="00324DF3" w:rsidRDefault="00D06962"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AB </w:t>
      </w:r>
      <w:r w:rsidR="00D451DE" w:rsidRPr="00324DF3">
        <w:rPr>
          <w:rFonts w:ascii="Times New Roman" w:hAnsi="Times New Roman" w:cs="Times New Roman"/>
          <w:b/>
          <w:color w:val="231F20"/>
          <w:sz w:val="24"/>
          <w:szCs w:val="24"/>
        </w:rPr>
        <w:t>Münferit Onayı</w:t>
      </w:r>
    </w:p>
    <w:p w14:paraId="0AAADA3C" w14:textId="77777777" w:rsidR="00D06962" w:rsidRPr="00324DF3" w:rsidRDefault="00D06962" w:rsidP="002D30C0">
      <w:pPr>
        <w:pStyle w:val="GvdeMetni"/>
        <w:ind w:firstLine="567"/>
        <w:rPr>
          <w:rFonts w:ascii="Times New Roman" w:hAnsi="Times New Roman" w:cs="Times New Roman"/>
          <w:b/>
          <w:sz w:val="24"/>
          <w:szCs w:val="24"/>
        </w:rPr>
      </w:pPr>
    </w:p>
    <w:p w14:paraId="17F75EDD" w14:textId="0EAA05A7" w:rsidR="00D451DE" w:rsidRPr="00324DF3" w:rsidRDefault="00D451DE"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AB münferit onayı</w:t>
      </w:r>
    </w:p>
    <w:p w14:paraId="5C271D91" w14:textId="1887E859"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32 –</w:t>
      </w:r>
      <w:r w:rsidRPr="00324DF3">
        <w:rPr>
          <w:rFonts w:ascii="Times New Roman" w:eastAsia="Times New Roman" w:hAnsi="Times New Roman" w:cs="Times New Roman"/>
          <w:color w:val="000000"/>
          <w:sz w:val="24"/>
          <w:szCs w:val="24"/>
          <w:lang w:eastAsia="tr-TR" w:bidi="ar-SA"/>
        </w:rPr>
        <w:t xml:space="preserve"> (1) </w:t>
      </w:r>
      <w:r w:rsidR="00D12B3A" w:rsidRPr="00324DF3">
        <w:rPr>
          <w:rFonts w:ascii="Times New Roman" w:hAnsi="Times New Roman" w:cs="Times New Roman"/>
          <w:color w:val="231F20"/>
          <w:sz w:val="24"/>
          <w:szCs w:val="24"/>
        </w:rPr>
        <w:t>Onay kuruluşu</w:t>
      </w:r>
      <w:r w:rsidR="00D06962" w:rsidRPr="00324DF3">
        <w:rPr>
          <w:rFonts w:ascii="Times New Roman" w:hAnsi="Times New Roman" w:cs="Times New Roman"/>
          <w:color w:val="231F20"/>
          <w:sz w:val="24"/>
          <w:szCs w:val="24"/>
        </w:rPr>
        <w:t>, AB münferit onayı</w:t>
      </w:r>
      <w:r w:rsidR="00D12B3A" w:rsidRPr="00324DF3">
        <w:rPr>
          <w:rFonts w:ascii="Times New Roman" w:hAnsi="Times New Roman" w:cs="Times New Roman"/>
          <w:color w:val="231F20"/>
          <w:sz w:val="24"/>
          <w:szCs w:val="24"/>
        </w:rPr>
        <w:t>nı</w:t>
      </w:r>
      <w:r w:rsidR="00D06962" w:rsidRPr="00324DF3">
        <w:rPr>
          <w:rFonts w:ascii="Times New Roman" w:hAnsi="Times New Roman" w:cs="Times New Roman"/>
          <w:color w:val="231F20"/>
          <w:sz w:val="24"/>
          <w:szCs w:val="24"/>
        </w:rPr>
        <w:t xml:space="preserve"> yalnızca bu Yönetmelikle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leri sağlayan karayolu dışı mobil makinelere verir</w:t>
      </w:r>
      <w:r w:rsidRPr="00324DF3">
        <w:rPr>
          <w:rFonts w:ascii="Times New Roman" w:hAnsi="Times New Roman" w:cs="Times New Roman"/>
          <w:color w:val="231F20"/>
          <w:sz w:val="24"/>
          <w:szCs w:val="24"/>
        </w:rPr>
        <w:t>.</w:t>
      </w:r>
    </w:p>
    <w:p w14:paraId="35A1A052" w14:textId="18C58DC6"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Karayolu dışı mobil makinelere AB münferit onayı almak için yapılan başvuru, karayolu dışı mobil makinenin sahibi, imalatçısı, </w:t>
      </w:r>
      <w:r w:rsidR="00D12B3A" w:rsidRPr="00324DF3">
        <w:rPr>
          <w:rFonts w:ascii="Times New Roman" w:hAnsi="Times New Roman" w:cs="Times New Roman"/>
          <w:color w:val="231F20"/>
          <w:sz w:val="24"/>
          <w:szCs w:val="24"/>
        </w:rPr>
        <w:t>Türkiye’de</w:t>
      </w:r>
      <w:r w:rsidR="00D06962" w:rsidRPr="00324DF3">
        <w:rPr>
          <w:rFonts w:ascii="Times New Roman" w:hAnsi="Times New Roman" w:cs="Times New Roman"/>
          <w:color w:val="231F20"/>
          <w:sz w:val="24"/>
          <w:szCs w:val="24"/>
        </w:rPr>
        <w:t xml:space="preserve"> </w:t>
      </w:r>
      <w:r w:rsidR="00263485" w:rsidRPr="00324DF3">
        <w:rPr>
          <w:rFonts w:ascii="Times New Roman" w:hAnsi="Times New Roman" w:cs="Times New Roman"/>
          <w:color w:val="231F20"/>
          <w:sz w:val="24"/>
          <w:szCs w:val="24"/>
        </w:rPr>
        <w:t>yerleşik</w:t>
      </w:r>
      <w:r w:rsidR="00D06962" w:rsidRPr="00324DF3">
        <w:rPr>
          <w:rFonts w:ascii="Times New Roman" w:hAnsi="Times New Roman" w:cs="Times New Roman"/>
          <w:color w:val="231F20"/>
          <w:sz w:val="24"/>
          <w:szCs w:val="24"/>
        </w:rPr>
        <w:t xml:space="preserve"> ve imalatçı tarafından bu amaçla yetkilendirilen bir temsilcisi veya ithalatçısı tarafından yapılır. </w:t>
      </w:r>
    </w:p>
    <w:p w14:paraId="277809D8" w14:textId="0F5A8551"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12B3A" w:rsidRPr="00324DF3">
        <w:rPr>
          <w:rFonts w:ascii="Times New Roman" w:hAnsi="Times New Roman" w:cs="Times New Roman"/>
          <w:color w:val="231F20"/>
          <w:sz w:val="24"/>
          <w:szCs w:val="24"/>
        </w:rPr>
        <w:t>16 ncı maddenin ikinci fıkrasında</w:t>
      </w:r>
      <w:r w:rsidR="00D06962" w:rsidRPr="00324DF3">
        <w:rPr>
          <w:rFonts w:ascii="Times New Roman" w:hAnsi="Times New Roman" w:cs="Times New Roman"/>
          <w:color w:val="231F20"/>
          <w:sz w:val="24"/>
          <w:szCs w:val="24"/>
        </w:rPr>
        <w:t xml:space="preserve"> belirtilen mevzuat, AB münferit onaya konu bir karayolu dışı mobil makineye ilişkin farklı ayrıntılı kurallar düzenleyebilir. Bu kurallar, </w:t>
      </w:r>
      <w:r w:rsidR="00D12B3A" w:rsidRPr="00324DF3">
        <w:rPr>
          <w:rFonts w:ascii="Times New Roman" w:hAnsi="Times New Roman" w:cs="Times New Roman"/>
          <w:color w:val="231F20"/>
          <w:sz w:val="24"/>
          <w:szCs w:val="24"/>
        </w:rPr>
        <w:t xml:space="preserve">22 nci maddenin üçüncü fıkrasının </w:t>
      </w:r>
      <w:r w:rsidR="00D06962" w:rsidRPr="00324DF3">
        <w:rPr>
          <w:rFonts w:ascii="Times New Roman" w:hAnsi="Times New Roman" w:cs="Times New Roman"/>
          <w:color w:val="231F20"/>
          <w:sz w:val="24"/>
          <w:szCs w:val="24"/>
        </w:rPr>
        <w:t>(b) ve (c)</w:t>
      </w:r>
      <w:r w:rsidR="00D12B3A" w:rsidRPr="00324DF3">
        <w:rPr>
          <w:rFonts w:ascii="Times New Roman" w:hAnsi="Times New Roman" w:cs="Times New Roman"/>
          <w:color w:val="231F20"/>
          <w:sz w:val="24"/>
          <w:szCs w:val="24"/>
        </w:rPr>
        <w:t xml:space="preserve"> bentlerinde</w:t>
      </w:r>
      <w:r w:rsidR="00D06962" w:rsidRPr="00324DF3">
        <w:rPr>
          <w:rFonts w:ascii="Times New Roman" w:hAnsi="Times New Roman" w:cs="Times New Roman"/>
          <w:color w:val="231F20"/>
          <w:sz w:val="24"/>
          <w:szCs w:val="24"/>
        </w:rPr>
        <w:t xml:space="preserve"> belirtilen test prosedürlerini kapsayacak olup münferit karayolu dışı mobil makinenin uygunluğunu, fiziksel, sanal ve mekanik değerlendirmeler üzerinden ortaya koymak için tahribatsız ve kolaylaştırılmış </w:t>
      </w:r>
      <w:r w:rsidR="00D06962" w:rsidRPr="00324DF3">
        <w:rPr>
          <w:rFonts w:ascii="Times New Roman" w:hAnsi="Times New Roman" w:cs="Times New Roman"/>
          <w:color w:val="231F20"/>
          <w:sz w:val="24"/>
          <w:szCs w:val="24"/>
        </w:rPr>
        <w:lastRenderedPageBreak/>
        <w:t>prosedürlerden oluş</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1B0861A2" w14:textId="3F53C511"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AB münferit onay belgesine, asgari olarak AB münferit onayı vermiş olan </w:t>
      </w:r>
      <w:r w:rsidR="00D12B3A"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lkenin tanımlanmasına olanak tanıyacak uyumlaştırılmış bir numaralandırma sistemi kapsamında benzersiz bir numara verilir.</w:t>
      </w:r>
    </w:p>
    <w:p w14:paraId="49267292" w14:textId="0E492CD2" w:rsidR="00D06962" w:rsidRPr="00324DF3" w:rsidRDefault="00D451DE" w:rsidP="002D30C0">
      <w:pPr>
        <w:pStyle w:val="GvdeMetni"/>
        <w:ind w:firstLine="567"/>
        <w:jc w:val="both"/>
        <w:rPr>
          <w:rFonts w:ascii="Times New Roman" w:hAnsi="Times New Roman" w:cs="Times New Roman"/>
          <w:b/>
          <w:sz w:val="24"/>
          <w:szCs w:val="24"/>
        </w:rPr>
      </w:pPr>
      <w:r w:rsidRPr="00324DF3">
        <w:rPr>
          <w:rFonts w:ascii="Times New Roman" w:hAnsi="Times New Roman" w:cs="Times New Roman"/>
          <w:color w:val="231F20"/>
          <w:sz w:val="24"/>
          <w:szCs w:val="24"/>
        </w:rPr>
        <w:t xml:space="preserve">(5) </w:t>
      </w:r>
      <w:r w:rsidR="00D12B3A"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AB münferit onay belgesinin şablonunu ve numaralandırma sistemini düzenleyen uygulama mevzuatını </w:t>
      </w:r>
      <w:r w:rsidR="00D12B3A"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 xml:space="preserve">yürürlüğe koyar. </w:t>
      </w:r>
    </w:p>
    <w:p w14:paraId="630627B9" w14:textId="77777777" w:rsidR="00D06962" w:rsidRPr="00324DF3" w:rsidRDefault="00D06962" w:rsidP="002D30C0">
      <w:pPr>
        <w:pStyle w:val="GvdeMetni"/>
        <w:ind w:firstLine="567"/>
        <w:rPr>
          <w:rFonts w:ascii="Times New Roman" w:hAnsi="Times New Roman" w:cs="Times New Roman"/>
          <w:sz w:val="24"/>
          <w:szCs w:val="24"/>
        </w:rPr>
      </w:pPr>
    </w:p>
    <w:p w14:paraId="66345661" w14:textId="7E6C0335"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ONUNCU </w:t>
      </w:r>
      <w:r w:rsidR="00D06962" w:rsidRPr="00324DF3">
        <w:rPr>
          <w:rFonts w:ascii="Times New Roman" w:hAnsi="Times New Roman" w:cs="Times New Roman"/>
          <w:b/>
          <w:color w:val="231F20"/>
          <w:sz w:val="24"/>
          <w:szCs w:val="24"/>
        </w:rPr>
        <w:t>BÖLÜM</w:t>
      </w:r>
    </w:p>
    <w:p w14:paraId="00E2A3C7" w14:textId="0109A972"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Güvenlik Hükümleri</w:t>
      </w:r>
    </w:p>
    <w:p w14:paraId="11B1C949" w14:textId="6AB63D3F" w:rsidR="00D06962" w:rsidRPr="00324DF3" w:rsidRDefault="00D06962" w:rsidP="002D30C0">
      <w:pPr>
        <w:pStyle w:val="GvdeMetni"/>
        <w:ind w:firstLine="567"/>
        <w:rPr>
          <w:rFonts w:ascii="Times New Roman" w:hAnsi="Times New Roman" w:cs="Times New Roman"/>
          <w:b/>
          <w:sz w:val="24"/>
          <w:szCs w:val="24"/>
        </w:rPr>
      </w:pPr>
    </w:p>
    <w:p w14:paraId="6C042BE5" w14:textId="27E4F47E" w:rsidR="00D451DE" w:rsidRPr="00324DF3" w:rsidRDefault="00D451DE" w:rsidP="002D30C0">
      <w:pPr>
        <w:pStyle w:val="Balk1"/>
        <w:spacing w:before="0"/>
        <w:ind w:left="0" w:right="0"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Ciddi risk arz ettiği veya uygunsuz olduğundan şüphe edilen karayolu dışı mobil makine için ulusal değerlendirme</w:t>
      </w:r>
    </w:p>
    <w:p w14:paraId="42DA28AD" w14:textId="0EABEDE2"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33 –</w:t>
      </w:r>
      <w:r w:rsidRPr="00324DF3">
        <w:rPr>
          <w:rFonts w:ascii="Times New Roman" w:eastAsia="Times New Roman" w:hAnsi="Times New Roman" w:cs="Times New Roman"/>
          <w:color w:val="000000"/>
          <w:sz w:val="24"/>
          <w:szCs w:val="24"/>
          <w:lang w:eastAsia="tr-TR" w:bidi="ar-SA"/>
        </w:rPr>
        <w:t xml:space="preserve"> (1) </w:t>
      </w:r>
      <w:r w:rsidR="00796C40" w:rsidRPr="00324DF3">
        <w:rPr>
          <w:rFonts w:ascii="Times New Roman" w:eastAsia="Times New Roman" w:hAnsi="Times New Roman" w:cs="Times New Roman"/>
          <w:color w:val="000000"/>
          <w:sz w:val="24"/>
          <w:szCs w:val="24"/>
          <w:lang w:eastAsia="tr-TR" w:bidi="ar-SA"/>
        </w:rPr>
        <w:t>P</w:t>
      </w:r>
      <w:r w:rsidR="009C2D1B" w:rsidRPr="00324DF3">
        <w:rPr>
          <w:rFonts w:ascii="Times New Roman" w:eastAsia="Times New Roman" w:hAnsi="Times New Roman" w:cs="Times New Roman"/>
          <w:color w:val="000000"/>
          <w:sz w:val="24"/>
          <w:szCs w:val="24"/>
          <w:lang w:eastAsia="tr-TR" w:bidi="ar-SA"/>
        </w:rPr>
        <w:t>iyasa gözetimi ve denetimi</w:t>
      </w:r>
      <w:r w:rsidR="00D06962" w:rsidRPr="00324DF3">
        <w:rPr>
          <w:rFonts w:ascii="Times New Roman" w:hAnsi="Times New Roman" w:cs="Times New Roman"/>
          <w:color w:val="231F20"/>
          <w:sz w:val="24"/>
          <w:szCs w:val="24"/>
        </w:rPr>
        <w:t xml:space="preserve"> kuruluşu, yürüttü</w:t>
      </w:r>
      <w:r w:rsidR="00796C40" w:rsidRPr="00324DF3">
        <w:rPr>
          <w:rFonts w:ascii="Times New Roman" w:hAnsi="Times New Roman" w:cs="Times New Roman"/>
          <w:color w:val="231F20"/>
          <w:sz w:val="24"/>
          <w:szCs w:val="24"/>
        </w:rPr>
        <w:t>ğü</w:t>
      </w:r>
      <w:r w:rsidR="00D06962" w:rsidRPr="00324DF3">
        <w:rPr>
          <w:rFonts w:ascii="Times New Roman" w:hAnsi="Times New Roman" w:cs="Times New Roman"/>
          <w:color w:val="231F20"/>
          <w:sz w:val="24"/>
          <w:szCs w:val="24"/>
        </w:rPr>
        <w:t xml:space="preser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faaliyetleri ya da bir onay kuruluşu ya da imalatçı tarafından sağlanan bilgi ya da alınan şikayetler esasında, karayolu dışı mobil makinenin ciddi risk arz ettiği ya da bu Yönetmelikle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lere uygun olmadığına dair yeterli sebeplere sahip olması halinde, ilgili karayolu dışı mobil makineye ilişkin bu Yönetmelikle düzenlenen ilgili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 bakımından bir değerlendirme yapar. </w:t>
      </w:r>
    </w:p>
    <w:p w14:paraId="7A23AC6A" w14:textId="17F25ECF" w:rsidR="00D06962"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İlgili iktisadi işletmeciler ve ilgili onay kuruluşları,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kuruluşlarıyla tam bir iş birliği kurar.</w:t>
      </w:r>
    </w:p>
    <w:p w14:paraId="4FA6093B" w14:textId="2FBCF3E0" w:rsidR="00D451DE" w:rsidRPr="00324DF3" w:rsidRDefault="00D451DE" w:rsidP="002D30C0">
      <w:pPr>
        <w:pStyle w:val="GvdeMetni"/>
        <w:ind w:firstLine="567"/>
        <w:jc w:val="both"/>
        <w:rPr>
          <w:rFonts w:ascii="Times New Roman" w:hAnsi="Times New Roman" w:cs="Times New Roman"/>
          <w:b/>
          <w:sz w:val="24"/>
          <w:szCs w:val="24"/>
        </w:rPr>
      </w:pPr>
    </w:p>
    <w:p w14:paraId="32226E82" w14:textId="77777777" w:rsidR="00D451DE" w:rsidRPr="00324DF3" w:rsidRDefault="00D451DE"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 xml:space="preserve">Ciddi risk arz ettiği veya uygunsuz olduğundan şüphe edilen karayolu dışı mobil makinelere ilişkin ulusal prosedürler </w:t>
      </w:r>
    </w:p>
    <w:p w14:paraId="5ABA5762" w14:textId="25220CF8" w:rsidR="00D06962"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34 –</w:t>
      </w:r>
      <w:r w:rsidRPr="00324DF3">
        <w:rPr>
          <w:rFonts w:ascii="Times New Roman" w:eastAsia="Times New Roman" w:hAnsi="Times New Roman" w:cs="Times New Roman"/>
          <w:color w:val="000000"/>
          <w:sz w:val="24"/>
          <w:szCs w:val="24"/>
          <w:lang w:eastAsia="tr-TR" w:bidi="ar-SA"/>
        </w:rPr>
        <w:t xml:space="preserve"> (1) </w:t>
      </w:r>
      <w:r w:rsidR="00796C40" w:rsidRPr="00324DF3">
        <w:rPr>
          <w:rFonts w:ascii="Times New Roman" w:hAnsi="Times New Roman" w:cs="Times New Roman"/>
          <w:color w:val="231F20"/>
          <w:sz w:val="24"/>
          <w:szCs w:val="24"/>
        </w:rPr>
        <w:t>P</w:t>
      </w:r>
      <w:r w:rsidR="009C2D1B" w:rsidRPr="00324DF3">
        <w:rPr>
          <w:rFonts w:ascii="Times New Roman" w:eastAsia="Times New Roman" w:hAnsi="Times New Roman" w:cs="Times New Roman"/>
          <w:color w:val="000000"/>
          <w:sz w:val="24"/>
          <w:szCs w:val="24"/>
          <w:lang w:eastAsia="tr-TR" w:bidi="ar-SA"/>
        </w:rPr>
        <w:t>iyasa gözetimi ve denetimi</w:t>
      </w:r>
      <w:r w:rsidR="00D06962" w:rsidRPr="00324DF3">
        <w:rPr>
          <w:rFonts w:ascii="Times New Roman" w:hAnsi="Times New Roman" w:cs="Times New Roman"/>
          <w:color w:val="231F20"/>
          <w:sz w:val="24"/>
          <w:szCs w:val="24"/>
        </w:rPr>
        <w:t xml:space="preserve"> kuruluşu, 33</w:t>
      </w:r>
      <w:r w:rsidR="00796C40" w:rsidRPr="00324DF3">
        <w:rPr>
          <w:rFonts w:ascii="Times New Roman" w:hAnsi="Times New Roman" w:cs="Times New Roman"/>
          <w:color w:val="231F20"/>
          <w:sz w:val="24"/>
          <w:szCs w:val="24"/>
        </w:rPr>
        <w:t xml:space="preserve"> üncü maddede</w:t>
      </w:r>
      <w:r w:rsidR="00D06962" w:rsidRPr="00324DF3">
        <w:rPr>
          <w:rFonts w:ascii="Times New Roman" w:hAnsi="Times New Roman" w:cs="Times New Roman"/>
          <w:color w:val="231F20"/>
          <w:sz w:val="24"/>
          <w:szCs w:val="24"/>
        </w:rPr>
        <w:t xml:space="preserve"> öngörülen değerlendirmeyi </w:t>
      </w:r>
      <w:r w:rsidR="00D06962" w:rsidRPr="00324DF3">
        <w:rPr>
          <w:rFonts w:ascii="Times New Roman" w:hAnsi="Times New Roman" w:cs="Times New Roman"/>
          <w:color w:val="231F20"/>
          <w:sz w:val="24"/>
          <w:szCs w:val="24"/>
        </w:rPr>
        <w:lastRenderedPageBreak/>
        <w:t>yaptıktan sonra, karayolu dışı mobil makinenin ciddi risk arz ettiğini ya da bu Yönetmeliğe uygun olmadığını tespit etmesi halinde,</w:t>
      </w:r>
      <w:r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ilgili iktisadi işletmecinin, ilgili karayolu dışı mobil makinenin arz ettiği ciddi riskin ortadan kaldırılmasını ya da uygunluğunun sağlanmasını temin etmek için tüm uygun düzeltici tedbirleri gecikmeden almasını gecikmeden sağlar. Bu süre, riskin ya da uygunsuzluğun seviyesiyle orantılı ol</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3A6AD222" w14:textId="53382AB7"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sz w:val="24"/>
          <w:szCs w:val="24"/>
        </w:rPr>
        <w:t xml:space="preserve">(2) </w:t>
      </w:r>
      <w:r w:rsidR="00D06962" w:rsidRPr="00324DF3">
        <w:rPr>
          <w:rFonts w:ascii="Times New Roman" w:hAnsi="Times New Roman" w:cs="Times New Roman"/>
          <w:color w:val="231F20"/>
          <w:sz w:val="24"/>
          <w:szCs w:val="24"/>
        </w:rPr>
        <w:t>İktisadi işletmeciler, 7 ila 14</w:t>
      </w:r>
      <w:r w:rsidR="00796C40"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üncü </w:t>
      </w:r>
      <w:r w:rsidR="00796C40"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addelerde belirtilen yükümlülüklere uygun bir şekilde, piyasa arz ettikleri, tescil ettirdikleri veya hizmete sundukları tüm ilgili karayolu dışı mobil makineler bakımından tüm uygun düzeltici tedbirlerin alınmasını sağlar.</w:t>
      </w:r>
    </w:p>
    <w:p w14:paraId="4986ED47" w14:textId="4A6D50CA"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İktisadi işletmecilerin </w:t>
      </w:r>
      <w:r w:rsidR="00796C40" w:rsidRPr="00324DF3">
        <w:rPr>
          <w:rFonts w:ascii="Times New Roman" w:hAnsi="Times New Roman" w:cs="Times New Roman"/>
          <w:color w:val="231F20"/>
          <w:sz w:val="24"/>
          <w:szCs w:val="24"/>
        </w:rPr>
        <w:t>birinci fıkrada</w:t>
      </w:r>
      <w:r w:rsidR="00D06962" w:rsidRPr="00324DF3">
        <w:rPr>
          <w:rFonts w:ascii="Times New Roman" w:hAnsi="Times New Roman" w:cs="Times New Roman"/>
          <w:color w:val="231F20"/>
          <w:sz w:val="24"/>
          <w:szCs w:val="24"/>
        </w:rPr>
        <w:t xml:space="preserve"> belirtilen ilgili süre içinde uygun düzeltici tedbirleri almadığı ya da riskin hızlı davranılmasını gerektirdiği hallerde, ulusal otoriteler, ilgili karayolu dışı mobil makinelerin karayollarına çıkışının yasaklanması dahil olmak üzere, piyasaya arzın, tescili</w:t>
      </w:r>
      <w:r w:rsidR="009312F1" w:rsidRPr="00324DF3">
        <w:rPr>
          <w:rFonts w:ascii="Times New Roman" w:hAnsi="Times New Roman" w:cs="Times New Roman"/>
          <w:color w:val="231F20"/>
          <w:sz w:val="24"/>
          <w:szCs w:val="24"/>
        </w:rPr>
        <w:t>n</w:t>
      </w:r>
      <w:r w:rsidR="00D06962" w:rsidRPr="00324DF3">
        <w:rPr>
          <w:rFonts w:ascii="Times New Roman" w:hAnsi="Times New Roman" w:cs="Times New Roman"/>
          <w:color w:val="231F20"/>
          <w:sz w:val="24"/>
          <w:szCs w:val="24"/>
        </w:rPr>
        <w:t xml:space="preserve"> ya da hizmete sunulmasının yasaklanması, piyasadan toplatılması veya geri çağrılması gibi her türlü uygun geçici kısıtlayıcı tedbirleri alır. </w:t>
      </w:r>
    </w:p>
    <w:p w14:paraId="63B6DC6D" w14:textId="76F759B5" w:rsidR="00D06962"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796C40" w:rsidRPr="00324DF3">
        <w:rPr>
          <w:rFonts w:ascii="Times New Roman" w:hAnsi="Times New Roman" w:cs="Times New Roman"/>
          <w:color w:val="231F20"/>
          <w:sz w:val="24"/>
          <w:szCs w:val="24"/>
        </w:rPr>
        <w:t>İlgili piyasa gözetimi ve denetimi mevzuatındaki</w:t>
      </w:r>
      <w:r w:rsidR="00D06962" w:rsidRPr="00324DF3">
        <w:rPr>
          <w:rFonts w:ascii="Times New Roman" w:hAnsi="Times New Roman" w:cs="Times New Roman"/>
          <w:color w:val="231F20"/>
          <w:sz w:val="24"/>
          <w:szCs w:val="24"/>
        </w:rPr>
        <w:t xml:space="preserve"> tedbirler uygulanır.</w:t>
      </w:r>
    </w:p>
    <w:p w14:paraId="18D74E79" w14:textId="16EA35ED" w:rsidR="00D451DE" w:rsidRPr="00324DF3" w:rsidRDefault="00D451DE" w:rsidP="002D30C0">
      <w:pPr>
        <w:pStyle w:val="GvdeMetni"/>
        <w:ind w:firstLine="567"/>
        <w:jc w:val="both"/>
        <w:rPr>
          <w:rFonts w:ascii="Times New Roman" w:hAnsi="Times New Roman" w:cs="Times New Roman"/>
          <w:sz w:val="24"/>
          <w:szCs w:val="24"/>
        </w:rPr>
      </w:pPr>
    </w:p>
    <w:p w14:paraId="171482B9" w14:textId="1EFEF391" w:rsidR="00D451DE" w:rsidRPr="00324DF3" w:rsidRDefault="00FE2FAF"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D</w:t>
      </w:r>
      <w:r w:rsidR="00D451DE" w:rsidRPr="00324DF3">
        <w:rPr>
          <w:rFonts w:ascii="Times New Roman" w:eastAsia="Book Antiqua" w:hAnsi="Times New Roman" w:cs="Times New Roman"/>
          <w:b/>
          <w:bCs/>
          <w:color w:val="231F20"/>
          <w:sz w:val="24"/>
          <w:szCs w:val="24"/>
        </w:rPr>
        <w:t>üzeltici ve kısıtlayıcı tedbirler</w:t>
      </w:r>
    </w:p>
    <w:p w14:paraId="04B52F4F" w14:textId="2247E6A7" w:rsidR="00D06962" w:rsidRPr="00324DF3" w:rsidRDefault="00D451DE" w:rsidP="002D30C0">
      <w:pPr>
        <w:pStyle w:val="GvdeMetni"/>
        <w:ind w:firstLine="567"/>
        <w:jc w:val="both"/>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t>MADDE 35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34 </w:t>
      </w:r>
      <w:r w:rsidR="00A41DD2" w:rsidRPr="00324DF3">
        <w:rPr>
          <w:rFonts w:ascii="Times New Roman" w:hAnsi="Times New Roman" w:cs="Times New Roman"/>
          <w:color w:val="231F20"/>
          <w:sz w:val="24"/>
          <w:szCs w:val="24"/>
        </w:rPr>
        <w:t xml:space="preserve">üncü madde </w:t>
      </w:r>
      <w:r w:rsidR="00D06962" w:rsidRPr="00324DF3">
        <w:rPr>
          <w:rFonts w:ascii="Times New Roman" w:hAnsi="Times New Roman" w:cs="Times New Roman"/>
          <w:color w:val="231F20"/>
          <w:sz w:val="24"/>
          <w:szCs w:val="24"/>
        </w:rPr>
        <w:t xml:space="preserve">kapsamında düzeltici ya da kısıtlayıcı tedbire başvuran bir ulusal otorite, konuyu bilgi ve iletişim sistemi üzerinden diğer </w:t>
      </w:r>
      <w:r w:rsidR="00A41DD2"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lkelerin ulusal otoriteleri ve Komisyona gecikmeden bildirir. </w:t>
      </w:r>
    </w:p>
    <w:p w14:paraId="201805E2" w14:textId="0928E869"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Elde ettiği bulguları, onayı vermiş olan onay kuruluşuna da gecikmeden bildirir. </w:t>
      </w:r>
      <w:r w:rsidRPr="00324DF3">
        <w:rPr>
          <w:rFonts w:ascii="Times New Roman" w:hAnsi="Times New Roman" w:cs="Times New Roman"/>
          <w:sz w:val="24"/>
          <w:szCs w:val="24"/>
        </w:rPr>
        <w:t xml:space="preserve">Ciddi risk arz eden bir karayolu dışı mobil makineye ilişkin olarak, söz konusu düzeltici ya da kısıtlayıcı tedbirler, </w:t>
      </w:r>
      <w:r w:rsidR="004F5654" w:rsidRPr="00324DF3">
        <w:rPr>
          <w:rFonts w:ascii="Times New Roman" w:hAnsi="Times New Roman" w:cs="Times New Roman"/>
          <w:sz w:val="24"/>
          <w:szCs w:val="24"/>
        </w:rPr>
        <w:t>AB’nin güvenlik kapısı hızlı uyarı sistemi</w:t>
      </w:r>
      <w:r w:rsidRPr="00324DF3">
        <w:rPr>
          <w:rFonts w:ascii="Times New Roman" w:hAnsi="Times New Roman" w:cs="Times New Roman"/>
          <w:sz w:val="24"/>
          <w:szCs w:val="24"/>
        </w:rPr>
        <w:t xml:space="preserve"> üzerinden de bildirilir. </w:t>
      </w:r>
    </w:p>
    <w:p w14:paraId="40D4A19B" w14:textId="2C0128D7" w:rsidR="00D451DE"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Yukarıdaki birinci ve ikinci </w:t>
      </w:r>
      <w:r w:rsidR="00FA0DE8" w:rsidRPr="00324DF3">
        <w:rPr>
          <w:rFonts w:ascii="Times New Roman" w:hAnsi="Times New Roman" w:cs="Times New Roman"/>
          <w:color w:val="231F20"/>
          <w:sz w:val="24"/>
          <w:szCs w:val="24"/>
        </w:rPr>
        <w:t>cümleler</w:t>
      </w:r>
      <w:r w:rsidRPr="00324DF3">
        <w:rPr>
          <w:rFonts w:ascii="Times New Roman" w:hAnsi="Times New Roman" w:cs="Times New Roman"/>
          <w:color w:val="231F20"/>
          <w:sz w:val="24"/>
          <w:szCs w:val="24"/>
        </w:rPr>
        <w:t xml:space="preserve"> kapsamında sağlanan bilgiler, ilgili karayolu dışı mobil makinenin tanıtım bilgileri, menşei, iddia konusu uygunsuzluk veya riskin niteliği, alınan ulusal tedbirlerin niteliği ve sü</w:t>
      </w:r>
      <w:r w:rsidRPr="00324DF3">
        <w:rPr>
          <w:rFonts w:ascii="Times New Roman" w:hAnsi="Times New Roman" w:cs="Times New Roman"/>
          <w:color w:val="231F20"/>
          <w:sz w:val="24"/>
          <w:szCs w:val="24"/>
        </w:rPr>
        <w:lastRenderedPageBreak/>
        <w:t>resi</w:t>
      </w:r>
      <w:r w:rsidR="002A2C59" w:rsidRPr="00324DF3">
        <w:rPr>
          <w:rFonts w:ascii="Times New Roman" w:hAnsi="Times New Roman" w:cs="Times New Roman"/>
          <w:color w:val="231F20"/>
          <w:sz w:val="24"/>
          <w:szCs w:val="24"/>
        </w:rPr>
        <w:t>nin</w:t>
      </w:r>
      <w:r w:rsidRPr="00324DF3">
        <w:rPr>
          <w:rFonts w:ascii="Times New Roman" w:hAnsi="Times New Roman" w:cs="Times New Roman"/>
          <w:color w:val="231F20"/>
          <w:sz w:val="24"/>
          <w:szCs w:val="24"/>
        </w:rPr>
        <w:t xml:space="preserve"> yanı sıra ilgili iktisadi işletmeci tarafından sağlanan argümanlar </w:t>
      </w:r>
      <w:r w:rsidR="002A2C59" w:rsidRPr="00324DF3">
        <w:rPr>
          <w:rFonts w:ascii="Times New Roman" w:hAnsi="Times New Roman" w:cs="Times New Roman"/>
          <w:color w:val="231F20"/>
          <w:sz w:val="24"/>
          <w:szCs w:val="24"/>
        </w:rPr>
        <w:t xml:space="preserve">ve bu argümanların öne sürüldüğü zaman </w:t>
      </w:r>
      <w:r w:rsidRPr="00324DF3">
        <w:rPr>
          <w:rFonts w:ascii="Times New Roman" w:hAnsi="Times New Roman" w:cs="Times New Roman"/>
          <w:color w:val="231F20"/>
          <w:sz w:val="24"/>
          <w:szCs w:val="24"/>
        </w:rPr>
        <w:t xml:space="preserve">dahil, mevcut tüm bilgileri kapsar. </w:t>
      </w:r>
    </w:p>
    <w:p w14:paraId="7CC82B67" w14:textId="2F682D28"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Tedbiri alan </w:t>
      </w:r>
      <w:r w:rsidR="00700670" w:rsidRPr="00324DF3">
        <w:rPr>
          <w:rFonts w:ascii="Times New Roman" w:hAnsi="Times New Roman" w:cs="Times New Roman"/>
          <w:color w:val="231F20"/>
          <w:sz w:val="24"/>
          <w:szCs w:val="24"/>
        </w:rPr>
        <w:t>piyasa gözetimi ve denetimi kuruluşu</w:t>
      </w:r>
      <w:r w:rsidR="00D06962" w:rsidRPr="00324DF3">
        <w:rPr>
          <w:rFonts w:ascii="Times New Roman" w:hAnsi="Times New Roman" w:cs="Times New Roman"/>
          <w:color w:val="231F20"/>
          <w:sz w:val="24"/>
          <w:szCs w:val="24"/>
        </w:rPr>
        <w:t xml:space="preserve">, riskin ya da uygunsuzluğun aşağıdakilerden kaynaklanıp kaynaklanmadığını belirtir: </w:t>
      </w:r>
    </w:p>
    <w:p w14:paraId="48F301DB" w14:textId="7EE5CBEF"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175047"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 xml:space="preserve">arayolu dışı mobil makinenin, bu Yönetmeliğe uygun olmaması ya da </w:t>
      </w:r>
    </w:p>
    <w:p w14:paraId="0D05C68C" w14:textId="767A8C8D"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175047"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u Yönetmeliğe istinaden yürürlüğe konulan ilgili düzenleyici mevzuattaki eksiklikler. </w:t>
      </w:r>
    </w:p>
    <w:p w14:paraId="5A2EA5F4" w14:textId="37E8D5EC"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Tedbiri alan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 dışındaki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 almış oldukları tedbirler ve ilgili karayolu dışı mobil makinenin uygunsuzluğu ya da riskine ilişkin sahip oldukları her türlü bilgi</w:t>
      </w:r>
      <w:r w:rsidR="002A2C59" w:rsidRPr="00324DF3">
        <w:rPr>
          <w:rFonts w:ascii="Times New Roman" w:hAnsi="Times New Roman" w:cs="Times New Roman"/>
          <w:color w:val="231F20"/>
          <w:sz w:val="24"/>
          <w:szCs w:val="24"/>
        </w:rPr>
        <w:t>nin</w:t>
      </w:r>
      <w:r w:rsidR="00D06962" w:rsidRPr="00324DF3">
        <w:rPr>
          <w:rFonts w:ascii="Times New Roman" w:hAnsi="Times New Roman" w:cs="Times New Roman"/>
          <w:color w:val="231F20"/>
          <w:sz w:val="24"/>
          <w:szCs w:val="24"/>
        </w:rPr>
        <w:t xml:space="preserve"> yanı sıra bildirilen ulusal tedbirle ilgili fikir ayrılığı durumunda, itirazlarını </w:t>
      </w:r>
      <w:r w:rsidR="00700670" w:rsidRPr="00324DF3">
        <w:rPr>
          <w:rFonts w:ascii="Times New Roman" w:hAnsi="Times New Roman" w:cs="Times New Roman"/>
          <w:color w:val="231F20"/>
          <w:sz w:val="24"/>
          <w:szCs w:val="24"/>
        </w:rPr>
        <w:t>birinci fıkrada</w:t>
      </w:r>
      <w:r w:rsidR="00D06962" w:rsidRPr="00324DF3">
        <w:rPr>
          <w:rFonts w:ascii="Times New Roman" w:hAnsi="Times New Roman" w:cs="Times New Roman"/>
          <w:color w:val="231F20"/>
          <w:sz w:val="24"/>
          <w:szCs w:val="24"/>
        </w:rPr>
        <w:t xml:space="preserve"> belirtilen bildirimi takip eden 1 ay içinde Komisyon ve diğer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lkelere bildirir. </w:t>
      </w:r>
    </w:p>
    <w:p w14:paraId="6EDD34C4" w14:textId="02403F48"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Bildirilen ulusal tedbire ilişkin olarak diğer bir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 ya da Komisyonun </w:t>
      </w:r>
      <w:r w:rsidR="00700670" w:rsidRPr="00324DF3">
        <w:rPr>
          <w:rFonts w:ascii="Times New Roman" w:hAnsi="Times New Roman" w:cs="Times New Roman"/>
          <w:color w:val="231F20"/>
          <w:sz w:val="24"/>
          <w:szCs w:val="24"/>
        </w:rPr>
        <w:t xml:space="preserve">birinci fıkrada </w:t>
      </w:r>
      <w:r w:rsidR="00D06962" w:rsidRPr="00324DF3">
        <w:rPr>
          <w:rFonts w:ascii="Times New Roman" w:hAnsi="Times New Roman" w:cs="Times New Roman"/>
          <w:color w:val="231F20"/>
          <w:sz w:val="24"/>
          <w:szCs w:val="24"/>
        </w:rPr>
        <w:t xml:space="preserve">belirtilen bildirimi takip eden 3 ay içinde itirazda bulunmaması halinde, diğer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lkeler, ilgili karayolu dışı mobil makine bakımından benzeri tedbirlerin sınırları dahilinde gecikilmeden alınmasını sağlar. </w:t>
      </w:r>
    </w:p>
    <w:p w14:paraId="6F51259A" w14:textId="7DC01138"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700670" w:rsidRPr="00324DF3">
        <w:rPr>
          <w:rFonts w:ascii="Times New Roman" w:hAnsi="Times New Roman" w:cs="Times New Roman"/>
          <w:color w:val="231F20"/>
          <w:sz w:val="24"/>
          <w:szCs w:val="24"/>
        </w:rPr>
        <w:t xml:space="preserve">Birinci fıkrada </w:t>
      </w:r>
      <w:r w:rsidR="00D06962" w:rsidRPr="00324DF3">
        <w:rPr>
          <w:rFonts w:ascii="Times New Roman" w:hAnsi="Times New Roman" w:cs="Times New Roman"/>
          <w:color w:val="231F20"/>
          <w:sz w:val="24"/>
          <w:szCs w:val="24"/>
        </w:rPr>
        <w:t xml:space="preserve">belirtilen bildirimi takip eden 3 ay içinde, diğer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 ya da Komisyonun bildirilmiş ulusal tedbire itirazda bulunması halinde ya da Komisyonun bildirilen ulusal tedbirin mevzuata aykırı olduğuna karar vermesi halinde, Komisyon</w:t>
      </w:r>
      <w:r w:rsidR="00700670" w:rsidRPr="00324DF3">
        <w:rPr>
          <w:rFonts w:ascii="Times New Roman" w:hAnsi="Times New Roman" w:cs="Times New Roman"/>
          <w:color w:val="231F20"/>
          <w:sz w:val="24"/>
          <w:szCs w:val="24"/>
        </w:rPr>
        <w:t xml:space="preserve"> ve Türkiye’de Bakanlık</w:t>
      </w:r>
      <w:r w:rsidR="00D06962" w:rsidRPr="00324DF3">
        <w:rPr>
          <w:rFonts w:ascii="Times New Roman" w:hAnsi="Times New Roman" w:cs="Times New Roman"/>
          <w:color w:val="231F20"/>
          <w:sz w:val="24"/>
          <w:szCs w:val="24"/>
        </w:rPr>
        <w:t xml:space="preserve">, ilgili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 ve ilgili iktisadi işletmeci veya aktörlerle istişare sürecini gecikmeden başlatır.</w:t>
      </w:r>
      <w:bookmarkStart w:id="2" w:name="_bookmark27"/>
      <w:bookmarkEnd w:id="2"/>
    </w:p>
    <w:p w14:paraId="070C822A" w14:textId="28492D16"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(6) </w:t>
      </w:r>
      <w:r w:rsidR="00700670" w:rsidRPr="00324DF3">
        <w:rPr>
          <w:rFonts w:ascii="Times New Roman" w:hAnsi="Times New Roman" w:cs="Times New Roman"/>
          <w:color w:val="231F20"/>
          <w:sz w:val="24"/>
          <w:szCs w:val="24"/>
        </w:rPr>
        <w:t xml:space="preserve">Beşinci fıkrada </w:t>
      </w:r>
      <w:r w:rsidR="00D06962" w:rsidRPr="00324DF3">
        <w:rPr>
          <w:rFonts w:ascii="Times New Roman" w:hAnsi="Times New Roman" w:cs="Times New Roman"/>
          <w:color w:val="231F20"/>
          <w:sz w:val="24"/>
          <w:szCs w:val="24"/>
        </w:rPr>
        <w:t xml:space="preserve">belirtilen istişarelerin sonucuna bağlı olarak, </w:t>
      </w:r>
      <w:r w:rsidR="00700670"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uyumlaştırılmış tedbirlere ilişkin alacağı kararlar hakkında uygulama mevzuatını </w:t>
      </w:r>
      <w:r w:rsidR="00700670" w:rsidRPr="00324DF3">
        <w:rPr>
          <w:rFonts w:ascii="Times New Roman" w:hAnsi="Times New Roman" w:cs="Times New Roman"/>
          <w:color w:val="231F20"/>
          <w:sz w:val="24"/>
          <w:szCs w:val="24"/>
        </w:rPr>
        <w:t xml:space="preserve">ilgili AB mevzuatını esas alarak </w:t>
      </w:r>
      <w:r w:rsidR="00D06962" w:rsidRPr="00324DF3">
        <w:rPr>
          <w:rFonts w:ascii="Times New Roman" w:hAnsi="Times New Roman" w:cs="Times New Roman"/>
          <w:color w:val="231F20"/>
          <w:sz w:val="24"/>
          <w:szCs w:val="24"/>
        </w:rPr>
        <w:t xml:space="preserve">yürürlüğe koyar. </w:t>
      </w:r>
    </w:p>
    <w:p w14:paraId="74AB2580" w14:textId="0ACE9B4C"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(7) </w:t>
      </w:r>
      <w:r w:rsidR="00700670"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xml:space="preserve">, </w:t>
      </w:r>
      <w:r w:rsidR="00700670" w:rsidRPr="00324DF3">
        <w:rPr>
          <w:rFonts w:ascii="Times New Roman" w:hAnsi="Times New Roman" w:cs="Times New Roman"/>
          <w:color w:val="231F20"/>
          <w:sz w:val="24"/>
          <w:szCs w:val="24"/>
        </w:rPr>
        <w:t>altıncı fıkrada</w:t>
      </w:r>
      <w:r w:rsidR="00D06962" w:rsidRPr="00324DF3">
        <w:rPr>
          <w:rFonts w:ascii="Times New Roman" w:hAnsi="Times New Roman" w:cs="Times New Roman"/>
          <w:color w:val="231F20"/>
          <w:sz w:val="24"/>
          <w:szCs w:val="24"/>
        </w:rPr>
        <w:t xml:space="preserve"> belirtilen kararını ilgili iktisadi işletmeci veya işletmecilere derhal bildirir. </w:t>
      </w:r>
      <w:r w:rsidR="00700670" w:rsidRPr="00324DF3">
        <w:rPr>
          <w:rFonts w:ascii="Times New Roman" w:hAnsi="Times New Roman" w:cs="Times New Roman"/>
          <w:color w:val="231F20"/>
          <w:sz w:val="24"/>
          <w:szCs w:val="24"/>
        </w:rPr>
        <w:t xml:space="preserve">Altıncı fıkrada </w:t>
      </w:r>
      <w:r w:rsidR="00D06962" w:rsidRPr="00324DF3">
        <w:rPr>
          <w:rFonts w:ascii="Times New Roman" w:hAnsi="Times New Roman" w:cs="Times New Roman"/>
          <w:color w:val="231F20"/>
          <w:sz w:val="24"/>
          <w:szCs w:val="24"/>
        </w:rPr>
        <w:t>belirtilen mevzuat</w:t>
      </w:r>
      <w:r w:rsidR="00700670" w:rsidRPr="00324DF3">
        <w:rPr>
          <w:rFonts w:ascii="Times New Roman" w:hAnsi="Times New Roman" w:cs="Times New Roman"/>
          <w:color w:val="231F20"/>
          <w:sz w:val="24"/>
          <w:szCs w:val="24"/>
        </w:rPr>
        <w:t>t</w:t>
      </w:r>
      <w:r w:rsidR="00D06962" w:rsidRPr="00324DF3">
        <w:rPr>
          <w:rFonts w:ascii="Times New Roman" w:hAnsi="Times New Roman" w:cs="Times New Roman"/>
          <w:color w:val="231F20"/>
          <w:sz w:val="24"/>
          <w:szCs w:val="24"/>
        </w:rPr>
        <w:t>a yer alan tedbirler gecikmeden uygula</w:t>
      </w:r>
      <w:r w:rsidR="00700670" w:rsidRPr="00324DF3">
        <w:rPr>
          <w:rFonts w:ascii="Times New Roman" w:hAnsi="Times New Roman" w:cs="Times New Roman"/>
          <w:color w:val="231F20"/>
          <w:sz w:val="24"/>
          <w:szCs w:val="24"/>
        </w:rPr>
        <w:t>nır</w:t>
      </w:r>
      <w:r w:rsidR="00D06962" w:rsidRPr="00324DF3">
        <w:rPr>
          <w:rFonts w:ascii="Times New Roman" w:hAnsi="Times New Roman" w:cs="Times New Roman"/>
          <w:color w:val="231F20"/>
          <w:sz w:val="24"/>
          <w:szCs w:val="24"/>
        </w:rPr>
        <w:t xml:space="preserve"> ve buna göre </w:t>
      </w:r>
      <w:r w:rsidR="002A2C59" w:rsidRPr="00324DF3">
        <w:rPr>
          <w:rFonts w:ascii="Times New Roman" w:hAnsi="Times New Roman" w:cs="Times New Roman"/>
          <w:color w:val="231F20"/>
          <w:sz w:val="24"/>
          <w:szCs w:val="24"/>
        </w:rPr>
        <w:t xml:space="preserve">Komisyona </w:t>
      </w:r>
      <w:r w:rsidR="00D06962" w:rsidRPr="00324DF3">
        <w:rPr>
          <w:rFonts w:ascii="Times New Roman" w:hAnsi="Times New Roman" w:cs="Times New Roman"/>
          <w:color w:val="231F20"/>
          <w:sz w:val="24"/>
          <w:szCs w:val="24"/>
        </w:rPr>
        <w:t>bildirimde bulun</w:t>
      </w:r>
      <w:r w:rsidR="00175047" w:rsidRPr="00324DF3">
        <w:rPr>
          <w:rFonts w:ascii="Times New Roman" w:hAnsi="Times New Roman" w:cs="Times New Roman"/>
          <w:color w:val="231F20"/>
          <w:sz w:val="24"/>
          <w:szCs w:val="24"/>
        </w:rPr>
        <w:t>u</w:t>
      </w:r>
      <w:r w:rsidR="00700670" w:rsidRPr="00324DF3">
        <w:rPr>
          <w:rFonts w:ascii="Times New Roman" w:hAnsi="Times New Roman" w:cs="Times New Roman"/>
          <w:color w:val="231F20"/>
          <w:sz w:val="24"/>
          <w:szCs w:val="24"/>
        </w:rPr>
        <w:t>lu</w:t>
      </w:r>
      <w:r w:rsidR="00D06962" w:rsidRPr="00324DF3">
        <w:rPr>
          <w:rFonts w:ascii="Times New Roman" w:hAnsi="Times New Roman" w:cs="Times New Roman"/>
          <w:color w:val="231F20"/>
          <w:sz w:val="24"/>
          <w:szCs w:val="24"/>
        </w:rPr>
        <w:t xml:space="preserve">r. </w:t>
      </w:r>
    </w:p>
    <w:p w14:paraId="23976D21" w14:textId="06CCAA49"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(8) </w:t>
      </w:r>
      <w:r w:rsidR="00700670" w:rsidRPr="00324DF3">
        <w:rPr>
          <w:rFonts w:ascii="Times New Roman" w:hAnsi="Times New Roman" w:cs="Times New Roman"/>
          <w:color w:val="231F20"/>
          <w:sz w:val="24"/>
          <w:szCs w:val="24"/>
        </w:rPr>
        <w:t>Bakanlığın veya Komisyonun</w:t>
      </w:r>
      <w:r w:rsidR="00D06962" w:rsidRPr="00324DF3">
        <w:rPr>
          <w:rFonts w:ascii="Times New Roman" w:hAnsi="Times New Roman" w:cs="Times New Roman"/>
          <w:color w:val="231F20"/>
          <w:sz w:val="24"/>
          <w:szCs w:val="24"/>
        </w:rPr>
        <w:t xml:space="preserve">, bildirilmiş bir ulusal tedbirin temelsiz olduğu ya da mevzuata aykırı olduğuna karar vermesi halinde, ilgili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 ilgili tedbiri geri çeke</w:t>
      </w:r>
      <w:r w:rsidR="00175047" w:rsidRPr="00324DF3">
        <w:rPr>
          <w:rFonts w:ascii="Times New Roman" w:hAnsi="Times New Roman" w:cs="Times New Roman"/>
          <w:color w:val="231F20"/>
          <w:sz w:val="24"/>
          <w:szCs w:val="24"/>
        </w:rPr>
        <w:t>r</w:t>
      </w:r>
      <w:r w:rsidR="00D06962" w:rsidRPr="00324DF3">
        <w:rPr>
          <w:rFonts w:ascii="Times New Roman" w:hAnsi="Times New Roman" w:cs="Times New Roman"/>
          <w:color w:val="231F20"/>
          <w:sz w:val="24"/>
          <w:szCs w:val="24"/>
        </w:rPr>
        <w:t xml:space="preserve"> ya da </w:t>
      </w:r>
      <w:r w:rsidR="00700670" w:rsidRPr="00324DF3">
        <w:rPr>
          <w:rFonts w:ascii="Times New Roman" w:hAnsi="Times New Roman" w:cs="Times New Roman"/>
          <w:color w:val="231F20"/>
          <w:sz w:val="24"/>
          <w:szCs w:val="24"/>
        </w:rPr>
        <w:t xml:space="preserve">altıncı fıkrada </w:t>
      </w:r>
      <w:r w:rsidR="00D06962" w:rsidRPr="00324DF3">
        <w:rPr>
          <w:rFonts w:ascii="Times New Roman" w:hAnsi="Times New Roman" w:cs="Times New Roman"/>
          <w:color w:val="231F20"/>
          <w:sz w:val="24"/>
          <w:szCs w:val="24"/>
        </w:rPr>
        <w:t>belirtilen karara uygun bir şekilde değiştir</w:t>
      </w:r>
      <w:r w:rsidR="00175047"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 xml:space="preserve">r. </w:t>
      </w:r>
    </w:p>
    <w:p w14:paraId="6B25CD3E" w14:textId="1C43FC1D"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(9) </w:t>
      </w:r>
      <w:r w:rsidR="00D06962" w:rsidRPr="00324DF3">
        <w:rPr>
          <w:rFonts w:ascii="Times New Roman" w:hAnsi="Times New Roman" w:cs="Times New Roman"/>
          <w:color w:val="231F20"/>
          <w:sz w:val="24"/>
          <w:szCs w:val="24"/>
        </w:rPr>
        <w:t xml:space="preserve">Risk ya da uygunsuzluğun, bu </w:t>
      </w:r>
      <w:r w:rsidR="00700670" w:rsidRPr="00324DF3">
        <w:rPr>
          <w:rFonts w:ascii="Times New Roman" w:hAnsi="Times New Roman" w:cs="Times New Roman"/>
          <w:color w:val="231F20"/>
          <w:sz w:val="24"/>
          <w:szCs w:val="24"/>
        </w:rPr>
        <w:t xml:space="preserve">Yönetmelik </w:t>
      </w:r>
      <w:r w:rsidR="00D06962" w:rsidRPr="00324DF3">
        <w:rPr>
          <w:rFonts w:ascii="Times New Roman" w:hAnsi="Times New Roman" w:cs="Times New Roman"/>
          <w:color w:val="231F20"/>
          <w:sz w:val="24"/>
          <w:szCs w:val="24"/>
        </w:rPr>
        <w:t xml:space="preserve">kapsamında yürürlüğe konulan düzenleyici mevzuattaki eksikliklerden kaynaklanması halinde, </w:t>
      </w:r>
      <w:r w:rsidR="00700670" w:rsidRPr="00324DF3">
        <w:rPr>
          <w:rFonts w:ascii="Times New Roman" w:hAnsi="Times New Roman" w:cs="Times New Roman"/>
          <w:color w:val="231F20"/>
          <w:sz w:val="24"/>
          <w:szCs w:val="24"/>
        </w:rPr>
        <w:t xml:space="preserve">Bakanlık veya </w:t>
      </w:r>
      <w:r w:rsidR="00D06962" w:rsidRPr="00324DF3">
        <w:rPr>
          <w:rFonts w:ascii="Times New Roman" w:hAnsi="Times New Roman" w:cs="Times New Roman"/>
          <w:color w:val="231F20"/>
          <w:sz w:val="24"/>
          <w:szCs w:val="24"/>
        </w:rPr>
        <w:t xml:space="preserve">Komisyon ilgili mevzuat için gerekli değişiklikleri teklif eder. </w:t>
      </w:r>
    </w:p>
    <w:p w14:paraId="54465F85" w14:textId="7DB964A2" w:rsidR="00D06962"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(10) </w:t>
      </w:r>
      <w:r w:rsidR="00D06962" w:rsidRPr="00324DF3">
        <w:rPr>
          <w:rFonts w:ascii="Times New Roman" w:hAnsi="Times New Roman" w:cs="Times New Roman"/>
          <w:color w:val="231F20"/>
          <w:sz w:val="24"/>
          <w:szCs w:val="24"/>
        </w:rPr>
        <w:t xml:space="preserve">Bir düzeltici tedbirin bu </w:t>
      </w:r>
      <w:r w:rsidR="00700670"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 kapsamında haklı bulunması ya da </w:t>
      </w:r>
      <w:r w:rsidR="00700670" w:rsidRPr="00324DF3">
        <w:rPr>
          <w:rFonts w:ascii="Times New Roman" w:hAnsi="Times New Roman" w:cs="Times New Roman"/>
          <w:color w:val="231F20"/>
          <w:sz w:val="24"/>
          <w:szCs w:val="24"/>
        </w:rPr>
        <w:t xml:space="preserve">altıncı fıkrada </w:t>
      </w:r>
      <w:r w:rsidR="00D06962" w:rsidRPr="00324DF3">
        <w:rPr>
          <w:rFonts w:ascii="Times New Roman" w:hAnsi="Times New Roman" w:cs="Times New Roman"/>
          <w:color w:val="231F20"/>
          <w:sz w:val="24"/>
          <w:szCs w:val="24"/>
        </w:rPr>
        <w:t>belirtilen uygulama mevzuatına tabi olması halinde, ilgili tedbir,</w:t>
      </w:r>
      <w:r w:rsidR="00700670"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etkilenen karayolu dışı mobil makinenin sahiplerine ücretsiz olarak sunul</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Düzeltici tedbirlerin uygulanmasından önce maliyetleri tescil sahibine ait olmak üzere onarımların yapıldığı durumlarda, imalatçı söz konusu onarımların maliyetlerini, düzeltici tedbir ile zorunlu tutulan onarımların maliyetine kadar olmak üzere öder. </w:t>
      </w:r>
    </w:p>
    <w:p w14:paraId="4D59A996" w14:textId="03CBC8FF" w:rsidR="00D451DE" w:rsidRPr="00324DF3" w:rsidRDefault="00D451DE" w:rsidP="002D30C0">
      <w:pPr>
        <w:pStyle w:val="GvdeMetni"/>
        <w:ind w:firstLine="567"/>
        <w:jc w:val="both"/>
        <w:rPr>
          <w:rFonts w:ascii="Times New Roman" w:hAnsi="Times New Roman" w:cs="Times New Roman"/>
          <w:sz w:val="24"/>
          <w:szCs w:val="24"/>
        </w:rPr>
      </w:pPr>
    </w:p>
    <w:p w14:paraId="2F8444C3" w14:textId="63E8E11E" w:rsidR="00D451DE" w:rsidRPr="00324DF3" w:rsidRDefault="00D451DE"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Uygunsuz AB tip onayı</w:t>
      </w:r>
    </w:p>
    <w:p w14:paraId="1BC6A37F" w14:textId="20877102"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36 –</w:t>
      </w:r>
      <w:r w:rsidRPr="00324DF3">
        <w:rPr>
          <w:rFonts w:ascii="Times New Roman" w:eastAsia="Times New Roman" w:hAnsi="Times New Roman" w:cs="Times New Roman"/>
          <w:color w:val="000000"/>
          <w:sz w:val="24"/>
          <w:szCs w:val="24"/>
          <w:lang w:eastAsia="tr-TR" w:bidi="ar-SA"/>
        </w:rPr>
        <w:t xml:space="preserve"> (1) </w:t>
      </w:r>
      <w:r w:rsidR="00700670" w:rsidRPr="00324DF3">
        <w:rPr>
          <w:rFonts w:ascii="Times New Roman" w:hAnsi="Times New Roman" w:cs="Times New Roman"/>
          <w:color w:val="231F20"/>
          <w:sz w:val="24"/>
          <w:szCs w:val="24"/>
        </w:rPr>
        <w:t>O</w:t>
      </w:r>
      <w:r w:rsidR="00D06962" w:rsidRPr="00324DF3">
        <w:rPr>
          <w:rFonts w:ascii="Times New Roman" w:hAnsi="Times New Roman" w:cs="Times New Roman"/>
          <w:color w:val="231F20"/>
          <w:sz w:val="24"/>
          <w:szCs w:val="24"/>
        </w:rPr>
        <w:t xml:space="preserve">nay kuruluşunun, başka bir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lkenin onay kuruluşu tarafından verilmiş olan bir AB tip onayının bu Yönetmeliğe uygun olmadığını tespit etmesi halinde, söz konusu onayı tanımayı reddeder.</w:t>
      </w:r>
    </w:p>
    <w:p w14:paraId="6ECA9F30" w14:textId="156BCA2C"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Onay kuruluşu, ilgili reddini, AB tip onayını vermiş olan onay kuruluşuna, diğer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lkelerin onay kuruluşlarına ve Komisyona bildirir. Bildirimi takip eden 1 ay içinde, AB tip onayının uygunsuzluğunun AB tip onayı vermiş olan onay kuruluşu tarafından teyit edilmesi halinde, bu onay kuruluşu AB tip onayını geri çeker.</w:t>
      </w:r>
    </w:p>
    <w:p w14:paraId="4F50B623" w14:textId="03CB3E83"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700670" w:rsidRPr="00324DF3">
        <w:rPr>
          <w:rFonts w:ascii="Times New Roman" w:hAnsi="Times New Roman" w:cs="Times New Roman"/>
          <w:color w:val="231F20"/>
          <w:sz w:val="24"/>
          <w:szCs w:val="24"/>
        </w:rPr>
        <w:t>İkinci fıkrada</w:t>
      </w:r>
      <w:r w:rsidR="00D06962" w:rsidRPr="00324DF3">
        <w:rPr>
          <w:rFonts w:ascii="Times New Roman" w:hAnsi="Times New Roman" w:cs="Times New Roman"/>
          <w:color w:val="231F20"/>
          <w:sz w:val="24"/>
          <w:szCs w:val="24"/>
        </w:rPr>
        <w:t xml:space="preserve"> belirtilen bildirimi takip eden 1 ay içinde, AB tip onayını vermiş olan onay kuruluşunun itirazda bulunması halinde, başta AB tip onayını vermiş olan onay kuruluşu ve ilgili iktisadi işletmeci olmak üzere </w:t>
      </w:r>
      <w:r w:rsidR="00700670"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lkelerle istişare süreci gecikmeden başlatı</w:t>
      </w:r>
      <w:r w:rsidR="00F73B6B" w:rsidRPr="00324DF3">
        <w:rPr>
          <w:rFonts w:ascii="Times New Roman" w:hAnsi="Times New Roman" w:cs="Times New Roman"/>
          <w:color w:val="231F20"/>
          <w:sz w:val="24"/>
          <w:szCs w:val="24"/>
        </w:rPr>
        <w:t>lı</w:t>
      </w:r>
      <w:r w:rsidR="00D06962" w:rsidRPr="00324DF3">
        <w:rPr>
          <w:rFonts w:ascii="Times New Roman" w:hAnsi="Times New Roman" w:cs="Times New Roman"/>
          <w:color w:val="231F20"/>
          <w:sz w:val="24"/>
          <w:szCs w:val="24"/>
        </w:rPr>
        <w:t xml:space="preserve">r. </w:t>
      </w:r>
    </w:p>
    <w:p w14:paraId="2E5D2775" w14:textId="1BEF2966" w:rsidR="00D06962" w:rsidRPr="00324DF3" w:rsidRDefault="00D451DE"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 xml:space="preserve">Bu </w:t>
      </w:r>
      <w:r w:rsidR="00700670"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addenin </w:t>
      </w:r>
      <w:r w:rsidR="00700670" w:rsidRPr="00324DF3">
        <w:rPr>
          <w:rFonts w:ascii="Times New Roman" w:hAnsi="Times New Roman" w:cs="Times New Roman"/>
          <w:color w:val="231F20"/>
          <w:sz w:val="24"/>
          <w:szCs w:val="24"/>
        </w:rPr>
        <w:t>üçüncü fıkrasında</w:t>
      </w:r>
      <w:r w:rsidR="00D06962" w:rsidRPr="00324DF3">
        <w:rPr>
          <w:rFonts w:ascii="Times New Roman" w:hAnsi="Times New Roman" w:cs="Times New Roman"/>
          <w:color w:val="231F20"/>
          <w:sz w:val="24"/>
          <w:szCs w:val="24"/>
        </w:rPr>
        <w:t xml:space="preserve"> belirtilen istişarelerin sonucuna bağlı olarak, </w:t>
      </w:r>
      <w:r w:rsidR="009425E7" w:rsidRPr="00324DF3">
        <w:rPr>
          <w:rFonts w:ascii="Times New Roman" w:hAnsi="Times New Roman" w:cs="Times New Roman"/>
          <w:color w:val="231F20"/>
          <w:sz w:val="24"/>
          <w:szCs w:val="24"/>
        </w:rPr>
        <w:t xml:space="preserve">Bakanlık veya </w:t>
      </w:r>
      <w:r w:rsidR="00D06962" w:rsidRPr="00324DF3">
        <w:rPr>
          <w:rFonts w:ascii="Times New Roman" w:hAnsi="Times New Roman" w:cs="Times New Roman"/>
          <w:color w:val="231F20"/>
          <w:sz w:val="24"/>
          <w:szCs w:val="24"/>
        </w:rPr>
        <w:t xml:space="preserve">Komisyon, </w:t>
      </w:r>
      <w:r w:rsidR="00D06962" w:rsidRPr="00324DF3">
        <w:rPr>
          <w:rFonts w:ascii="Times New Roman" w:hAnsi="Times New Roman" w:cs="Times New Roman"/>
          <w:color w:val="231F20"/>
          <w:sz w:val="24"/>
          <w:szCs w:val="24"/>
        </w:rPr>
        <w:lastRenderedPageBreak/>
        <w:t xml:space="preserve">bu </w:t>
      </w:r>
      <w:r w:rsidR="00700670"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addenin </w:t>
      </w:r>
      <w:r w:rsidR="00700670" w:rsidRPr="00324DF3">
        <w:rPr>
          <w:rFonts w:ascii="Times New Roman" w:hAnsi="Times New Roman" w:cs="Times New Roman"/>
          <w:color w:val="231F20"/>
          <w:sz w:val="24"/>
          <w:szCs w:val="24"/>
        </w:rPr>
        <w:t>birinci fıkrasında</w:t>
      </w:r>
      <w:r w:rsidR="00D06962" w:rsidRPr="00324DF3">
        <w:rPr>
          <w:rFonts w:ascii="Times New Roman" w:hAnsi="Times New Roman" w:cs="Times New Roman"/>
          <w:color w:val="231F20"/>
          <w:sz w:val="24"/>
          <w:szCs w:val="24"/>
        </w:rPr>
        <w:t xml:space="preserve"> belirtilen AB tip onayının tanınmasının reddedilmesini haklı gerekçelere dayanıp dayanmadığına ilişkin kararını </w:t>
      </w:r>
      <w:r w:rsidR="00DA4A8E" w:rsidRPr="00324DF3">
        <w:rPr>
          <w:rFonts w:ascii="Times New Roman" w:hAnsi="Times New Roman" w:cs="Times New Roman"/>
          <w:color w:val="231F20"/>
          <w:sz w:val="24"/>
          <w:szCs w:val="24"/>
        </w:rPr>
        <w:t>yayımlayabilir</w:t>
      </w:r>
      <w:r w:rsidR="00D06962" w:rsidRPr="00324DF3">
        <w:rPr>
          <w:rFonts w:ascii="Times New Roman" w:hAnsi="Times New Roman" w:cs="Times New Roman"/>
          <w:color w:val="231F20"/>
          <w:sz w:val="24"/>
          <w:szCs w:val="24"/>
        </w:rPr>
        <w:t xml:space="preserve">. </w:t>
      </w:r>
    </w:p>
    <w:p w14:paraId="4ADD55C9" w14:textId="7B4EC582" w:rsidR="00D451DE" w:rsidRPr="00324DF3" w:rsidRDefault="009425E7"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xml:space="preserve">, bu </w:t>
      </w:r>
      <w:r w:rsidR="00700670" w:rsidRPr="00324DF3">
        <w:rPr>
          <w:rFonts w:ascii="Times New Roman" w:hAnsi="Times New Roman" w:cs="Times New Roman"/>
          <w:color w:val="231F20"/>
          <w:sz w:val="24"/>
          <w:szCs w:val="24"/>
        </w:rPr>
        <w:t>fıkranın birinci cümlesinde</w:t>
      </w:r>
      <w:r w:rsidR="00D06962" w:rsidRPr="00324DF3">
        <w:rPr>
          <w:rFonts w:ascii="Times New Roman" w:hAnsi="Times New Roman" w:cs="Times New Roman"/>
          <w:color w:val="231F20"/>
          <w:sz w:val="24"/>
          <w:szCs w:val="24"/>
        </w:rPr>
        <w:t xml:space="preserve"> belirtilen kararını ilgili iktisadi işletmecilere derhal bildirir. </w:t>
      </w:r>
      <w:r w:rsidR="00700670" w:rsidRPr="00324DF3">
        <w:rPr>
          <w:rFonts w:ascii="Times New Roman" w:hAnsi="Times New Roman" w:cs="Times New Roman"/>
          <w:color w:val="231F20"/>
          <w:sz w:val="24"/>
          <w:szCs w:val="24"/>
        </w:rPr>
        <w:t>Onay kuruluşu</w:t>
      </w:r>
      <w:r w:rsidR="00D06962" w:rsidRPr="00324DF3">
        <w:rPr>
          <w:rFonts w:ascii="Times New Roman" w:hAnsi="Times New Roman" w:cs="Times New Roman"/>
          <w:color w:val="231F20"/>
          <w:sz w:val="24"/>
          <w:szCs w:val="24"/>
        </w:rPr>
        <w:t>, söz konusu mevzuatı gecikmeden uygula</w:t>
      </w:r>
      <w:r w:rsidR="00700670" w:rsidRPr="00324DF3">
        <w:rPr>
          <w:rFonts w:ascii="Times New Roman" w:hAnsi="Times New Roman" w:cs="Times New Roman"/>
          <w:color w:val="231F20"/>
          <w:sz w:val="24"/>
          <w:szCs w:val="24"/>
        </w:rPr>
        <w:t>r</w:t>
      </w:r>
      <w:r w:rsidR="00D06962" w:rsidRPr="00324DF3">
        <w:rPr>
          <w:rFonts w:ascii="Times New Roman" w:hAnsi="Times New Roman" w:cs="Times New Roman"/>
          <w:color w:val="231F20"/>
          <w:sz w:val="24"/>
          <w:szCs w:val="24"/>
        </w:rPr>
        <w:t xml:space="preserve"> ve buna göre Komisyona bildirimde bulun</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375CBA3F" w14:textId="3DF15591" w:rsidR="00D06962" w:rsidRPr="00324DF3" w:rsidRDefault="00D451DE"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(5) </w:t>
      </w:r>
      <w:r w:rsidR="009425E7" w:rsidRPr="00324DF3">
        <w:rPr>
          <w:rFonts w:ascii="Times New Roman" w:hAnsi="Times New Roman" w:cs="Times New Roman"/>
          <w:color w:val="231F20"/>
          <w:sz w:val="24"/>
          <w:szCs w:val="24"/>
        </w:rPr>
        <w:t xml:space="preserve">Bakanlık veya Komisyon </w:t>
      </w:r>
      <w:r w:rsidR="00D06962" w:rsidRPr="00324DF3">
        <w:rPr>
          <w:rFonts w:ascii="Times New Roman" w:hAnsi="Times New Roman" w:cs="Times New Roman"/>
          <w:color w:val="231F20"/>
          <w:sz w:val="24"/>
          <w:szCs w:val="24"/>
        </w:rPr>
        <w:t>verilmiş bir AB tip onayının bu Yönetmeliğe uygun olmadığını tespit ettiği hallerde, başta AB tip onayını vermiş olan</w:t>
      </w:r>
      <w:r w:rsidR="00967D2E"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onay kuruluşu ve ilgili iktisadi işletmeci olmak üzere </w:t>
      </w:r>
      <w:r w:rsidR="00967D2E" w:rsidRPr="00324DF3">
        <w:rPr>
          <w:rFonts w:ascii="Times New Roman" w:hAnsi="Times New Roman" w:cs="Times New Roman"/>
          <w:color w:val="231F20"/>
          <w:sz w:val="24"/>
          <w:szCs w:val="24"/>
        </w:rPr>
        <w:t>üye ü</w:t>
      </w:r>
      <w:r w:rsidR="00D06962" w:rsidRPr="00324DF3">
        <w:rPr>
          <w:rFonts w:ascii="Times New Roman" w:hAnsi="Times New Roman" w:cs="Times New Roman"/>
          <w:color w:val="231F20"/>
          <w:sz w:val="24"/>
          <w:szCs w:val="24"/>
        </w:rPr>
        <w:t xml:space="preserve">lkelerle gecikmeden istişare sürecini başlatır. </w:t>
      </w:r>
    </w:p>
    <w:p w14:paraId="309EEC88" w14:textId="4E8C812A" w:rsidR="00D451DE"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Bu </w:t>
      </w:r>
      <w:r w:rsidR="00967D2E" w:rsidRPr="00324DF3">
        <w:rPr>
          <w:rFonts w:ascii="Times New Roman" w:hAnsi="Times New Roman" w:cs="Times New Roman"/>
          <w:color w:val="231F20"/>
          <w:sz w:val="24"/>
          <w:szCs w:val="24"/>
        </w:rPr>
        <w:t>fıkranın</w:t>
      </w:r>
      <w:r w:rsidRPr="00324DF3">
        <w:rPr>
          <w:rFonts w:ascii="Times New Roman" w:hAnsi="Times New Roman" w:cs="Times New Roman"/>
          <w:color w:val="231F20"/>
          <w:sz w:val="24"/>
          <w:szCs w:val="24"/>
        </w:rPr>
        <w:t xml:space="preserve"> birinci </w:t>
      </w:r>
      <w:r w:rsidR="00967D2E" w:rsidRPr="00324DF3">
        <w:rPr>
          <w:rFonts w:ascii="Times New Roman" w:hAnsi="Times New Roman" w:cs="Times New Roman"/>
          <w:color w:val="231F20"/>
          <w:sz w:val="24"/>
          <w:szCs w:val="24"/>
        </w:rPr>
        <w:t>cümlesinde</w:t>
      </w:r>
      <w:r w:rsidRPr="00324DF3">
        <w:rPr>
          <w:rFonts w:ascii="Times New Roman" w:hAnsi="Times New Roman" w:cs="Times New Roman"/>
          <w:color w:val="231F20"/>
          <w:sz w:val="24"/>
          <w:szCs w:val="24"/>
        </w:rPr>
        <w:t xml:space="preserve"> belirtilen istişarelerin sonucuna bağlı olarak, </w:t>
      </w:r>
      <w:r w:rsidR="009425E7" w:rsidRPr="00324DF3">
        <w:rPr>
          <w:rFonts w:ascii="Times New Roman" w:hAnsi="Times New Roman" w:cs="Times New Roman"/>
          <w:color w:val="231F20"/>
          <w:sz w:val="24"/>
          <w:szCs w:val="24"/>
        </w:rPr>
        <w:t>Bakanlık veya Komisyon</w:t>
      </w:r>
      <w:r w:rsidRPr="00324DF3">
        <w:rPr>
          <w:rFonts w:ascii="Times New Roman" w:hAnsi="Times New Roman" w:cs="Times New Roman"/>
          <w:color w:val="231F20"/>
          <w:sz w:val="24"/>
          <w:szCs w:val="24"/>
        </w:rPr>
        <w:t xml:space="preserve">, bu </w:t>
      </w:r>
      <w:r w:rsidR="00967D2E" w:rsidRPr="00324DF3">
        <w:rPr>
          <w:rFonts w:ascii="Times New Roman" w:hAnsi="Times New Roman" w:cs="Times New Roman"/>
          <w:color w:val="231F20"/>
          <w:sz w:val="24"/>
          <w:szCs w:val="24"/>
        </w:rPr>
        <w:t>m</w:t>
      </w:r>
      <w:r w:rsidRPr="00324DF3">
        <w:rPr>
          <w:rFonts w:ascii="Times New Roman" w:hAnsi="Times New Roman" w:cs="Times New Roman"/>
          <w:color w:val="231F20"/>
          <w:sz w:val="24"/>
          <w:szCs w:val="24"/>
        </w:rPr>
        <w:t xml:space="preserve">addenin </w:t>
      </w:r>
      <w:r w:rsidR="00967D2E" w:rsidRPr="00324DF3">
        <w:rPr>
          <w:rFonts w:ascii="Times New Roman" w:hAnsi="Times New Roman" w:cs="Times New Roman"/>
          <w:color w:val="231F20"/>
          <w:sz w:val="24"/>
          <w:szCs w:val="24"/>
        </w:rPr>
        <w:t>birinci fıkrasında</w:t>
      </w:r>
      <w:r w:rsidRPr="00324DF3">
        <w:rPr>
          <w:rFonts w:ascii="Times New Roman" w:hAnsi="Times New Roman" w:cs="Times New Roman"/>
          <w:color w:val="231F20"/>
          <w:sz w:val="24"/>
          <w:szCs w:val="24"/>
        </w:rPr>
        <w:t xml:space="preserve"> belirtilen AB tip onayının tanınmasının reddedilmesine ilişkin kararını </w:t>
      </w:r>
      <w:bookmarkStart w:id="3" w:name="_Hlk193352936"/>
      <w:r w:rsidR="009141D2" w:rsidRPr="00324DF3">
        <w:rPr>
          <w:rFonts w:ascii="Times New Roman" w:hAnsi="Times New Roman" w:cs="Times New Roman"/>
          <w:color w:val="231F20"/>
          <w:sz w:val="24"/>
          <w:szCs w:val="24"/>
        </w:rPr>
        <w:t>yayımlayabilir</w:t>
      </w:r>
      <w:bookmarkEnd w:id="3"/>
      <w:r w:rsidRPr="00324DF3">
        <w:rPr>
          <w:rFonts w:ascii="Times New Roman" w:hAnsi="Times New Roman" w:cs="Times New Roman"/>
          <w:color w:val="231F20"/>
          <w:sz w:val="24"/>
          <w:szCs w:val="24"/>
        </w:rPr>
        <w:t xml:space="preserve">. </w:t>
      </w:r>
    </w:p>
    <w:p w14:paraId="47C3083B" w14:textId="14AD9C6E"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(6) </w:t>
      </w:r>
      <w:r w:rsidR="00D06962" w:rsidRPr="00324DF3">
        <w:rPr>
          <w:rFonts w:ascii="Times New Roman" w:hAnsi="Times New Roman" w:cs="Times New Roman"/>
          <w:color w:val="231F20"/>
          <w:sz w:val="24"/>
          <w:szCs w:val="24"/>
        </w:rPr>
        <w:t>33</w:t>
      </w:r>
      <w:r w:rsidR="00967D2E" w:rsidRPr="00324DF3">
        <w:rPr>
          <w:rFonts w:ascii="Times New Roman" w:hAnsi="Times New Roman" w:cs="Times New Roman"/>
          <w:color w:val="231F20"/>
          <w:sz w:val="24"/>
          <w:szCs w:val="24"/>
        </w:rPr>
        <w:t xml:space="preserve"> üncü</w:t>
      </w:r>
      <w:r w:rsidR="00D06962" w:rsidRPr="00324DF3">
        <w:rPr>
          <w:rFonts w:ascii="Times New Roman" w:hAnsi="Times New Roman" w:cs="Times New Roman"/>
          <w:color w:val="231F20"/>
          <w:sz w:val="24"/>
          <w:szCs w:val="24"/>
        </w:rPr>
        <w:t xml:space="preserve">, 34 </w:t>
      </w:r>
      <w:r w:rsidR="00967D2E" w:rsidRPr="00324DF3">
        <w:rPr>
          <w:rFonts w:ascii="Times New Roman" w:hAnsi="Times New Roman" w:cs="Times New Roman"/>
          <w:color w:val="231F20"/>
          <w:sz w:val="24"/>
          <w:szCs w:val="24"/>
        </w:rPr>
        <w:t xml:space="preserve">üncü </w:t>
      </w:r>
      <w:r w:rsidR="00D06962" w:rsidRPr="00324DF3">
        <w:rPr>
          <w:rFonts w:ascii="Times New Roman" w:hAnsi="Times New Roman" w:cs="Times New Roman"/>
          <w:color w:val="231F20"/>
          <w:sz w:val="24"/>
          <w:szCs w:val="24"/>
        </w:rPr>
        <w:t>ve 35</w:t>
      </w:r>
      <w:r w:rsidR="00967D2E" w:rsidRPr="00324DF3">
        <w:rPr>
          <w:rFonts w:ascii="Times New Roman" w:hAnsi="Times New Roman" w:cs="Times New Roman"/>
          <w:color w:val="231F20"/>
          <w:sz w:val="24"/>
          <w:szCs w:val="24"/>
        </w:rPr>
        <w:t xml:space="preserve"> inci madde</w:t>
      </w:r>
      <w:r w:rsidR="00D06962" w:rsidRPr="00324DF3">
        <w:rPr>
          <w:rFonts w:ascii="Times New Roman" w:hAnsi="Times New Roman" w:cs="Times New Roman"/>
          <w:color w:val="231F20"/>
          <w:sz w:val="24"/>
          <w:szCs w:val="24"/>
        </w:rPr>
        <w:t>, uygunsuz</w:t>
      </w:r>
      <w:r w:rsidR="00967D2E"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bir AB tip onayına konu olan ve halihazırda piyasada bulunan karayolu dışı mobil makineler için geçerlidir</w:t>
      </w:r>
      <w:r w:rsidRPr="00324DF3">
        <w:rPr>
          <w:rFonts w:ascii="Times New Roman" w:hAnsi="Times New Roman" w:cs="Times New Roman"/>
          <w:color w:val="231F20"/>
          <w:sz w:val="24"/>
          <w:szCs w:val="24"/>
        </w:rPr>
        <w:t>.</w:t>
      </w:r>
    </w:p>
    <w:p w14:paraId="29414DA4" w14:textId="77777777" w:rsidR="00D451DE" w:rsidRPr="00324DF3" w:rsidRDefault="00D451DE" w:rsidP="002D30C0">
      <w:pPr>
        <w:ind w:firstLine="567"/>
        <w:jc w:val="center"/>
        <w:rPr>
          <w:rFonts w:ascii="Times New Roman" w:hAnsi="Times New Roman" w:cs="Times New Roman"/>
          <w:color w:val="231F20"/>
          <w:sz w:val="24"/>
          <w:szCs w:val="24"/>
        </w:rPr>
      </w:pPr>
    </w:p>
    <w:p w14:paraId="69B0935B" w14:textId="0DB1F08A"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ON BİRİNCİ </w:t>
      </w:r>
      <w:r w:rsidR="00D06962" w:rsidRPr="00324DF3">
        <w:rPr>
          <w:rFonts w:ascii="Times New Roman" w:hAnsi="Times New Roman" w:cs="Times New Roman"/>
          <w:b/>
          <w:color w:val="231F20"/>
          <w:sz w:val="24"/>
          <w:szCs w:val="24"/>
        </w:rPr>
        <w:t>BÖLÜM</w:t>
      </w:r>
    </w:p>
    <w:p w14:paraId="3611FD26" w14:textId="1C0B22C4"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Teknik Bilgilerin Sağlanması</w:t>
      </w:r>
    </w:p>
    <w:p w14:paraId="6B2974A4" w14:textId="0FF424B3" w:rsidR="00D06962" w:rsidRPr="00324DF3" w:rsidRDefault="00D06962" w:rsidP="002D30C0">
      <w:pPr>
        <w:pStyle w:val="GvdeMetni"/>
        <w:ind w:firstLine="567"/>
        <w:rPr>
          <w:rFonts w:ascii="Times New Roman" w:hAnsi="Times New Roman" w:cs="Times New Roman"/>
          <w:b/>
          <w:sz w:val="24"/>
          <w:szCs w:val="24"/>
        </w:rPr>
      </w:pPr>
    </w:p>
    <w:p w14:paraId="75C12E42" w14:textId="191D66F7" w:rsidR="00D451DE" w:rsidRPr="00324DF3" w:rsidRDefault="00D451DE"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Kullanıcılara yönelik bilgiler</w:t>
      </w:r>
    </w:p>
    <w:p w14:paraId="4E75DDDB" w14:textId="74AD689D"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37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İmalatçı, bu Yönetmelikle düzenlenen</w:t>
      </w:r>
      <w:r w:rsidR="007F09BB" w:rsidRPr="00324DF3">
        <w:rPr>
          <w:rFonts w:ascii="Times New Roman" w:hAnsi="Times New Roman" w:cs="Times New Roman"/>
          <w:color w:val="231F20"/>
          <w:sz w:val="24"/>
          <w:szCs w:val="24"/>
        </w:rPr>
        <w:t>lerle ilgili olarak</w:t>
      </w:r>
      <w:r w:rsidR="00D06962" w:rsidRPr="00324DF3">
        <w:rPr>
          <w:rFonts w:ascii="Times New Roman" w:hAnsi="Times New Roman" w:cs="Times New Roman"/>
          <w:color w:val="231F20"/>
          <w:sz w:val="24"/>
          <w:szCs w:val="24"/>
        </w:rPr>
        <w:t xml:space="preserve"> onay kuruluşu tarafından onaylananlardan farklı teknik bilgiler sağlama</w:t>
      </w:r>
      <w:r w:rsidR="00175047"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7AB8E991" w14:textId="597C492E"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İmalatçı, karayolu dışı mobil makinelerin kullanımına ilişkin herhangi bir koşulu ya da kısıtlamaları açıklayan her türlü bilgi ve gerekli talimatları kullanıcıya sunar. Onay kuruluş</w:t>
      </w:r>
      <w:r w:rsidR="00760943"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 kullanıcılara sunulması gereken </w:t>
      </w:r>
      <w:r w:rsidR="00D06962" w:rsidRPr="00324DF3">
        <w:rPr>
          <w:rFonts w:ascii="Times New Roman" w:hAnsi="Times New Roman" w:cs="Times New Roman"/>
          <w:color w:val="231F20"/>
          <w:sz w:val="24"/>
          <w:szCs w:val="24"/>
        </w:rPr>
        <w:lastRenderedPageBreak/>
        <w:t>asgari bilgiler ve talimatlar hakkında bilgi sağlar</w:t>
      </w:r>
      <w:r w:rsidRPr="00324DF3">
        <w:rPr>
          <w:rFonts w:ascii="Times New Roman" w:hAnsi="Times New Roman" w:cs="Times New Roman"/>
          <w:color w:val="231F20"/>
          <w:sz w:val="24"/>
          <w:szCs w:val="24"/>
        </w:rPr>
        <w:t>.</w:t>
      </w:r>
    </w:p>
    <w:p w14:paraId="45383CAA" w14:textId="40C6D0AB"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760943" w:rsidRPr="00324DF3">
        <w:rPr>
          <w:rFonts w:ascii="Times New Roman" w:hAnsi="Times New Roman" w:cs="Times New Roman"/>
          <w:color w:val="231F20"/>
          <w:sz w:val="24"/>
          <w:szCs w:val="24"/>
        </w:rPr>
        <w:t>İkinci fıkrada</w:t>
      </w:r>
      <w:r w:rsidR="00D06962" w:rsidRPr="00324DF3">
        <w:rPr>
          <w:rFonts w:ascii="Times New Roman" w:hAnsi="Times New Roman" w:cs="Times New Roman"/>
          <w:color w:val="231F20"/>
          <w:sz w:val="24"/>
          <w:szCs w:val="24"/>
        </w:rPr>
        <w:t xml:space="preserve"> belirtilen bilgiler, karayolunda kullanıma ilişkin kullanım talimatlarına ilaveten sağlanır. </w:t>
      </w:r>
    </w:p>
    <w:p w14:paraId="236DCB91" w14:textId="7C19B66A"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760943" w:rsidRPr="00324DF3">
        <w:rPr>
          <w:rFonts w:ascii="Times New Roman" w:hAnsi="Times New Roman" w:cs="Times New Roman"/>
          <w:color w:val="231F20"/>
          <w:sz w:val="24"/>
          <w:szCs w:val="24"/>
        </w:rPr>
        <w:t xml:space="preserve">İkinci fıkrada </w:t>
      </w:r>
      <w:r w:rsidR="00D06962" w:rsidRPr="00324DF3">
        <w:rPr>
          <w:rFonts w:ascii="Times New Roman" w:hAnsi="Times New Roman" w:cs="Times New Roman"/>
          <w:color w:val="231F20"/>
          <w:sz w:val="24"/>
          <w:szCs w:val="24"/>
        </w:rPr>
        <w:t>belirtilen bilgiler dahil olmak üzere,</w:t>
      </w:r>
      <w:r w:rsidR="00760943"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karayolunda kullanıma ilişkin kullanım talimatları, karayolu dışı mobil makineyle birlikte: </w:t>
      </w:r>
    </w:p>
    <w:p w14:paraId="7E0361C4" w14:textId="3B9354C8" w:rsidR="00D451DE"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175047"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 xml:space="preserve">arayolu dışı mobil makinenin piyasaya arz edildiği, tescil edildiği ya da hizmete sunulduğu </w:t>
      </w:r>
      <w:r w:rsidR="00760943"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lkenin resmi dilinde ve </w:t>
      </w:r>
    </w:p>
    <w:p w14:paraId="30D698F6" w14:textId="67572332" w:rsidR="00D06962" w:rsidRPr="00324DF3" w:rsidRDefault="00D451DE" w:rsidP="002D30C0">
      <w:pPr>
        <w:pStyle w:val="GvdeMetni"/>
        <w:ind w:firstLine="567"/>
        <w:jc w:val="both"/>
        <w:rPr>
          <w:rFonts w:ascii="Times New Roman" w:hAnsi="Times New Roman" w:cs="Times New Roman"/>
          <w:b/>
          <w:sz w:val="24"/>
          <w:szCs w:val="24"/>
        </w:rPr>
      </w:pPr>
      <w:r w:rsidRPr="00324DF3">
        <w:rPr>
          <w:rFonts w:ascii="Times New Roman" w:hAnsi="Times New Roman" w:cs="Times New Roman"/>
          <w:color w:val="231F20"/>
          <w:sz w:val="24"/>
          <w:szCs w:val="24"/>
        </w:rPr>
        <w:t xml:space="preserve">b) </w:t>
      </w:r>
      <w:r w:rsidR="00175047"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asılı formatta ya da kolaylıkla erişilebilir elektronik formatta ol</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0CE0EBF9" w14:textId="7F934AEB" w:rsidR="00D06962" w:rsidRPr="00324DF3" w:rsidRDefault="00D0696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Kullanım talimatlarının elektronik formatta sağlanması halinde, imalatçı, ilgili talimatlara nasıl erişilebileceği ya da bulunabileceği hakkında bilgiyi, karayolu dışı mobil makinenin piyasaya arz edildiği, tescil edildiği ya da hizmete sunulduğu </w:t>
      </w:r>
      <w:r w:rsidR="00760943" w:rsidRPr="00324DF3">
        <w:rPr>
          <w:rFonts w:ascii="Times New Roman" w:hAnsi="Times New Roman" w:cs="Times New Roman"/>
          <w:color w:val="231F20"/>
          <w:sz w:val="24"/>
          <w:szCs w:val="24"/>
        </w:rPr>
        <w:t>ü</w:t>
      </w:r>
      <w:r w:rsidRPr="00324DF3">
        <w:rPr>
          <w:rFonts w:ascii="Times New Roman" w:hAnsi="Times New Roman" w:cs="Times New Roman"/>
          <w:color w:val="231F20"/>
          <w:sz w:val="24"/>
          <w:szCs w:val="24"/>
        </w:rPr>
        <w:t>lkenin resmi dilinde sağlar.</w:t>
      </w:r>
    </w:p>
    <w:p w14:paraId="66446F3F" w14:textId="77777777" w:rsidR="00D06962" w:rsidRPr="00324DF3" w:rsidRDefault="00D06962" w:rsidP="002D30C0">
      <w:pPr>
        <w:pStyle w:val="GvdeMetni"/>
        <w:ind w:firstLine="567"/>
        <w:rPr>
          <w:rFonts w:ascii="Times New Roman" w:hAnsi="Times New Roman" w:cs="Times New Roman"/>
          <w:sz w:val="24"/>
          <w:szCs w:val="24"/>
        </w:rPr>
      </w:pPr>
    </w:p>
    <w:p w14:paraId="6A6CB361" w14:textId="247F2D55"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ON İKİNCİ </w:t>
      </w:r>
      <w:r w:rsidR="00D06962" w:rsidRPr="00324DF3">
        <w:rPr>
          <w:rFonts w:ascii="Times New Roman" w:hAnsi="Times New Roman" w:cs="Times New Roman"/>
          <w:b/>
          <w:color w:val="231F20"/>
          <w:sz w:val="24"/>
          <w:szCs w:val="24"/>
        </w:rPr>
        <w:t>BÖLÜM</w:t>
      </w:r>
    </w:p>
    <w:p w14:paraId="672A74DD" w14:textId="57209D43" w:rsidR="00D06962" w:rsidRPr="00324DF3" w:rsidRDefault="00D451DE"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Teknik Servislerin Belirlenmesi ve Bildirilmesi</w:t>
      </w:r>
    </w:p>
    <w:p w14:paraId="62D24050" w14:textId="77777777" w:rsidR="00D06962" w:rsidRPr="00324DF3" w:rsidRDefault="00D06962" w:rsidP="002D30C0">
      <w:pPr>
        <w:pStyle w:val="GvdeMetni"/>
        <w:ind w:firstLine="567"/>
        <w:rPr>
          <w:rFonts w:ascii="Times New Roman" w:hAnsi="Times New Roman" w:cs="Times New Roman"/>
          <w:b/>
          <w:sz w:val="24"/>
          <w:szCs w:val="24"/>
        </w:rPr>
      </w:pPr>
    </w:p>
    <w:p w14:paraId="320E61FB" w14:textId="0BA685E4" w:rsidR="00D451DE" w:rsidRPr="00324DF3" w:rsidRDefault="00D451DE"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servislere ilişkin şartlar</w:t>
      </w:r>
    </w:p>
    <w:p w14:paraId="19CCDB13" w14:textId="1690A8C1" w:rsidR="00E5320A" w:rsidRPr="00324DF3" w:rsidRDefault="00D451DE"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38 –</w:t>
      </w:r>
      <w:r w:rsidRPr="00324DF3">
        <w:rPr>
          <w:rFonts w:ascii="Times New Roman" w:eastAsia="Times New Roman" w:hAnsi="Times New Roman" w:cs="Times New Roman"/>
          <w:color w:val="000000"/>
          <w:sz w:val="24"/>
          <w:szCs w:val="24"/>
          <w:lang w:eastAsia="tr-TR" w:bidi="ar-SA"/>
        </w:rPr>
        <w:t> (1)</w:t>
      </w:r>
      <w:r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Onay kuruluşları, 40 </w:t>
      </w:r>
      <w:r w:rsidR="0010072E" w:rsidRPr="00324DF3">
        <w:rPr>
          <w:rFonts w:ascii="Times New Roman" w:hAnsi="Times New Roman" w:cs="Times New Roman"/>
          <w:color w:val="231F20"/>
          <w:sz w:val="24"/>
          <w:szCs w:val="24"/>
        </w:rPr>
        <w:t xml:space="preserve">ıncı madde </w:t>
      </w:r>
      <w:r w:rsidR="00D06962" w:rsidRPr="00324DF3">
        <w:rPr>
          <w:rFonts w:ascii="Times New Roman" w:hAnsi="Times New Roman" w:cs="Times New Roman"/>
          <w:color w:val="231F20"/>
          <w:sz w:val="24"/>
          <w:szCs w:val="24"/>
        </w:rPr>
        <w:t xml:space="preserve">kapsamında bir teknik servis belirlemeden önce, ilgili teknik servisin bu </w:t>
      </w:r>
      <w:r w:rsidR="0010072E"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addenin </w:t>
      </w:r>
      <w:r w:rsidR="0010072E" w:rsidRPr="00324DF3">
        <w:rPr>
          <w:rFonts w:ascii="Times New Roman" w:hAnsi="Times New Roman" w:cs="Times New Roman"/>
          <w:color w:val="231F20"/>
          <w:sz w:val="24"/>
          <w:szCs w:val="24"/>
        </w:rPr>
        <w:t>ikinci ila onuncu fıkralarında</w:t>
      </w:r>
      <w:r w:rsidR="00D06962" w:rsidRPr="00324DF3">
        <w:rPr>
          <w:rFonts w:ascii="Times New Roman" w:hAnsi="Times New Roman" w:cs="Times New Roman"/>
          <w:color w:val="231F20"/>
          <w:sz w:val="24"/>
          <w:szCs w:val="24"/>
        </w:rPr>
        <w:t xml:space="preserve"> düzenlenen şartları karşılamasını sağlar. </w:t>
      </w:r>
    </w:p>
    <w:p w14:paraId="51DD0643" w14:textId="567F3276"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Ulusal </w:t>
      </w:r>
      <w:r w:rsidR="0010072E" w:rsidRPr="00324DF3">
        <w:rPr>
          <w:rFonts w:ascii="Times New Roman" w:hAnsi="Times New Roman" w:cs="Times New Roman"/>
          <w:color w:val="231F20"/>
          <w:sz w:val="24"/>
          <w:szCs w:val="24"/>
        </w:rPr>
        <w:t>mevzuat</w:t>
      </w:r>
      <w:r w:rsidR="00D06962" w:rsidRPr="00324DF3">
        <w:rPr>
          <w:rFonts w:ascii="Times New Roman" w:hAnsi="Times New Roman" w:cs="Times New Roman"/>
          <w:color w:val="231F20"/>
          <w:sz w:val="24"/>
          <w:szCs w:val="24"/>
        </w:rPr>
        <w:t xml:space="preserve"> çerçevesinde bir teknik servis kurul</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 ve onay kuruluşuna ait teknik servis ya da imalatçının akredite kurum içi teknik servisi hariç olmak üzere, 41</w:t>
      </w:r>
      <w:r w:rsidR="0010072E" w:rsidRPr="00324DF3">
        <w:rPr>
          <w:rFonts w:ascii="Times New Roman" w:hAnsi="Times New Roman" w:cs="Times New Roman"/>
          <w:color w:val="231F20"/>
          <w:sz w:val="24"/>
          <w:szCs w:val="24"/>
        </w:rPr>
        <w:t xml:space="preserve"> inci madde</w:t>
      </w:r>
      <w:r w:rsidR="00D06962" w:rsidRPr="00324DF3">
        <w:rPr>
          <w:rFonts w:ascii="Times New Roman" w:hAnsi="Times New Roman" w:cs="Times New Roman"/>
          <w:color w:val="231F20"/>
          <w:sz w:val="24"/>
          <w:szCs w:val="24"/>
        </w:rPr>
        <w:t>de belirtildiği üzere, bir tüzel kişiliğe sahip ol</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6851497F" w14:textId="174901D6" w:rsidR="00D06962" w:rsidRPr="00324DF3" w:rsidRDefault="00E5320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Teknik servis, yetkili olduğu karayolu dışı mobil makinenin tasarım, imalat, tedarik ya da bakım süreçlerinden bağımsız üçüncü taraf bir kuruluş ol</w:t>
      </w:r>
      <w:r w:rsidR="0017504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09B3F684" w14:textId="4BB123BB" w:rsidR="00E5320A"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Birinci </w:t>
      </w:r>
      <w:r w:rsidR="0010072E" w:rsidRPr="00324DF3">
        <w:rPr>
          <w:rFonts w:ascii="Times New Roman" w:hAnsi="Times New Roman" w:cs="Times New Roman"/>
          <w:color w:val="231F20"/>
          <w:sz w:val="24"/>
          <w:szCs w:val="24"/>
        </w:rPr>
        <w:t>cümlenin</w:t>
      </w:r>
      <w:r w:rsidRPr="00324DF3">
        <w:rPr>
          <w:rFonts w:ascii="Times New Roman" w:hAnsi="Times New Roman" w:cs="Times New Roman"/>
          <w:color w:val="231F20"/>
          <w:sz w:val="24"/>
          <w:szCs w:val="24"/>
        </w:rPr>
        <w:t xml:space="preserve"> şartları; değerlendirdiği, test ettiği ya da muayene ettiği karayolu dışı mobil makinenin tasarım, imalat, tedarik, montaj, kullanım ya da bakım süreçlerine dahil olan işletmeleri temsil eden ve herhangi bir çıkar çatışmasının mevcut olmadığı ve bağımsızlığı ispatlanan bir meslek birliği ya da federasyonuna ait bir kuruluş ile sağlanabilir. </w:t>
      </w:r>
    </w:p>
    <w:p w14:paraId="53DC4019" w14:textId="5A98687A"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10072E" w:rsidRPr="00324DF3">
        <w:rPr>
          <w:rFonts w:ascii="Times New Roman" w:hAnsi="Times New Roman" w:cs="Times New Roman"/>
          <w:color w:val="231F20"/>
          <w:sz w:val="24"/>
          <w:szCs w:val="24"/>
        </w:rPr>
        <w:t>40 ıncı maddenin birinci fıkrasına</w:t>
      </w:r>
      <w:r w:rsidR="00D06962" w:rsidRPr="00324DF3">
        <w:rPr>
          <w:rFonts w:ascii="Times New Roman" w:hAnsi="Times New Roman" w:cs="Times New Roman"/>
          <w:color w:val="231F20"/>
          <w:sz w:val="24"/>
          <w:szCs w:val="24"/>
        </w:rPr>
        <w:t xml:space="preserve"> göre yetkilendirildikleri faaliyet kategorilerinin yerine getirilmesinden sorumlu bir teknik servis, üst yönetimi ve personeli, yetkili oldukları karayolu dışı mobil makinenin tasarımcısı, imalatçısı, tedarikçisi ya da bakımcısı olamaz ve bu faaliyetleri yürüten tarafları temsil edemez. Bu hüküm, </w:t>
      </w:r>
      <w:r w:rsidR="0010072E" w:rsidRPr="00324DF3">
        <w:rPr>
          <w:rFonts w:ascii="Times New Roman" w:hAnsi="Times New Roman" w:cs="Times New Roman"/>
          <w:color w:val="231F20"/>
          <w:sz w:val="24"/>
          <w:szCs w:val="24"/>
        </w:rPr>
        <w:t>üçüncü fıkrada</w:t>
      </w:r>
      <w:r w:rsidR="00D06962" w:rsidRPr="00324DF3">
        <w:rPr>
          <w:rFonts w:ascii="Times New Roman" w:hAnsi="Times New Roman" w:cs="Times New Roman"/>
          <w:color w:val="231F20"/>
          <w:sz w:val="24"/>
          <w:szCs w:val="24"/>
        </w:rPr>
        <w:t xml:space="preserve"> belirtilen değerlendirme konusu karayolu dışı mobil makinelerin, gerekli olduğu üzere, teknik servisin faaliyetlerinde ya da kişisel amaçlarla kullanılmasını engellemez. </w:t>
      </w:r>
    </w:p>
    <w:p w14:paraId="60EEBAFA" w14:textId="66D82EA7"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Bir teknik servis, iştirakleri ya da alt yüklenicileri tarafından yürütülen faaliyetlerin, yetkilendirilmiş olduğu faaliyet kategorilerinin gizlilik, objektiflik ya da tarafsızlığını etkilememesini sağlar.</w:t>
      </w:r>
    </w:p>
    <w:p w14:paraId="3C374C34" w14:textId="50AE238A"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(6) </w:t>
      </w:r>
      <w:r w:rsidR="00D06962" w:rsidRPr="00324DF3">
        <w:rPr>
          <w:rFonts w:ascii="Times New Roman" w:hAnsi="Times New Roman" w:cs="Times New Roman"/>
          <w:color w:val="231F20"/>
          <w:sz w:val="24"/>
          <w:szCs w:val="24"/>
        </w:rPr>
        <w:t>Teknik servis ve personeli, yetkili oldukları faaliyet kategorilerini mesleki etik değerlerine tam bir bağlılık içinde ve ilgili alanda gerekli teknik yetkinliği göstermek suretiyle yürüt</w:t>
      </w:r>
      <w:r w:rsidR="00C57BD7"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r ve kararlarını ya da değerlendirme faaliyetlerinin sonuçlarını etkileyebilecek başta bu faaliyetlerin sonuçlarına ilişkin bir menfaate sahip kişi veya kişi gruplarından kaynaklananlar olmak üzere, </w:t>
      </w:r>
      <w:r w:rsidR="009A286E" w:rsidRPr="00324DF3">
        <w:rPr>
          <w:rFonts w:ascii="Times New Roman" w:hAnsi="Times New Roman" w:cs="Times New Roman"/>
          <w:color w:val="231F20"/>
          <w:sz w:val="24"/>
          <w:szCs w:val="24"/>
        </w:rPr>
        <w:t xml:space="preserve">özellikle </w:t>
      </w:r>
      <w:r w:rsidR="00D06962" w:rsidRPr="00324DF3">
        <w:rPr>
          <w:rFonts w:ascii="Times New Roman" w:hAnsi="Times New Roman" w:cs="Times New Roman"/>
          <w:color w:val="231F20"/>
          <w:sz w:val="24"/>
          <w:szCs w:val="24"/>
        </w:rPr>
        <w:t>finansal nitelikte ol</w:t>
      </w:r>
      <w:r w:rsidR="009A286E" w:rsidRPr="00324DF3">
        <w:rPr>
          <w:rFonts w:ascii="Times New Roman" w:hAnsi="Times New Roman" w:cs="Times New Roman"/>
          <w:color w:val="231F20"/>
          <w:sz w:val="24"/>
          <w:szCs w:val="24"/>
        </w:rPr>
        <w:t>mak üzere</w:t>
      </w:r>
      <w:r w:rsidR="00D06962" w:rsidRPr="00324DF3">
        <w:rPr>
          <w:rFonts w:ascii="Times New Roman" w:hAnsi="Times New Roman" w:cs="Times New Roman"/>
          <w:color w:val="231F20"/>
          <w:sz w:val="24"/>
          <w:szCs w:val="24"/>
        </w:rPr>
        <w:t xml:space="preserve"> her türlü teşvik ve baskıdan uzak ol</w:t>
      </w:r>
      <w:r w:rsidR="00C57BD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3AA9CA33" w14:textId="4E741296"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(7) </w:t>
      </w:r>
      <w:r w:rsidR="00D06962" w:rsidRPr="00324DF3">
        <w:rPr>
          <w:rFonts w:ascii="Times New Roman" w:hAnsi="Times New Roman" w:cs="Times New Roman"/>
          <w:color w:val="231F20"/>
          <w:sz w:val="24"/>
          <w:szCs w:val="24"/>
        </w:rPr>
        <w:t xml:space="preserve">Bir teknik servis, </w:t>
      </w:r>
      <w:r w:rsidR="0010072E" w:rsidRPr="00324DF3">
        <w:rPr>
          <w:rFonts w:ascii="Times New Roman" w:hAnsi="Times New Roman" w:cs="Times New Roman"/>
          <w:color w:val="231F20"/>
          <w:sz w:val="24"/>
          <w:szCs w:val="24"/>
        </w:rPr>
        <w:t xml:space="preserve">40 ıncı maddenin birinci fıkrası </w:t>
      </w:r>
      <w:r w:rsidR="00D06962" w:rsidRPr="00324DF3">
        <w:rPr>
          <w:rFonts w:ascii="Times New Roman" w:hAnsi="Times New Roman" w:cs="Times New Roman"/>
          <w:color w:val="231F20"/>
          <w:sz w:val="24"/>
          <w:szCs w:val="24"/>
        </w:rPr>
        <w:t>kapsamında yetkilendirildikleri tüm faaliyet kategorilerini yürütebilme kapasitesine sahip olduğunu, yetkilendiren onay kuruluşuna aşağıdakilere sahip olduğunu göstermek suretiyle ispat eder:</w:t>
      </w:r>
    </w:p>
    <w:p w14:paraId="537CFCE6" w14:textId="6CA9F259"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C57BD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ygun beceriler, ilgili disiplinde teknik bilgi ve mesleki eğitim yanı sıra görevini yapmak için yeterli ve uygun deneyime sahip personel</w:t>
      </w:r>
      <w:r w:rsidR="00C57BD7" w:rsidRPr="00324DF3">
        <w:rPr>
          <w:rFonts w:ascii="Times New Roman" w:hAnsi="Times New Roman" w:cs="Times New Roman"/>
          <w:color w:val="231F20"/>
          <w:sz w:val="24"/>
          <w:szCs w:val="24"/>
        </w:rPr>
        <w:t>,</w:t>
      </w:r>
    </w:p>
    <w:p w14:paraId="432A4198" w14:textId="43963CE0"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C57BD7"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 xml:space="preserve">etkilendirilmek istediği faaliyet kategorileriyle ilgili prosedürlerin bir açıklaması ile bu prosedürlerin </w:t>
      </w:r>
      <w:r w:rsidR="00D06962" w:rsidRPr="00324DF3">
        <w:rPr>
          <w:rFonts w:ascii="Times New Roman" w:hAnsi="Times New Roman" w:cs="Times New Roman"/>
          <w:color w:val="231F20"/>
          <w:sz w:val="24"/>
          <w:szCs w:val="24"/>
        </w:rPr>
        <w:lastRenderedPageBreak/>
        <w:t xml:space="preserve">şeffaflığı ve tekrarlanabilirliğinin </w:t>
      </w:r>
      <w:r w:rsidR="009A286E" w:rsidRPr="00324DF3">
        <w:rPr>
          <w:rFonts w:ascii="Times New Roman" w:hAnsi="Times New Roman" w:cs="Times New Roman"/>
          <w:color w:val="231F20"/>
          <w:sz w:val="24"/>
          <w:szCs w:val="24"/>
        </w:rPr>
        <w:t>sağlanması</w:t>
      </w:r>
      <w:r w:rsidR="00C57BD7" w:rsidRPr="00324DF3">
        <w:rPr>
          <w:rFonts w:ascii="Times New Roman" w:hAnsi="Times New Roman" w:cs="Times New Roman"/>
          <w:color w:val="231F20"/>
          <w:sz w:val="24"/>
          <w:szCs w:val="24"/>
        </w:rPr>
        <w:t>,</w:t>
      </w:r>
    </w:p>
    <w:p w14:paraId="001C9851" w14:textId="0D8B62A6"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C57BD7"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etkilendirilmek istediği faaliyet kategorilerinin yürütülmesine ilişkin olarak, söz konusu karayolu dışı mobil makinelerin teknolojik karmaşıklık düzeyi yanı sıra imalat sürecinin seri niteliğini dikkate almak üzere belirlemiş olduğu prosedürler ve</w:t>
      </w:r>
    </w:p>
    <w:p w14:paraId="68870B5A" w14:textId="700A8725" w:rsidR="00D06962" w:rsidRPr="00324DF3" w:rsidRDefault="00135A8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ç</w:t>
      </w:r>
      <w:r w:rsidR="00E5320A" w:rsidRPr="00324DF3">
        <w:rPr>
          <w:rFonts w:ascii="Times New Roman" w:hAnsi="Times New Roman" w:cs="Times New Roman"/>
          <w:color w:val="231F20"/>
          <w:sz w:val="24"/>
          <w:szCs w:val="24"/>
        </w:rPr>
        <w:t xml:space="preserve">) </w:t>
      </w:r>
      <w:r w:rsidR="00C57BD7"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 xml:space="preserve">etkilendirilmek istediği faaliyet kategorileriyle ilişkili görevleri uygun bir şekilde yürütmek için gerekli araçlar ve tüm gerekli ekipman veya tesislere sahip </w:t>
      </w:r>
      <w:r w:rsidR="009A286E" w:rsidRPr="00324DF3">
        <w:rPr>
          <w:rFonts w:ascii="Times New Roman" w:hAnsi="Times New Roman" w:cs="Times New Roman"/>
          <w:color w:val="231F20"/>
          <w:sz w:val="24"/>
          <w:szCs w:val="24"/>
        </w:rPr>
        <w:t>olması</w:t>
      </w:r>
      <w:r w:rsidR="00D06962" w:rsidRPr="00324DF3">
        <w:rPr>
          <w:rFonts w:ascii="Times New Roman" w:hAnsi="Times New Roman" w:cs="Times New Roman"/>
          <w:color w:val="231F20"/>
          <w:sz w:val="24"/>
          <w:szCs w:val="24"/>
        </w:rPr>
        <w:t xml:space="preserve">. </w:t>
      </w:r>
    </w:p>
    <w:p w14:paraId="2C39CAD5" w14:textId="21BBEF5E" w:rsidR="00E5320A" w:rsidRPr="00324DF3" w:rsidRDefault="00D0696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Ayrıca, yetkilendirildiği faaliyet kategorilerine ilgili olmak kaydıyla 44</w:t>
      </w:r>
      <w:r w:rsidR="0010072E" w:rsidRPr="00324DF3">
        <w:rPr>
          <w:rFonts w:ascii="Times New Roman" w:hAnsi="Times New Roman" w:cs="Times New Roman"/>
          <w:color w:val="231F20"/>
          <w:sz w:val="24"/>
          <w:szCs w:val="24"/>
        </w:rPr>
        <w:t xml:space="preserve"> üncü maddede</w:t>
      </w:r>
      <w:r w:rsidRPr="00324DF3">
        <w:rPr>
          <w:rFonts w:ascii="Times New Roman" w:hAnsi="Times New Roman" w:cs="Times New Roman"/>
          <w:color w:val="231F20"/>
          <w:sz w:val="24"/>
          <w:szCs w:val="24"/>
        </w:rPr>
        <w:t xml:space="preserve"> belirtilen mevzuatla düzenlenen şartları sağladığını yetkilendiren onay kuruluşuna gösterir.</w:t>
      </w:r>
    </w:p>
    <w:p w14:paraId="12B10603" w14:textId="4CB22F34"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(8) </w:t>
      </w:r>
      <w:r w:rsidR="00D06962" w:rsidRPr="00324DF3">
        <w:rPr>
          <w:rFonts w:ascii="Times New Roman" w:hAnsi="Times New Roman" w:cs="Times New Roman"/>
          <w:color w:val="231F20"/>
          <w:sz w:val="24"/>
          <w:szCs w:val="24"/>
        </w:rPr>
        <w:t>Teknik servisler, üst yönetimi ve değerlendirme personeli tarafsız ol</w:t>
      </w:r>
      <w:r w:rsidR="00C57BD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 Yetkilendirildikleri faaliyet kategorileriyle ilgili olarak kararlarının bağımsızlığı ya da etik bütünlüklerini zedeleyebilecek herhangi bir faaliyette bulunma</w:t>
      </w:r>
      <w:r w:rsidR="00C57BD7"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w:t>
      </w:r>
    </w:p>
    <w:p w14:paraId="2CF6C532" w14:textId="0D3B244F"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(9) </w:t>
      </w:r>
      <w:r w:rsidR="00D06962" w:rsidRPr="00324DF3">
        <w:rPr>
          <w:rFonts w:ascii="Times New Roman" w:hAnsi="Times New Roman" w:cs="Times New Roman"/>
          <w:color w:val="231F20"/>
          <w:sz w:val="24"/>
          <w:szCs w:val="24"/>
        </w:rPr>
        <w:t xml:space="preserve">Teknik servisler, ulusal hukuk kapsamında </w:t>
      </w:r>
      <w:r w:rsidR="0010072E" w:rsidRPr="00324DF3">
        <w:rPr>
          <w:rFonts w:ascii="Times New Roman" w:hAnsi="Times New Roman" w:cs="Times New Roman"/>
          <w:color w:val="231F20"/>
          <w:sz w:val="24"/>
          <w:szCs w:val="24"/>
        </w:rPr>
        <w:t>ülke</w:t>
      </w:r>
      <w:r w:rsidR="00D06962" w:rsidRPr="00324DF3">
        <w:rPr>
          <w:rFonts w:ascii="Times New Roman" w:hAnsi="Times New Roman" w:cs="Times New Roman"/>
          <w:color w:val="231F20"/>
          <w:sz w:val="24"/>
          <w:szCs w:val="24"/>
        </w:rPr>
        <w:t xml:space="preserve"> tarafından üstlenmediği ya da </w:t>
      </w:r>
      <w:r w:rsidR="0010072E"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lkenin uygunluk değerlendirmesinden bizzat doğrudan sorumlu olmadığı sürece, faaliyetlerine ilişkin mali sorumluluk sigortası yaptırır. </w:t>
      </w:r>
    </w:p>
    <w:p w14:paraId="61C61702" w14:textId="00A8D31C"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(10) </w:t>
      </w:r>
      <w:r w:rsidR="00D06962" w:rsidRPr="00324DF3">
        <w:rPr>
          <w:rFonts w:ascii="Times New Roman" w:hAnsi="Times New Roman" w:cs="Times New Roman"/>
          <w:color w:val="231F20"/>
          <w:sz w:val="24"/>
          <w:szCs w:val="24"/>
        </w:rPr>
        <w:t>Teknik servis personeli, bu Yönetmelik ya da herhangi bir ulusal mevzuat hükmü kapsamında görevlerini yerine getirirken edindikleri her türlü bilgi açısından mesleki gizlilik kurallarını gözetir; ancak, yetkilendiren onay kuruluşu ile ilgili olanlar ya da ulusal mevzuatın gerekli kıldığı haller hariçtir. Mülkiyet hakları korun</w:t>
      </w:r>
      <w:r w:rsidR="00C57BD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121C14BB" w14:textId="5A53F7DD" w:rsidR="00E5320A" w:rsidRPr="00324DF3" w:rsidRDefault="00E5320A" w:rsidP="002D30C0">
      <w:pPr>
        <w:pStyle w:val="GvdeMetni"/>
        <w:ind w:firstLine="567"/>
        <w:jc w:val="both"/>
        <w:rPr>
          <w:rFonts w:ascii="Times New Roman" w:hAnsi="Times New Roman" w:cs="Times New Roman"/>
          <w:sz w:val="24"/>
          <w:szCs w:val="24"/>
        </w:rPr>
      </w:pPr>
    </w:p>
    <w:p w14:paraId="01D96D69" w14:textId="53EAC82B"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servislerin iştirakleri ve alt yüklenicileri</w:t>
      </w:r>
    </w:p>
    <w:p w14:paraId="6863F279" w14:textId="558A44A7"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39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Teknik servisler, kendilerini yetkilendiren onay kuruluşunun onayı alınmak kaydıyla, </w:t>
      </w:r>
      <w:r w:rsidR="00D06962" w:rsidRPr="00324DF3">
        <w:rPr>
          <w:rFonts w:ascii="Times New Roman" w:hAnsi="Times New Roman" w:cs="Times New Roman"/>
          <w:color w:val="231F20"/>
          <w:sz w:val="24"/>
          <w:szCs w:val="24"/>
        </w:rPr>
        <w:lastRenderedPageBreak/>
        <w:t xml:space="preserve">yetkili oldukları faaliyetlerden bazılarını </w:t>
      </w:r>
      <w:r w:rsidR="0010072E" w:rsidRPr="00324DF3">
        <w:rPr>
          <w:rFonts w:ascii="Times New Roman" w:hAnsi="Times New Roman" w:cs="Times New Roman"/>
          <w:color w:val="231F20"/>
          <w:sz w:val="24"/>
          <w:szCs w:val="24"/>
        </w:rPr>
        <w:t xml:space="preserve">40 ıncı maddenin birinci fıkrasında </w:t>
      </w:r>
      <w:r w:rsidR="00D06962" w:rsidRPr="00324DF3">
        <w:rPr>
          <w:rFonts w:ascii="Times New Roman" w:hAnsi="Times New Roman" w:cs="Times New Roman"/>
          <w:color w:val="231F20"/>
          <w:sz w:val="24"/>
          <w:szCs w:val="24"/>
        </w:rPr>
        <w:t xml:space="preserve">belirtildiği şekilde alt yüklenicilerine ya da iştiraklerine yaptırabilir. </w:t>
      </w:r>
    </w:p>
    <w:p w14:paraId="5C2AC498" w14:textId="5CEAA963"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Bir teknik servisin yetkili olduğu faaliyet kategorileri kapsamındaki belirli görevlerin yerine getirilmesi için bir alt yükleniciyi ya da iştirakini görevlendirdiği durumlarda, söz konusu alt yüklenici ya da iştirakin 38</w:t>
      </w:r>
      <w:r w:rsidR="0010072E" w:rsidRPr="00324DF3">
        <w:rPr>
          <w:rFonts w:ascii="Times New Roman" w:hAnsi="Times New Roman" w:cs="Times New Roman"/>
          <w:color w:val="231F20"/>
          <w:sz w:val="24"/>
          <w:szCs w:val="24"/>
        </w:rPr>
        <w:t xml:space="preserve"> inci maddede</w:t>
      </w:r>
      <w:r w:rsidR="00D06962" w:rsidRPr="00324DF3">
        <w:rPr>
          <w:rFonts w:ascii="Times New Roman" w:hAnsi="Times New Roman" w:cs="Times New Roman"/>
          <w:color w:val="231F20"/>
          <w:sz w:val="24"/>
          <w:szCs w:val="24"/>
        </w:rPr>
        <w:t xml:space="preserve"> belirtilen şartları sağlamasını temin ede</w:t>
      </w:r>
      <w:r w:rsidR="00C57BD7" w:rsidRPr="00324DF3">
        <w:rPr>
          <w:rFonts w:ascii="Times New Roman" w:hAnsi="Times New Roman" w:cs="Times New Roman"/>
          <w:color w:val="231F20"/>
          <w:sz w:val="24"/>
          <w:szCs w:val="24"/>
        </w:rPr>
        <w:t>r</w:t>
      </w:r>
      <w:r w:rsidR="00D06962" w:rsidRPr="00324DF3">
        <w:rPr>
          <w:rFonts w:ascii="Times New Roman" w:hAnsi="Times New Roman" w:cs="Times New Roman"/>
          <w:color w:val="231F20"/>
          <w:sz w:val="24"/>
          <w:szCs w:val="24"/>
        </w:rPr>
        <w:t xml:space="preserve"> ve bu kapsamda yetkilendiren onay kuruluşuna gerekli bildirimleri sağlar.</w:t>
      </w:r>
    </w:p>
    <w:p w14:paraId="5ECD6D35" w14:textId="7EEA608D"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Teknik servisler, herhangi bir alt yüklenicisi veya iştirakinin yerine getirdiği görevlerden tam olarak sorumlu ol</w:t>
      </w:r>
      <w:r w:rsidR="00C57BD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w:t>
      </w:r>
    </w:p>
    <w:p w14:paraId="7068B059" w14:textId="56EF7D1A"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Teknik servisler, alt yüklenici veya iştirakin yetkinlik değerlendirmeleri ve yerine getirdikleri görevlere ilişkin gerekli dokümanları, yetkilendiren onay kuruluşuna sunulmak üzere hazır bulundur</w:t>
      </w:r>
      <w:r w:rsidR="00C57BD7"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496F77B3" w14:textId="544FEC5C" w:rsidR="00E5320A" w:rsidRPr="00324DF3" w:rsidRDefault="00E5320A" w:rsidP="002D30C0">
      <w:pPr>
        <w:pStyle w:val="GvdeMetni"/>
        <w:ind w:firstLine="567"/>
        <w:jc w:val="both"/>
        <w:rPr>
          <w:rFonts w:ascii="Times New Roman" w:hAnsi="Times New Roman" w:cs="Times New Roman"/>
          <w:sz w:val="24"/>
          <w:szCs w:val="24"/>
        </w:rPr>
      </w:pPr>
    </w:p>
    <w:p w14:paraId="33E3519F" w14:textId="3350A09F"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servislerin yetkilendirilmesi</w:t>
      </w:r>
    </w:p>
    <w:p w14:paraId="1A6FEFD1" w14:textId="77777777"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40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Teknik servisler, yetkinlik alanlarına bağlı olarak aşağıdaki faaliyet kategorilerinden bir veya daha fazlası için yetkilendirilir:</w:t>
      </w:r>
    </w:p>
    <w:p w14:paraId="7C8098AA" w14:textId="118AF59A"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 xml:space="preserve">A kategorisi: </w:t>
      </w:r>
      <w:r w:rsidR="00C57BD7"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u Yönetmelik kapsamındaki testleri kendi tesislerinde gerçekleştiren teknik servisler</w:t>
      </w:r>
      <w:r w:rsidR="00C57BD7" w:rsidRPr="00324DF3">
        <w:rPr>
          <w:rFonts w:ascii="Times New Roman" w:hAnsi="Times New Roman" w:cs="Times New Roman"/>
          <w:color w:val="231F20"/>
          <w:sz w:val="24"/>
          <w:szCs w:val="24"/>
        </w:rPr>
        <w:t>,</w:t>
      </w:r>
    </w:p>
    <w:p w14:paraId="2FC67135" w14:textId="6EB8A7DE"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D06962" w:rsidRPr="00324DF3">
        <w:rPr>
          <w:rFonts w:ascii="Times New Roman" w:hAnsi="Times New Roman" w:cs="Times New Roman"/>
          <w:color w:val="231F20"/>
          <w:sz w:val="24"/>
          <w:szCs w:val="24"/>
        </w:rPr>
        <w:t xml:space="preserve">B kategorisi: </w:t>
      </w:r>
      <w:r w:rsidR="00C57BD7"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u Yönetmelik kapsamına giren ve üreticinin tesislerinde ya da üçüncü taraf tesislerinde gerçekleştiren testler için gözetim hizmeti sunan teknik servisler</w:t>
      </w:r>
      <w:r w:rsidR="00C57BD7" w:rsidRPr="00324DF3">
        <w:rPr>
          <w:rFonts w:ascii="Times New Roman" w:hAnsi="Times New Roman" w:cs="Times New Roman"/>
          <w:color w:val="231F20"/>
          <w:sz w:val="24"/>
          <w:szCs w:val="24"/>
        </w:rPr>
        <w:t>,</w:t>
      </w:r>
    </w:p>
    <w:p w14:paraId="5A8A7E39" w14:textId="53715221"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 xml:space="preserve">C kategorisi: </w:t>
      </w:r>
      <w:r w:rsidR="00C57BD7"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malat uygunluğunun denetimi amacıyla imalatçı prosedürlerini düzenli olarak değerlendiren ve izleyen teknik servisler</w:t>
      </w:r>
      <w:r w:rsidR="00C57BD7" w:rsidRPr="00324DF3">
        <w:rPr>
          <w:rFonts w:ascii="Times New Roman" w:hAnsi="Times New Roman" w:cs="Times New Roman"/>
          <w:color w:val="231F20"/>
          <w:sz w:val="24"/>
          <w:szCs w:val="24"/>
        </w:rPr>
        <w:t>,</w:t>
      </w:r>
    </w:p>
    <w:p w14:paraId="5A0C885E" w14:textId="28FA23B0" w:rsidR="00E5320A" w:rsidRPr="00324DF3" w:rsidRDefault="00135A8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ç</w:t>
      </w:r>
      <w:r w:rsidR="00E5320A"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 xml:space="preserve">D kategorisi: </w:t>
      </w:r>
      <w:r w:rsidR="00C57BD7"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malat uygunluğunun gözetimi kapsamında test ya da kontrol hizmeti ya da test ya da kontroller için gözetim hizmeti sunan teknik servisler</w:t>
      </w:r>
      <w:r w:rsidR="00E5320A" w:rsidRPr="00324DF3">
        <w:rPr>
          <w:rFonts w:ascii="Times New Roman" w:hAnsi="Times New Roman" w:cs="Times New Roman"/>
          <w:color w:val="231F20"/>
          <w:sz w:val="24"/>
          <w:szCs w:val="24"/>
        </w:rPr>
        <w:t>.</w:t>
      </w:r>
    </w:p>
    <w:p w14:paraId="779AAA7D" w14:textId="0226A4E8"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10072E" w:rsidRPr="00324DF3">
        <w:rPr>
          <w:rFonts w:ascii="Times New Roman" w:hAnsi="Times New Roman" w:cs="Times New Roman"/>
          <w:color w:val="231F20"/>
          <w:sz w:val="24"/>
          <w:szCs w:val="24"/>
        </w:rPr>
        <w:t>O</w:t>
      </w:r>
      <w:r w:rsidR="00D06962" w:rsidRPr="00324DF3">
        <w:rPr>
          <w:rFonts w:ascii="Times New Roman" w:hAnsi="Times New Roman" w:cs="Times New Roman"/>
          <w:color w:val="231F20"/>
          <w:sz w:val="24"/>
          <w:szCs w:val="24"/>
        </w:rPr>
        <w:t xml:space="preserve">nay kuruluşu, </w:t>
      </w:r>
      <w:r w:rsidR="0010072E" w:rsidRPr="00324DF3">
        <w:rPr>
          <w:rFonts w:ascii="Times New Roman" w:hAnsi="Times New Roman" w:cs="Times New Roman"/>
          <w:color w:val="231F20"/>
          <w:sz w:val="24"/>
          <w:szCs w:val="24"/>
        </w:rPr>
        <w:t>birinci fıkrada</w:t>
      </w:r>
      <w:r w:rsidR="00D06962" w:rsidRPr="00324DF3">
        <w:rPr>
          <w:rFonts w:ascii="Times New Roman" w:hAnsi="Times New Roman" w:cs="Times New Roman"/>
          <w:color w:val="231F20"/>
          <w:sz w:val="24"/>
          <w:szCs w:val="24"/>
        </w:rPr>
        <w:t xml:space="preserve"> belirtilen faaliyetlerin biri ya da daha fazlasını yürütecek bir teknik servis </w:t>
      </w:r>
      <w:r w:rsidR="00D06962" w:rsidRPr="00324DF3">
        <w:rPr>
          <w:rFonts w:ascii="Times New Roman" w:hAnsi="Times New Roman" w:cs="Times New Roman"/>
          <w:color w:val="231F20"/>
          <w:sz w:val="24"/>
          <w:szCs w:val="24"/>
        </w:rPr>
        <w:lastRenderedPageBreak/>
        <w:t>olarak yetkilendirilebilir.</w:t>
      </w:r>
    </w:p>
    <w:p w14:paraId="36B54679" w14:textId="2A5B3AFB"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41</w:t>
      </w:r>
      <w:r w:rsidR="0010072E" w:rsidRPr="00324DF3">
        <w:rPr>
          <w:rFonts w:ascii="Times New Roman" w:hAnsi="Times New Roman" w:cs="Times New Roman"/>
          <w:color w:val="231F20"/>
          <w:sz w:val="24"/>
          <w:szCs w:val="24"/>
        </w:rPr>
        <w:t xml:space="preserve"> inci maddeye</w:t>
      </w:r>
      <w:r w:rsidR="00D06962" w:rsidRPr="00324DF3">
        <w:rPr>
          <w:rFonts w:ascii="Times New Roman" w:hAnsi="Times New Roman" w:cs="Times New Roman"/>
          <w:color w:val="231F20"/>
          <w:sz w:val="24"/>
          <w:szCs w:val="24"/>
        </w:rPr>
        <w:t xml:space="preserve"> göre yetkilendirilmiş olanlar hariç olmak üzere </w:t>
      </w:r>
      <w:r w:rsidR="0010072E" w:rsidRPr="00324DF3">
        <w:rPr>
          <w:rFonts w:ascii="Times New Roman" w:hAnsi="Times New Roman" w:cs="Times New Roman"/>
          <w:color w:val="231F20"/>
          <w:sz w:val="24"/>
          <w:szCs w:val="24"/>
        </w:rPr>
        <w:t>üye ülkeler dışındaki üçüncü ülkelerin teknik servisleri</w:t>
      </w:r>
      <w:r w:rsidR="00D06962" w:rsidRPr="00324DF3">
        <w:rPr>
          <w:rFonts w:ascii="Times New Roman" w:hAnsi="Times New Roman" w:cs="Times New Roman"/>
          <w:color w:val="231F20"/>
          <w:sz w:val="24"/>
          <w:szCs w:val="24"/>
        </w:rPr>
        <w:t xml:space="preserve">, </w:t>
      </w:r>
      <w:r w:rsidR="0010072E" w:rsidRPr="00324DF3">
        <w:rPr>
          <w:rFonts w:ascii="Times New Roman" w:hAnsi="Times New Roman" w:cs="Times New Roman"/>
          <w:color w:val="231F20"/>
          <w:sz w:val="24"/>
          <w:szCs w:val="24"/>
        </w:rPr>
        <w:t>Türkiye ve AB ile söz konusu üçüncü ülke arasındaki ikili anlaşma</w:t>
      </w:r>
      <w:r w:rsidR="00D06962" w:rsidRPr="00324DF3">
        <w:rPr>
          <w:rFonts w:ascii="Times New Roman" w:hAnsi="Times New Roman" w:cs="Times New Roman"/>
          <w:color w:val="231F20"/>
          <w:sz w:val="24"/>
          <w:szCs w:val="24"/>
        </w:rPr>
        <w:t xml:space="preserve">lar ile izin verilmiş olmaları kaydıyla, 44 </w:t>
      </w:r>
      <w:r w:rsidR="0010072E" w:rsidRPr="00324DF3">
        <w:rPr>
          <w:rFonts w:ascii="Times New Roman" w:hAnsi="Times New Roman" w:cs="Times New Roman"/>
          <w:color w:val="231F20"/>
          <w:sz w:val="24"/>
          <w:szCs w:val="24"/>
        </w:rPr>
        <w:t xml:space="preserve">üncü maddenin </w:t>
      </w:r>
      <w:r w:rsidR="00D06962" w:rsidRPr="00324DF3">
        <w:rPr>
          <w:rFonts w:ascii="Times New Roman" w:hAnsi="Times New Roman" w:cs="Times New Roman"/>
          <w:color w:val="231F20"/>
          <w:sz w:val="24"/>
          <w:szCs w:val="24"/>
        </w:rPr>
        <w:t>amaçları bakımından bildirilebilir.</w:t>
      </w:r>
      <w:r w:rsidR="0010072E"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Ancak bu hüküm, 38</w:t>
      </w:r>
      <w:r w:rsidR="0010072E" w:rsidRPr="00324DF3">
        <w:rPr>
          <w:rFonts w:ascii="Times New Roman" w:hAnsi="Times New Roman" w:cs="Times New Roman"/>
          <w:color w:val="231F20"/>
          <w:sz w:val="24"/>
          <w:szCs w:val="24"/>
        </w:rPr>
        <w:t xml:space="preserve"> inci maddenin ikinci fıkrası</w:t>
      </w:r>
      <w:r w:rsidR="00D06962" w:rsidRPr="00324DF3">
        <w:rPr>
          <w:rFonts w:ascii="Times New Roman" w:hAnsi="Times New Roman" w:cs="Times New Roman"/>
          <w:color w:val="231F20"/>
          <w:sz w:val="24"/>
          <w:szCs w:val="24"/>
        </w:rPr>
        <w:t xml:space="preserve"> kapsamında ulusal mevzuat çerçevesinde kurulmuş bir teknik servisin, doğrudan yönetimi ve kontrolü altında bulunması kaydıyla, üçüncü ülkelerde iştirakler kurmasını engelleme</w:t>
      </w:r>
      <w:r w:rsidR="00C57BD7"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207DE1BF" w14:textId="184A10EA" w:rsidR="0010072E" w:rsidRPr="00324DF3" w:rsidRDefault="0010072E" w:rsidP="002D30C0">
      <w:pPr>
        <w:pStyle w:val="GvdeMetni"/>
        <w:ind w:firstLine="567"/>
        <w:jc w:val="both"/>
        <w:rPr>
          <w:rFonts w:ascii="Times New Roman" w:hAnsi="Times New Roman" w:cs="Times New Roman"/>
          <w:color w:val="231F20"/>
          <w:sz w:val="24"/>
          <w:szCs w:val="24"/>
        </w:rPr>
      </w:pPr>
    </w:p>
    <w:p w14:paraId="636C53F3" w14:textId="0C31C335"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İmalatçının akredite kurum içi teknik servisleri</w:t>
      </w:r>
    </w:p>
    <w:p w14:paraId="3C08DD88" w14:textId="46A44686"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41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Bir imalatçının akredite kurum içi teknik servisleri, ancak 40</w:t>
      </w:r>
      <w:r w:rsidR="0010072E" w:rsidRPr="00324DF3">
        <w:rPr>
          <w:rFonts w:ascii="Times New Roman" w:hAnsi="Times New Roman" w:cs="Times New Roman"/>
          <w:color w:val="231F20"/>
          <w:sz w:val="24"/>
          <w:szCs w:val="24"/>
        </w:rPr>
        <w:t xml:space="preserve"> ıncı maddenin birinci fıkrasının </w:t>
      </w:r>
      <w:r w:rsidR="00D06962" w:rsidRPr="00324DF3">
        <w:rPr>
          <w:rFonts w:ascii="Times New Roman" w:hAnsi="Times New Roman" w:cs="Times New Roman"/>
          <w:color w:val="231F20"/>
          <w:sz w:val="24"/>
          <w:szCs w:val="24"/>
        </w:rPr>
        <w:t>(a)</w:t>
      </w:r>
      <w:r w:rsidR="0010072E" w:rsidRPr="00324DF3">
        <w:rPr>
          <w:rFonts w:ascii="Times New Roman" w:hAnsi="Times New Roman" w:cs="Times New Roman"/>
          <w:color w:val="231F20"/>
          <w:sz w:val="24"/>
          <w:szCs w:val="24"/>
        </w:rPr>
        <w:t xml:space="preserve"> bendinde</w:t>
      </w:r>
      <w:r w:rsidR="00D06962" w:rsidRPr="00324DF3">
        <w:rPr>
          <w:rFonts w:ascii="Times New Roman" w:hAnsi="Times New Roman" w:cs="Times New Roman"/>
          <w:color w:val="231F20"/>
          <w:sz w:val="24"/>
          <w:szCs w:val="24"/>
        </w:rPr>
        <w:t xml:space="preserve"> belirtilen A kategorisi kapsamına giren faaliyetler için yetkilendirilebilir. Bu teknik servis, işletmenin ayrı ve bağımsız bir kısmını oluştur</w:t>
      </w:r>
      <w:r w:rsidR="00941204"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 ve değerlendirdiği karayolu dışı mobil makine, sistem, aksam ya da ayrı teknik ünitelerin tasarım, imalat, tedarik ya da bakım süreçlerine dahil olma</w:t>
      </w:r>
      <w:r w:rsidR="00CD080C"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49322F95" w14:textId="273254BA"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Akredite kurum içi teknik servis, onay kuruluşu tarafından yetkilendirilir ve aşağıdaki şartları sağlar: </w:t>
      </w:r>
    </w:p>
    <w:p w14:paraId="252C74F6" w14:textId="15F38462" w:rsidR="00E5320A" w:rsidRPr="00324DF3" w:rsidRDefault="00E5320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sz w:val="24"/>
          <w:szCs w:val="24"/>
        </w:rPr>
        <w:t xml:space="preserve">a) </w:t>
      </w:r>
      <w:r w:rsidR="00D06962" w:rsidRPr="00324DF3">
        <w:rPr>
          <w:rFonts w:ascii="Times New Roman" w:hAnsi="Times New Roman" w:cs="Times New Roman"/>
          <w:sz w:val="24"/>
          <w:szCs w:val="24"/>
        </w:rPr>
        <w:t>Akredite kurum içi teknik servis, ulusal akreditasyon kuruluşu tarafından, bu Yönetmeli</w:t>
      </w:r>
      <w:r w:rsidR="00941204" w:rsidRPr="00324DF3">
        <w:rPr>
          <w:rFonts w:ascii="Times New Roman" w:hAnsi="Times New Roman" w:cs="Times New Roman"/>
          <w:sz w:val="24"/>
          <w:szCs w:val="24"/>
        </w:rPr>
        <w:t xml:space="preserve">ğin </w:t>
      </w:r>
      <w:r w:rsidR="00D06962" w:rsidRPr="00324DF3">
        <w:rPr>
          <w:rFonts w:ascii="Times New Roman" w:hAnsi="Times New Roman" w:cs="Times New Roman"/>
          <w:sz w:val="24"/>
          <w:szCs w:val="24"/>
        </w:rPr>
        <w:t>42</w:t>
      </w:r>
      <w:r w:rsidR="00941204" w:rsidRPr="00324DF3">
        <w:rPr>
          <w:rFonts w:ascii="Times New Roman" w:hAnsi="Times New Roman" w:cs="Times New Roman"/>
          <w:sz w:val="24"/>
          <w:szCs w:val="24"/>
        </w:rPr>
        <w:t xml:space="preserve"> nci maddesinde</w:t>
      </w:r>
      <w:r w:rsidR="00D06962" w:rsidRPr="00324DF3">
        <w:rPr>
          <w:rFonts w:ascii="Times New Roman" w:hAnsi="Times New Roman" w:cs="Times New Roman"/>
          <w:sz w:val="24"/>
          <w:szCs w:val="24"/>
        </w:rPr>
        <w:t xml:space="preserve"> belirtilen kurallara uygun bir şekilde akredite edilir. </w:t>
      </w:r>
    </w:p>
    <w:p w14:paraId="3F94859F" w14:textId="68526A8A"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D06962" w:rsidRPr="00324DF3">
        <w:rPr>
          <w:rFonts w:ascii="Times New Roman" w:hAnsi="Times New Roman" w:cs="Times New Roman"/>
          <w:color w:val="231F20"/>
          <w:sz w:val="24"/>
          <w:szCs w:val="24"/>
        </w:rPr>
        <w:t xml:space="preserve">Akredite kurum içi teknik servis ve personeli, tanımlanabilir bir organizasyon yapısı yanı sıra üyesi oldukları işletme bünyesinde, tarafsızlıklarını sağlayan ve </w:t>
      </w:r>
      <w:r w:rsidR="002F2F94" w:rsidRPr="00324DF3">
        <w:rPr>
          <w:rFonts w:ascii="Times New Roman" w:hAnsi="Times New Roman" w:cs="Times New Roman"/>
          <w:color w:val="231F20"/>
          <w:sz w:val="24"/>
          <w:szCs w:val="24"/>
        </w:rPr>
        <w:t xml:space="preserve">bunu </w:t>
      </w:r>
      <w:r w:rsidR="00D06962" w:rsidRPr="00324DF3">
        <w:rPr>
          <w:rFonts w:ascii="Times New Roman" w:hAnsi="Times New Roman" w:cs="Times New Roman"/>
          <w:color w:val="231F20"/>
          <w:sz w:val="24"/>
          <w:szCs w:val="24"/>
        </w:rPr>
        <w:t>ilgili ulusal akreditasyon kuruluşuna gösteren raporlama yöntemlerine sahip ol</w:t>
      </w:r>
      <w:r w:rsidR="00CD080C"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r w:rsidR="00CD080C" w:rsidRPr="00324DF3">
        <w:rPr>
          <w:rFonts w:ascii="Times New Roman" w:hAnsi="Times New Roman" w:cs="Times New Roman"/>
          <w:color w:val="231F20"/>
          <w:sz w:val="24"/>
          <w:szCs w:val="24"/>
        </w:rPr>
        <w:t>.</w:t>
      </w:r>
    </w:p>
    <w:p w14:paraId="111B64CE" w14:textId="28F81C9B"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CD080C" w:rsidRPr="00324DF3">
        <w:rPr>
          <w:rFonts w:ascii="Times New Roman" w:hAnsi="Times New Roman" w:cs="Times New Roman"/>
          <w:color w:val="231F20"/>
          <w:sz w:val="24"/>
          <w:szCs w:val="24"/>
        </w:rPr>
        <w:t>A</w:t>
      </w:r>
      <w:r w:rsidR="00D06962" w:rsidRPr="00324DF3">
        <w:rPr>
          <w:rFonts w:ascii="Times New Roman" w:hAnsi="Times New Roman" w:cs="Times New Roman"/>
          <w:color w:val="231F20"/>
          <w:sz w:val="24"/>
          <w:szCs w:val="24"/>
        </w:rPr>
        <w:t>kredite kurum içi teknik servis ve personeli, yetkili oldukları faaliyet kategori</w:t>
      </w:r>
      <w:r w:rsidR="002C431D" w:rsidRPr="00324DF3">
        <w:rPr>
          <w:rFonts w:ascii="Times New Roman" w:hAnsi="Times New Roman" w:cs="Times New Roman"/>
          <w:color w:val="231F20"/>
          <w:sz w:val="24"/>
          <w:szCs w:val="24"/>
        </w:rPr>
        <w:t>leri</w:t>
      </w:r>
      <w:r w:rsidR="00D06962" w:rsidRPr="00324DF3">
        <w:rPr>
          <w:rFonts w:ascii="Times New Roman" w:hAnsi="Times New Roman" w:cs="Times New Roman"/>
          <w:color w:val="231F20"/>
          <w:sz w:val="24"/>
          <w:szCs w:val="24"/>
        </w:rPr>
        <w:t>yle ilgili olarak kararlarının bağımsızlığına ve etik bütünlüklerini zedeleyebilecek herhangi bir faaliyette bulunma</w:t>
      </w:r>
      <w:r w:rsidR="00CD080C"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4A2EBEDA" w14:textId="3C1AA222" w:rsidR="00E5320A" w:rsidRPr="00324DF3" w:rsidRDefault="00135A8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ç</w:t>
      </w:r>
      <w:r w:rsidR="00E5320A"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Akredite kurum içi teknik servis, hizmetlerini sadece üyesi olduğu işletmeye sunar</w:t>
      </w:r>
      <w:bookmarkStart w:id="4" w:name="_bookmark29"/>
      <w:bookmarkEnd w:id="4"/>
      <w:r w:rsidR="00E5320A" w:rsidRPr="00324DF3">
        <w:rPr>
          <w:rFonts w:ascii="Times New Roman" w:hAnsi="Times New Roman" w:cs="Times New Roman"/>
          <w:color w:val="231F20"/>
          <w:sz w:val="24"/>
          <w:szCs w:val="24"/>
        </w:rPr>
        <w:t>.</w:t>
      </w:r>
    </w:p>
    <w:p w14:paraId="0A3DB9D2" w14:textId="0C434F70"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(3) </w:t>
      </w:r>
      <w:r w:rsidR="00D06962" w:rsidRPr="00324DF3">
        <w:rPr>
          <w:rFonts w:ascii="Times New Roman" w:hAnsi="Times New Roman" w:cs="Times New Roman"/>
          <w:color w:val="231F20"/>
          <w:sz w:val="24"/>
          <w:szCs w:val="24"/>
        </w:rPr>
        <w:t xml:space="preserve">44 </w:t>
      </w:r>
      <w:r w:rsidR="00941204" w:rsidRPr="00324DF3">
        <w:rPr>
          <w:rFonts w:ascii="Times New Roman" w:hAnsi="Times New Roman" w:cs="Times New Roman"/>
          <w:color w:val="231F20"/>
          <w:sz w:val="24"/>
          <w:szCs w:val="24"/>
        </w:rPr>
        <w:t xml:space="preserve">üncü maddenin </w:t>
      </w:r>
      <w:r w:rsidR="00D06962" w:rsidRPr="00324DF3">
        <w:rPr>
          <w:rFonts w:ascii="Times New Roman" w:hAnsi="Times New Roman" w:cs="Times New Roman"/>
          <w:color w:val="231F20"/>
          <w:sz w:val="24"/>
          <w:szCs w:val="24"/>
        </w:rPr>
        <w:t xml:space="preserve">amaçları bakımından akredite kurum içi teknik servisin Komisyona bildirilmesi gerekli olmamakla birlikte akreditasyona ilişkin bilgiler, parçası olduğu işletme ya da ulusal akreditasyon kuruluşu tarafından, yetkilendiren onay kuruluşunun talebi üzerine bu kuruluşa verilir. </w:t>
      </w:r>
    </w:p>
    <w:p w14:paraId="62EFCE42" w14:textId="24C8ADBE" w:rsidR="00E5320A" w:rsidRPr="00324DF3" w:rsidRDefault="00E5320A" w:rsidP="002D30C0">
      <w:pPr>
        <w:pStyle w:val="GvdeMetni"/>
        <w:ind w:firstLine="567"/>
        <w:jc w:val="both"/>
        <w:rPr>
          <w:rFonts w:ascii="Times New Roman" w:hAnsi="Times New Roman" w:cs="Times New Roman"/>
          <w:sz w:val="24"/>
          <w:szCs w:val="24"/>
        </w:rPr>
      </w:pPr>
    </w:p>
    <w:p w14:paraId="358C0724" w14:textId="4E5C10AA"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 ve akredite kurum içi teknik servislerin değerlendirilmesine ilişkin kurallar</w:t>
      </w:r>
    </w:p>
    <w:p w14:paraId="0085FC7B" w14:textId="410ED451"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42 –</w:t>
      </w:r>
      <w:r w:rsidRPr="00324DF3">
        <w:rPr>
          <w:rFonts w:ascii="Times New Roman" w:eastAsia="Times New Roman" w:hAnsi="Times New Roman" w:cs="Times New Roman"/>
          <w:color w:val="000000"/>
          <w:sz w:val="24"/>
          <w:szCs w:val="24"/>
          <w:lang w:eastAsia="tr-TR" w:bidi="ar-SA"/>
        </w:rPr>
        <w:t xml:space="preserve"> (1) </w:t>
      </w:r>
      <w:r w:rsidR="00941204"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teknik servislerin 43 </w:t>
      </w:r>
      <w:r w:rsidR="00941204" w:rsidRPr="00324DF3">
        <w:rPr>
          <w:rFonts w:ascii="Times New Roman" w:hAnsi="Times New Roman" w:cs="Times New Roman"/>
          <w:color w:val="231F20"/>
          <w:sz w:val="24"/>
          <w:szCs w:val="24"/>
        </w:rPr>
        <w:t xml:space="preserve">üncü madde </w:t>
      </w:r>
      <w:r w:rsidR="00D06962" w:rsidRPr="00324DF3">
        <w:rPr>
          <w:rFonts w:ascii="Times New Roman" w:hAnsi="Times New Roman" w:cs="Times New Roman"/>
          <w:color w:val="231F20"/>
          <w:sz w:val="24"/>
          <w:szCs w:val="24"/>
        </w:rPr>
        <w:t xml:space="preserve">kapsamında değerlendirmelerinde uymak zorunda oldukları kuralları belirlemek ve 41 </w:t>
      </w:r>
      <w:r w:rsidR="00941204" w:rsidRPr="00324DF3">
        <w:rPr>
          <w:rFonts w:ascii="Times New Roman" w:hAnsi="Times New Roman" w:cs="Times New Roman"/>
          <w:color w:val="231F20"/>
          <w:sz w:val="24"/>
          <w:szCs w:val="24"/>
        </w:rPr>
        <w:t xml:space="preserve">inci madde </w:t>
      </w:r>
      <w:r w:rsidR="00D06962" w:rsidRPr="00324DF3">
        <w:rPr>
          <w:rFonts w:ascii="Times New Roman" w:hAnsi="Times New Roman" w:cs="Times New Roman"/>
          <w:color w:val="231F20"/>
          <w:sz w:val="24"/>
          <w:szCs w:val="24"/>
        </w:rPr>
        <w:t xml:space="preserve">kapsamında kurum içi teknik servislerin akreditasyonuna ilişkin kurallar belirlemek suretiyle bu Yönetmeliği destekleyen 50 </w:t>
      </w:r>
      <w:r w:rsidR="00941204" w:rsidRPr="00324DF3">
        <w:rPr>
          <w:rFonts w:ascii="Times New Roman" w:hAnsi="Times New Roman" w:cs="Times New Roman"/>
          <w:color w:val="231F20"/>
          <w:sz w:val="24"/>
          <w:szCs w:val="24"/>
        </w:rPr>
        <w:t xml:space="preserve">inci madde </w:t>
      </w:r>
      <w:r w:rsidR="00D06962" w:rsidRPr="00324DF3">
        <w:rPr>
          <w:rFonts w:ascii="Times New Roman" w:hAnsi="Times New Roman" w:cs="Times New Roman"/>
          <w:color w:val="231F20"/>
          <w:sz w:val="24"/>
          <w:szCs w:val="24"/>
        </w:rPr>
        <w:t>uyarınca mevzuat</w:t>
      </w:r>
      <w:r w:rsidR="00941204" w:rsidRPr="00324DF3">
        <w:rPr>
          <w:rFonts w:ascii="Times New Roman" w:hAnsi="Times New Roman" w:cs="Times New Roman"/>
          <w:color w:val="231F20"/>
          <w:sz w:val="24"/>
          <w:szCs w:val="24"/>
        </w:rPr>
        <w:t xml:space="preserve">ı, ilgili AB mevzuatını esas alarak </w:t>
      </w:r>
      <w:r w:rsidR="00D06962" w:rsidRPr="00324DF3">
        <w:rPr>
          <w:rFonts w:ascii="Times New Roman" w:hAnsi="Times New Roman" w:cs="Times New Roman"/>
          <w:color w:val="231F20"/>
          <w:sz w:val="24"/>
          <w:szCs w:val="24"/>
        </w:rPr>
        <w:t>yürürlüğe koy</w:t>
      </w:r>
      <w:r w:rsidR="00941204" w:rsidRPr="00324DF3">
        <w:rPr>
          <w:rFonts w:ascii="Times New Roman" w:hAnsi="Times New Roman" w:cs="Times New Roman"/>
          <w:color w:val="231F20"/>
          <w:sz w:val="24"/>
          <w:szCs w:val="24"/>
        </w:rPr>
        <w:t>abilir</w:t>
      </w:r>
      <w:r w:rsidR="00D06962" w:rsidRPr="00324DF3">
        <w:rPr>
          <w:rFonts w:ascii="Times New Roman" w:hAnsi="Times New Roman" w:cs="Times New Roman"/>
          <w:color w:val="231F20"/>
          <w:sz w:val="24"/>
          <w:szCs w:val="24"/>
        </w:rPr>
        <w:t>.</w:t>
      </w:r>
    </w:p>
    <w:p w14:paraId="0112D0BF" w14:textId="49DEE58F" w:rsidR="00E5320A" w:rsidRPr="00324DF3" w:rsidRDefault="00E5320A" w:rsidP="002D30C0">
      <w:pPr>
        <w:pStyle w:val="GvdeMetni"/>
        <w:ind w:firstLine="567"/>
        <w:jc w:val="both"/>
        <w:rPr>
          <w:rFonts w:ascii="Times New Roman" w:hAnsi="Times New Roman" w:cs="Times New Roman"/>
          <w:sz w:val="24"/>
          <w:szCs w:val="24"/>
        </w:rPr>
      </w:pPr>
    </w:p>
    <w:p w14:paraId="65847F20" w14:textId="29314BC4"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servislerin becerilerine ilişkin değerlendirme</w:t>
      </w:r>
    </w:p>
    <w:p w14:paraId="77A3F96D" w14:textId="70F404C9"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43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Yetkilendiren onay kuruluşu, aday teknik servis ve ilgiliyse herhangi bir iştirak ya da alt yüklenicinin, bu Yönetmelik ve bu Yönetmeliğe istinaden yürürlüğe konan mevzuatla düzenlenen şartları sağlamaları bakımından değerlendirmeye tabi tutulduklarını gösteren bir değerlendirme raporu hazırlar. Bu raporda, akreditasyon kuruluşu tarafından düzenlenen akreditasyon belgesi sunulabilir.</w:t>
      </w:r>
    </w:p>
    <w:p w14:paraId="363E35EA" w14:textId="529F6CED"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941204" w:rsidRPr="00324DF3">
        <w:rPr>
          <w:rFonts w:ascii="Times New Roman" w:hAnsi="Times New Roman" w:cs="Times New Roman"/>
          <w:color w:val="231F20"/>
          <w:sz w:val="24"/>
          <w:szCs w:val="24"/>
        </w:rPr>
        <w:t>Birinci fıkrada</w:t>
      </w:r>
      <w:r w:rsidR="00D06962" w:rsidRPr="00324DF3">
        <w:rPr>
          <w:rFonts w:ascii="Times New Roman" w:hAnsi="Times New Roman" w:cs="Times New Roman"/>
          <w:color w:val="231F20"/>
          <w:sz w:val="24"/>
          <w:szCs w:val="24"/>
        </w:rPr>
        <w:t xml:space="preserve"> belirtilen raporun dayandığı değerlendirme, </w:t>
      </w:r>
      <w:r w:rsidR="00941204" w:rsidRPr="00324DF3">
        <w:rPr>
          <w:rFonts w:ascii="Times New Roman" w:hAnsi="Times New Roman" w:cs="Times New Roman"/>
          <w:color w:val="231F20"/>
          <w:sz w:val="24"/>
          <w:szCs w:val="24"/>
        </w:rPr>
        <w:t>4</w:t>
      </w:r>
      <w:r w:rsidR="00D06962" w:rsidRPr="00324DF3">
        <w:rPr>
          <w:rFonts w:ascii="Times New Roman" w:hAnsi="Times New Roman" w:cs="Times New Roman"/>
          <w:color w:val="231F20"/>
          <w:sz w:val="24"/>
          <w:szCs w:val="24"/>
        </w:rPr>
        <w:t>2</w:t>
      </w:r>
      <w:r w:rsidR="00941204" w:rsidRPr="00324DF3">
        <w:rPr>
          <w:rFonts w:ascii="Times New Roman" w:hAnsi="Times New Roman" w:cs="Times New Roman"/>
          <w:color w:val="231F20"/>
          <w:sz w:val="24"/>
          <w:szCs w:val="24"/>
        </w:rPr>
        <w:t xml:space="preserve"> nci maddede</w:t>
      </w:r>
      <w:r w:rsidR="00D06962" w:rsidRPr="00324DF3">
        <w:rPr>
          <w:rFonts w:ascii="Times New Roman" w:hAnsi="Times New Roman" w:cs="Times New Roman"/>
          <w:color w:val="231F20"/>
          <w:sz w:val="24"/>
          <w:szCs w:val="24"/>
        </w:rPr>
        <w:t xml:space="preserve"> belirtilen</w:t>
      </w:r>
      <w:r w:rsidR="00941204" w:rsidRPr="00324DF3">
        <w:rPr>
          <w:rFonts w:ascii="Times New Roman" w:hAnsi="Times New Roman" w:cs="Times New Roman"/>
          <w:color w:val="231F20"/>
          <w:sz w:val="24"/>
          <w:szCs w:val="24"/>
        </w:rPr>
        <w:t xml:space="preserve"> </w:t>
      </w:r>
      <w:r w:rsidR="00D06962" w:rsidRPr="00324DF3">
        <w:rPr>
          <w:rFonts w:ascii="Times New Roman" w:hAnsi="Times New Roman" w:cs="Times New Roman"/>
          <w:color w:val="231F20"/>
          <w:sz w:val="24"/>
          <w:szCs w:val="24"/>
        </w:rPr>
        <w:t>mevzuatla düzenlenen kurallara uygun bir şekilde gerçekleştirilir. Değerlendirme raporu, asgari olarak her 3 yılda bir gözden geçirilir.</w:t>
      </w:r>
    </w:p>
    <w:p w14:paraId="32E6356B" w14:textId="42A56ABB"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Değerlendirme raporu, talebi üzerine, Komisyona sunul</w:t>
      </w:r>
      <w:r w:rsidR="00C420A1"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r. Değerlendirmenin, teknik servisin bu Yönetmelikle düzenlenen şartları sağladığına ilişkin ulusal akreditasyon kuruluşu tarafından düzenlenen bir akreditasyon belgesine dayanmadığı hallerde, yetkilendiren onay kuruluşu, teknik servisin yetkinliği yanı sıra teknik servisin yetkilendiren onay kuruluşu tarafından düzenli olarak izlenmesini sağlamak için gerekli düzenlemelerin </w:t>
      </w:r>
      <w:r w:rsidR="00D06962" w:rsidRPr="00324DF3">
        <w:rPr>
          <w:rFonts w:ascii="Times New Roman" w:hAnsi="Times New Roman" w:cs="Times New Roman"/>
          <w:color w:val="231F20"/>
          <w:sz w:val="24"/>
          <w:szCs w:val="24"/>
        </w:rPr>
        <w:lastRenderedPageBreak/>
        <w:t xml:space="preserve">uygulandığını onaylayan ve bu Yönetmelik ve bu Yönetmeliğe istinaden yürürlüğe konulan mevzuatla düzenlenen şartları sağladığına dair belgeleri Komisyona sağlar. </w:t>
      </w:r>
    </w:p>
    <w:p w14:paraId="56C6ACE5" w14:textId="17536AB8"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941204" w:rsidRPr="00324DF3">
        <w:rPr>
          <w:rFonts w:ascii="Times New Roman" w:hAnsi="Times New Roman" w:cs="Times New Roman"/>
          <w:color w:val="231F20"/>
          <w:sz w:val="24"/>
          <w:szCs w:val="24"/>
        </w:rPr>
        <w:t>40 ıncı maddenin ikinci fıkrası</w:t>
      </w:r>
      <w:r w:rsidR="00D06962" w:rsidRPr="00324DF3">
        <w:rPr>
          <w:rFonts w:ascii="Times New Roman" w:hAnsi="Times New Roman" w:cs="Times New Roman"/>
          <w:color w:val="231F20"/>
          <w:sz w:val="24"/>
          <w:szCs w:val="24"/>
        </w:rPr>
        <w:t xml:space="preserve"> kapsamında bir teknik servis olarak yetkilendirilmek isteyen onay kuruluşu, değerlendirme konusu faaliyetten bağımsız olan denetçiler tarafından </w:t>
      </w:r>
      <w:r w:rsidR="002C431D" w:rsidRPr="00324DF3">
        <w:rPr>
          <w:rFonts w:ascii="Times New Roman" w:hAnsi="Times New Roman" w:cs="Times New Roman"/>
          <w:color w:val="231F20"/>
          <w:sz w:val="24"/>
          <w:szCs w:val="24"/>
        </w:rPr>
        <w:t xml:space="preserve">gerçekleştirilen </w:t>
      </w:r>
      <w:r w:rsidR="00D06962" w:rsidRPr="00324DF3">
        <w:rPr>
          <w:rFonts w:ascii="Times New Roman" w:hAnsi="Times New Roman" w:cs="Times New Roman"/>
          <w:color w:val="231F20"/>
          <w:sz w:val="24"/>
          <w:szCs w:val="24"/>
        </w:rPr>
        <w:t xml:space="preserve">bir değerlendirme yoluyla ilgili şartları sağladığını gösterir. Söz konusu denetçiler, değerlendirme konusu faaliyetten sorumlu personelden ayrı bir şekilde yönetilmeleri kaydıyla aynı kuruluştan olabilir. </w:t>
      </w:r>
    </w:p>
    <w:p w14:paraId="07DBC10F" w14:textId="53BC3AB3"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 xml:space="preserve">Bir akredite kurum içi teknik servis, bu </w:t>
      </w:r>
      <w:r w:rsidR="00941204"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addenin ilgili hükümlerine uygunluğu sağlar. </w:t>
      </w:r>
    </w:p>
    <w:p w14:paraId="70F39EAD" w14:textId="4D1B4078" w:rsidR="00E5320A" w:rsidRPr="00324DF3" w:rsidRDefault="00E5320A" w:rsidP="002D30C0">
      <w:pPr>
        <w:pStyle w:val="GvdeMetni"/>
        <w:ind w:firstLine="567"/>
        <w:jc w:val="both"/>
        <w:rPr>
          <w:rFonts w:ascii="Times New Roman" w:hAnsi="Times New Roman" w:cs="Times New Roman"/>
          <w:sz w:val="24"/>
          <w:szCs w:val="24"/>
        </w:rPr>
      </w:pPr>
    </w:p>
    <w:p w14:paraId="7018A611" w14:textId="4F991A46"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Bildirim prosedürleri</w:t>
      </w:r>
    </w:p>
    <w:p w14:paraId="434828D1" w14:textId="797E3DA2"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44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Ülkeler, yetkilendirdikleri her bir teknik servisin unvanı, posta ve e-posta adresleri, sorumlu kişileri ve faaliyet kategorisi</w:t>
      </w:r>
      <w:r w:rsidR="007177B2" w:rsidRPr="00324DF3">
        <w:rPr>
          <w:rFonts w:ascii="Times New Roman" w:hAnsi="Times New Roman" w:cs="Times New Roman"/>
          <w:color w:val="231F20"/>
          <w:sz w:val="24"/>
          <w:szCs w:val="24"/>
        </w:rPr>
        <w:t>nin</w:t>
      </w:r>
      <w:r w:rsidR="00D06962" w:rsidRPr="00324DF3">
        <w:rPr>
          <w:rFonts w:ascii="Times New Roman" w:hAnsi="Times New Roman" w:cs="Times New Roman"/>
          <w:color w:val="231F20"/>
          <w:sz w:val="24"/>
          <w:szCs w:val="24"/>
        </w:rPr>
        <w:t xml:space="preserve"> yanı sıra bu bilgilerdeki değişiklikleri Komisyona bildirir. Bu bildirimde, 16</w:t>
      </w:r>
      <w:r w:rsidR="00CB1CEF" w:rsidRPr="00324DF3">
        <w:rPr>
          <w:rFonts w:ascii="Times New Roman" w:hAnsi="Times New Roman" w:cs="Times New Roman"/>
          <w:color w:val="231F20"/>
          <w:sz w:val="24"/>
          <w:szCs w:val="24"/>
        </w:rPr>
        <w:t xml:space="preserve"> ncı maddenin ikinci fıkrasında</w:t>
      </w:r>
      <w:r w:rsidR="00D06962" w:rsidRPr="00324DF3">
        <w:rPr>
          <w:rFonts w:ascii="Times New Roman" w:hAnsi="Times New Roman" w:cs="Times New Roman"/>
          <w:color w:val="231F20"/>
          <w:sz w:val="24"/>
          <w:szCs w:val="24"/>
        </w:rPr>
        <w:t xml:space="preserve"> sıralanan ya da anılan </w:t>
      </w:r>
      <w:r w:rsidR="00CB1CEF" w:rsidRPr="00324DF3">
        <w:rPr>
          <w:rFonts w:ascii="Times New Roman" w:hAnsi="Times New Roman" w:cs="Times New Roman"/>
          <w:color w:val="231F20"/>
          <w:sz w:val="24"/>
          <w:szCs w:val="24"/>
        </w:rPr>
        <w:t>fıkranın</w:t>
      </w:r>
      <w:r w:rsidR="00D06962" w:rsidRPr="00324DF3">
        <w:rPr>
          <w:rFonts w:ascii="Times New Roman" w:hAnsi="Times New Roman" w:cs="Times New Roman"/>
          <w:color w:val="231F20"/>
          <w:sz w:val="24"/>
          <w:szCs w:val="24"/>
        </w:rPr>
        <w:t xml:space="preserve"> ikinci </w:t>
      </w:r>
      <w:r w:rsidR="00CB1CEF" w:rsidRPr="00324DF3">
        <w:rPr>
          <w:rFonts w:ascii="Times New Roman" w:hAnsi="Times New Roman" w:cs="Times New Roman"/>
          <w:color w:val="231F20"/>
          <w:sz w:val="24"/>
          <w:szCs w:val="24"/>
        </w:rPr>
        <w:t>cümlesinde</w:t>
      </w:r>
      <w:r w:rsidR="00D06962" w:rsidRPr="00324DF3">
        <w:rPr>
          <w:rFonts w:ascii="Times New Roman" w:hAnsi="Times New Roman" w:cs="Times New Roman"/>
          <w:color w:val="231F20"/>
          <w:sz w:val="24"/>
          <w:szCs w:val="24"/>
        </w:rPr>
        <w:t xml:space="preserve"> </w:t>
      </w:r>
      <w:r w:rsidR="00CB1CEF" w:rsidRPr="00324DF3">
        <w:rPr>
          <w:rFonts w:ascii="Times New Roman" w:hAnsi="Times New Roman" w:cs="Times New Roman"/>
          <w:color w:val="231F20"/>
          <w:sz w:val="24"/>
          <w:szCs w:val="24"/>
        </w:rPr>
        <w:t xml:space="preserve">ifade edilen </w:t>
      </w:r>
      <w:r w:rsidR="00D06962" w:rsidRPr="00324DF3">
        <w:rPr>
          <w:rFonts w:ascii="Times New Roman" w:hAnsi="Times New Roman" w:cs="Times New Roman"/>
          <w:color w:val="231F20"/>
          <w:sz w:val="24"/>
          <w:szCs w:val="24"/>
        </w:rPr>
        <w:t xml:space="preserve">mevzuatta belirtilen konular arasından teknik servislerin yetkili olduğu konu veya konular belirtilir. </w:t>
      </w:r>
    </w:p>
    <w:p w14:paraId="49B5FF72" w14:textId="7D9353C3"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Bir teknik servis, 40</w:t>
      </w:r>
      <w:r w:rsidR="00CB1CEF" w:rsidRPr="00324DF3">
        <w:rPr>
          <w:rFonts w:ascii="Times New Roman" w:hAnsi="Times New Roman" w:cs="Times New Roman"/>
          <w:color w:val="231F20"/>
          <w:sz w:val="24"/>
          <w:szCs w:val="24"/>
        </w:rPr>
        <w:t xml:space="preserve"> ıncı maddenin birinci fıkrasında</w:t>
      </w:r>
      <w:r w:rsidR="00D06962" w:rsidRPr="00324DF3">
        <w:rPr>
          <w:rFonts w:ascii="Times New Roman" w:hAnsi="Times New Roman" w:cs="Times New Roman"/>
          <w:color w:val="231F20"/>
          <w:sz w:val="24"/>
          <w:szCs w:val="24"/>
        </w:rPr>
        <w:t xml:space="preserve"> belirtilen faaliyetleri, </w:t>
      </w:r>
      <w:r w:rsidR="007177B2" w:rsidRPr="00324DF3">
        <w:rPr>
          <w:rFonts w:ascii="Times New Roman" w:hAnsi="Times New Roman" w:cs="Times New Roman"/>
          <w:color w:val="231F20"/>
          <w:sz w:val="24"/>
          <w:szCs w:val="24"/>
        </w:rPr>
        <w:t xml:space="preserve">yalnızca </w:t>
      </w:r>
      <w:r w:rsidR="00D06962" w:rsidRPr="00324DF3">
        <w:rPr>
          <w:rFonts w:ascii="Times New Roman" w:hAnsi="Times New Roman" w:cs="Times New Roman"/>
          <w:color w:val="231F20"/>
          <w:sz w:val="24"/>
          <w:szCs w:val="24"/>
        </w:rPr>
        <w:t xml:space="preserve">bu </w:t>
      </w:r>
      <w:r w:rsidR="00CB1CEF"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addenin </w:t>
      </w:r>
      <w:r w:rsidR="00CB1CEF" w:rsidRPr="00324DF3">
        <w:rPr>
          <w:rFonts w:ascii="Times New Roman" w:hAnsi="Times New Roman" w:cs="Times New Roman"/>
          <w:color w:val="231F20"/>
          <w:sz w:val="24"/>
          <w:szCs w:val="24"/>
        </w:rPr>
        <w:t>birinci fıkrasına</w:t>
      </w:r>
      <w:r w:rsidR="00D06962" w:rsidRPr="00324DF3">
        <w:rPr>
          <w:rFonts w:ascii="Times New Roman" w:hAnsi="Times New Roman" w:cs="Times New Roman"/>
          <w:color w:val="231F20"/>
          <w:sz w:val="24"/>
          <w:szCs w:val="24"/>
        </w:rPr>
        <w:t xml:space="preserve"> uygun bir şekilde önceden Komisyona bildirmiş olması kaydıyla kendisini yetkilendirmiş, tip onayından sorumlu onay kuruluşu adına yürütebilir. </w:t>
      </w:r>
    </w:p>
    <w:p w14:paraId="357D2B31" w14:textId="0D4E4A86"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CB1CEF" w:rsidRPr="00324DF3">
        <w:rPr>
          <w:rFonts w:ascii="Times New Roman" w:hAnsi="Times New Roman" w:cs="Times New Roman"/>
          <w:color w:val="231F20"/>
          <w:sz w:val="24"/>
          <w:szCs w:val="24"/>
        </w:rPr>
        <w:t>İkinci fıkrada</w:t>
      </w:r>
      <w:r w:rsidR="00D06962" w:rsidRPr="00324DF3">
        <w:rPr>
          <w:rFonts w:ascii="Times New Roman" w:hAnsi="Times New Roman" w:cs="Times New Roman"/>
          <w:color w:val="231F20"/>
          <w:sz w:val="24"/>
          <w:szCs w:val="24"/>
        </w:rPr>
        <w:t xml:space="preserve"> belirtilen teknik servis</w:t>
      </w:r>
      <w:r w:rsidR="007177B2" w:rsidRPr="00324DF3">
        <w:rPr>
          <w:rFonts w:ascii="Times New Roman" w:hAnsi="Times New Roman" w:cs="Times New Roman"/>
          <w:color w:val="231F20"/>
          <w:sz w:val="24"/>
          <w:szCs w:val="24"/>
        </w:rPr>
        <w:t xml:space="preserve"> birkaç onay kuruluşu tarafından yetkilendirilebilir ve </w:t>
      </w:r>
      <w:r w:rsidR="00CB1CEF" w:rsidRPr="00324DF3">
        <w:rPr>
          <w:rFonts w:ascii="Times New Roman" w:hAnsi="Times New Roman" w:cs="Times New Roman"/>
          <w:color w:val="231F20"/>
          <w:sz w:val="24"/>
          <w:szCs w:val="24"/>
        </w:rPr>
        <w:t xml:space="preserve">40 ıncı maddenin birinci fıkrasına </w:t>
      </w:r>
      <w:r w:rsidR="00D06962" w:rsidRPr="00324DF3">
        <w:rPr>
          <w:rFonts w:ascii="Times New Roman" w:hAnsi="Times New Roman" w:cs="Times New Roman"/>
          <w:color w:val="231F20"/>
          <w:sz w:val="24"/>
          <w:szCs w:val="24"/>
        </w:rPr>
        <w:t xml:space="preserve">göre yürütecekleri faaliyet kategorisi ya da kategorilerine bakılmaksızın bu onay kuruluşları tarafından bildirilebilir. </w:t>
      </w:r>
    </w:p>
    <w:p w14:paraId="63415878" w14:textId="70B9C5A8"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CB1CEF"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lkeler, yetkilendirmedeki her türlü değişikliği Komisyona bildirir.</w:t>
      </w:r>
    </w:p>
    <w:p w14:paraId="6DD1F9A8" w14:textId="4EA4CEB8"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CB1CEF" w:rsidRPr="00324DF3">
        <w:rPr>
          <w:rFonts w:ascii="Times New Roman" w:hAnsi="Times New Roman" w:cs="Times New Roman"/>
          <w:color w:val="231F20"/>
          <w:sz w:val="24"/>
          <w:szCs w:val="24"/>
        </w:rPr>
        <w:t xml:space="preserve">40 ıncı maddenin birinci fıkrasında </w:t>
      </w:r>
      <w:r w:rsidR="00D06962" w:rsidRPr="00324DF3">
        <w:rPr>
          <w:rFonts w:ascii="Times New Roman" w:hAnsi="Times New Roman" w:cs="Times New Roman"/>
          <w:color w:val="231F20"/>
          <w:sz w:val="24"/>
          <w:szCs w:val="24"/>
        </w:rPr>
        <w:t xml:space="preserve">belirtilenler arasında yer almayan bir faaliyette bulunan belirli bir </w:t>
      </w:r>
      <w:r w:rsidR="00D06962" w:rsidRPr="00324DF3">
        <w:rPr>
          <w:rFonts w:ascii="Times New Roman" w:hAnsi="Times New Roman" w:cs="Times New Roman"/>
          <w:color w:val="231F20"/>
          <w:sz w:val="24"/>
          <w:szCs w:val="24"/>
        </w:rPr>
        <w:lastRenderedPageBreak/>
        <w:t xml:space="preserve">kuruluş ya da yetkili kuruluşun, bu Yönetmeliğe istinaden yürürlüğe konulan mevzuata uygun bir şekilde yetkilendirilmesi gerektiğinde, gerekli bildirim bu </w:t>
      </w:r>
      <w:r w:rsidR="00CB1CEF"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addeye göre yapılır.</w:t>
      </w:r>
    </w:p>
    <w:p w14:paraId="4A9EEF9A" w14:textId="7014530F"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(6) </w:t>
      </w:r>
      <w:r w:rsidR="00CB1CEF"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u </w:t>
      </w:r>
      <w:r w:rsidR="00CB1CEF" w:rsidRPr="00324DF3">
        <w:rPr>
          <w:rFonts w:ascii="Times New Roman" w:hAnsi="Times New Roman" w:cs="Times New Roman"/>
          <w:color w:val="231F20"/>
          <w:sz w:val="24"/>
          <w:szCs w:val="24"/>
        </w:rPr>
        <w:t>m</w:t>
      </w:r>
      <w:r w:rsidR="00D06962" w:rsidRPr="00324DF3">
        <w:rPr>
          <w:rFonts w:ascii="Times New Roman" w:hAnsi="Times New Roman" w:cs="Times New Roman"/>
          <w:color w:val="231F20"/>
          <w:sz w:val="24"/>
          <w:szCs w:val="24"/>
        </w:rPr>
        <w:t xml:space="preserve">adde kapsamında bildirilen teknik servislerin bir listesi ve bilgileri </w:t>
      </w:r>
      <w:r w:rsidR="00CB1CEF" w:rsidRPr="00324DF3">
        <w:rPr>
          <w:rFonts w:ascii="Times New Roman" w:hAnsi="Times New Roman" w:cs="Times New Roman"/>
          <w:color w:val="231F20"/>
          <w:sz w:val="24"/>
          <w:szCs w:val="24"/>
        </w:rPr>
        <w:t xml:space="preserve">Komisyonun </w:t>
      </w:r>
      <w:r w:rsidR="00D06962" w:rsidRPr="00324DF3">
        <w:rPr>
          <w:rFonts w:ascii="Times New Roman" w:hAnsi="Times New Roman" w:cs="Times New Roman"/>
          <w:color w:val="231F20"/>
          <w:sz w:val="24"/>
          <w:szCs w:val="24"/>
        </w:rPr>
        <w:t>internet adresinde yayımla</w:t>
      </w:r>
      <w:r w:rsidR="00CB1CEF" w:rsidRPr="00324DF3">
        <w:rPr>
          <w:rFonts w:ascii="Times New Roman" w:hAnsi="Times New Roman" w:cs="Times New Roman"/>
          <w:color w:val="231F20"/>
          <w:sz w:val="24"/>
          <w:szCs w:val="24"/>
        </w:rPr>
        <w:t>nı</w:t>
      </w:r>
      <w:r w:rsidR="00D06962" w:rsidRPr="00324DF3">
        <w:rPr>
          <w:rFonts w:ascii="Times New Roman" w:hAnsi="Times New Roman" w:cs="Times New Roman"/>
          <w:color w:val="231F20"/>
          <w:sz w:val="24"/>
          <w:szCs w:val="24"/>
        </w:rPr>
        <w:t>r.</w:t>
      </w:r>
    </w:p>
    <w:p w14:paraId="331DBC4F" w14:textId="16CDEC48" w:rsidR="00E5320A" w:rsidRPr="00324DF3" w:rsidRDefault="00E5320A" w:rsidP="002D30C0">
      <w:pPr>
        <w:pStyle w:val="GvdeMetni"/>
        <w:ind w:firstLine="567"/>
        <w:jc w:val="both"/>
        <w:rPr>
          <w:rFonts w:ascii="Times New Roman" w:hAnsi="Times New Roman" w:cs="Times New Roman"/>
          <w:sz w:val="24"/>
          <w:szCs w:val="24"/>
        </w:rPr>
      </w:pPr>
    </w:p>
    <w:p w14:paraId="7447F4F3" w14:textId="2901A166"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Yetkilendirmelerdeki değişiklikler</w:t>
      </w:r>
    </w:p>
    <w:p w14:paraId="38D837C1" w14:textId="46AE2ACE"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45 –</w:t>
      </w:r>
      <w:r w:rsidRPr="00324DF3">
        <w:rPr>
          <w:rFonts w:ascii="Times New Roman" w:eastAsia="Times New Roman" w:hAnsi="Times New Roman" w:cs="Times New Roman"/>
          <w:color w:val="000000"/>
          <w:sz w:val="24"/>
          <w:szCs w:val="24"/>
          <w:lang w:eastAsia="tr-TR" w:bidi="ar-SA"/>
        </w:rPr>
        <w:t xml:space="preserve"> (1) </w:t>
      </w:r>
      <w:r w:rsidR="00CB1CEF" w:rsidRPr="00324DF3">
        <w:rPr>
          <w:rFonts w:ascii="Times New Roman" w:hAnsi="Times New Roman" w:cs="Times New Roman"/>
          <w:color w:val="231F20"/>
          <w:sz w:val="24"/>
          <w:szCs w:val="24"/>
        </w:rPr>
        <w:t>O</w:t>
      </w:r>
      <w:r w:rsidR="00D06962" w:rsidRPr="00324DF3">
        <w:rPr>
          <w:rFonts w:ascii="Times New Roman" w:hAnsi="Times New Roman" w:cs="Times New Roman"/>
          <w:color w:val="231F20"/>
          <w:sz w:val="24"/>
          <w:szCs w:val="24"/>
        </w:rPr>
        <w:t xml:space="preserve">nay kuruluşu, yetkilendirmiş olduğu bir teknik servisin bu Yönetmekle düzenlenen şartları artık sağlamadığına ya da yükümlülüklerini yerine getirmediğine karar vermesi ya da bu konuda kendisine bilgi sağlanmış olması halinde, söz konusu aykırılıkların ya da ihlallerin ciddiyetine bağlı olarak uygun bulduğu üzere vermiş olduğu yetkileri </w:t>
      </w:r>
      <w:r w:rsidR="00C90470" w:rsidRPr="00324DF3">
        <w:rPr>
          <w:rFonts w:ascii="Times New Roman" w:hAnsi="Times New Roman" w:cs="Times New Roman"/>
          <w:color w:val="231F20"/>
          <w:sz w:val="24"/>
          <w:szCs w:val="24"/>
        </w:rPr>
        <w:t>sınırlandırır</w:t>
      </w:r>
      <w:r w:rsidR="00D06962" w:rsidRPr="00324DF3">
        <w:rPr>
          <w:rFonts w:ascii="Times New Roman" w:hAnsi="Times New Roman" w:cs="Times New Roman"/>
          <w:color w:val="231F20"/>
          <w:sz w:val="24"/>
          <w:szCs w:val="24"/>
        </w:rPr>
        <w:t xml:space="preserve">, askıya </w:t>
      </w:r>
      <w:r w:rsidR="00C90470" w:rsidRPr="00324DF3">
        <w:rPr>
          <w:rFonts w:ascii="Times New Roman" w:hAnsi="Times New Roman" w:cs="Times New Roman"/>
          <w:color w:val="231F20"/>
          <w:sz w:val="24"/>
          <w:szCs w:val="24"/>
        </w:rPr>
        <w:t xml:space="preserve">alır </w:t>
      </w:r>
      <w:r w:rsidR="00D06962" w:rsidRPr="00324DF3">
        <w:rPr>
          <w:rFonts w:ascii="Times New Roman" w:hAnsi="Times New Roman" w:cs="Times New Roman"/>
          <w:color w:val="231F20"/>
          <w:sz w:val="24"/>
          <w:szCs w:val="24"/>
        </w:rPr>
        <w:t xml:space="preserve">ya da iptal eder ve kararını ilgili teknik servise bildirir. İlgili teknik servisi bildiren </w:t>
      </w:r>
      <w:r w:rsidR="00CB1CEF"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 konuyu derhal Komisyona bildirir. </w:t>
      </w:r>
      <w:r w:rsidR="00B263F0" w:rsidRPr="00324DF3">
        <w:rPr>
          <w:rFonts w:ascii="Times New Roman" w:hAnsi="Times New Roman" w:cs="Times New Roman"/>
          <w:color w:val="231F20"/>
          <w:sz w:val="24"/>
          <w:szCs w:val="24"/>
        </w:rPr>
        <w:t>A</w:t>
      </w:r>
      <w:r w:rsidR="00D06962" w:rsidRPr="00324DF3">
        <w:rPr>
          <w:rFonts w:ascii="Times New Roman" w:hAnsi="Times New Roman" w:cs="Times New Roman"/>
          <w:color w:val="231F20"/>
          <w:sz w:val="24"/>
          <w:szCs w:val="24"/>
        </w:rPr>
        <w:t>l</w:t>
      </w:r>
      <w:r w:rsidR="00B263F0" w:rsidRPr="00324DF3">
        <w:rPr>
          <w:rFonts w:ascii="Times New Roman" w:hAnsi="Times New Roman" w:cs="Times New Roman"/>
          <w:color w:val="231F20"/>
          <w:sz w:val="24"/>
          <w:szCs w:val="24"/>
        </w:rPr>
        <w:t>ınan</w:t>
      </w:r>
      <w:r w:rsidR="00D06962" w:rsidRPr="00324DF3">
        <w:rPr>
          <w:rFonts w:ascii="Times New Roman" w:hAnsi="Times New Roman" w:cs="Times New Roman"/>
          <w:color w:val="231F20"/>
          <w:sz w:val="24"/>
          <w:szCs w:val="24"/>
        </w:rPr>
        <w:t xml:space="preserve"> bildirime göre 44</w:t>
      </w:r>
      <w:r w:rsidR="00B263F0" w:rsidRPr="00324DF3">
        <w:rPr>
          <w:rFonts w:ascii="Times New Roman" w:hAnsi="Times New Roman" w:cs="Times New Roman"/>
          <w:color w:val="231F20"/>
          <w:sz w:val="24"/>
          <w:szCs w:val="24"/>
        </w:rPr>
        <w:t xml:space="preserve"> üncü maddenin altıncı fıkrası kap</w:t>
      </w:r>
      <w:r w:rsidR="00D06962" w:rsidRPr="00324DF3">
        <w:rPr>
          <w:rFonts w:ascii="Times New Roman" w:hAnsi="Times New Roman" w:cs="Times New Roman"/>
          <w:color w:val="231F20"/>
          <w:sz w:val="24"/>
          <w:szCs w:val="24"/>
        </w:rPr>
        <w:t>samında yayımlanan bilgilerde değişiklik yap</w:t>
      </w:r>
      <w:r w:rsidR="00B263F0" w:rsidRPr="00324DF3">
        <w:rPr>
          <w:rFonts w:ascii="Times New Roman" w:hAnsi="Times New Roman" w:cs="Times New Roman"/>
          <w:color w:val="231F20"/>
          <w:sz w:val="24"/>
          <w:szCs w:val="24"/>
        </w:rPr>
        <w:t>ılı</w:t>
      </w:r>
      <w:r w:rsidR="00D06962" w:rsidRPr="00324DF3">
        <w:rPr>
          <w:rFonts w:ascii="Times New Roman" w:hAnsi="Times New Roman" w:cs="Times New Roman"/>
          <w:color w:val="231F20"/>
          <w:sz w:val="24"/>
          <w:szCs w:val="24"/>
        </w:rPr>
        <w:t>r.</w:t>
      </w:r>
    </w:p>
    <w:p w14:paraId="7ABC8819" w14:textId="62BD4794"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Yetkinin kısıtlandığı, askıya alındığı ya da iptal edildiği hallerde ya da teknik servisin faaliyetlerine son vermesi halinde, yetkilendirmeyi yapmış onay kuruluşu, söz konusu teknik servisteki dosyaların, başka bir teknik servis tarafından üstlenilmesini ya da yetkilendiren onay kuruluşu ya da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kuruluşlarına talepleri üzerine sunulması için saklanmasını sağlamak için gerekli adımları atar. </w:t>
      </w:r>
    </w:p>
    <w:p w14:paraId="0BED6197" w14:textId="2CC58D37" w:rsidR="00E5320A" w:rsidRPr="00324DF3" w:rsidRDefault="00E5320A" w:rsidP="002D30C0">
      <w:pPr>
        <w:pStyle w:val="GvdeMetni"/>
        <w:ind w:firstLine="567"/>
        <w:jc w:val="both"/>
        <w:rPr>
          <w:rFonts w:ascii="Times New Roman" w:hAnsi="Times New Roman" w:cs="Times New Roman"/>
          <w:sz w:val="24"/>
          <w:szCs w:val="24"/>
        </w:rPr>
      </w:pPr>
    </w:p>
    <w:p w14:paraId="64EF714F" w14:textId="77777777"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servislerin yetkinliğine yönelik itirazlar</w:t>
      </w:r>
    </w:p>
    <w:p w14:paraId="43CC9FB8" w14:textId="6F114AC0"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46 –</w:t>
      </w:r>
      <w:r w:rsidRPr="00324DF3">
        <w:rPr>
          <w:rFonts w:ascii="Times New Roman" w:eastAsia="Times New Roman" w:hAnsi="Times New Roman" w:cs="Times New Roman"/>
          <w:color w:val="000000"/>
          <w:sz w:val="24"/>
          <w:szCs w:val="24"/>
          <w:lang w:eastAsia="tr-TR" w:bidi="ar-SA"/>
        </w:rPr>
        <w:t xml:space="preserve"> (1) </w:t>
      </w:r>
      <w:r w:rsidR="009425E7"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xml:space="preserve">, bir teknik servisin yetkinliği ya da </w:t>
      </w:r>
      <w:r w:rsidR="00C90470" w:rsidRPr="00324DF3">
        <w:rPr>
          <w:rFonts w:ascii="Times New Roman" w:hAnsi="Times New Roman" w:cs="Times New Roman"/>
          <w:color w:val="231F20"/>
          <w:sz w:val="24"/>
          <w:szCs w:val="24"/>
        </w:rPr>
        <w:t xml:space="preserve">sürekli bir şekilde </w:t>
      </w:r>
      <w:r w:rsidR="00D06962" w:rsidRPr="00324DF3">
        <w:rPr>
          <w:rFonts w:ascii="Times New Roman" w:hAnsi="Times New Roman" w:cs="Times New Roman"/>
          <w:color w:val="231F20"/>
          <w:sz w:val="24"/>
          <w:szCs w:val="24"/>
        </w:rPr>
        <w:t xml:space="preserve">şartları sağlama </w:t>
      </w:r>
      <w:r w:rsidR="00C90470" w:rsidRPr="00324DF3">
        <w:rPr>
          <w:rFonts w:ascii="Times New Roman" w:hAnsi="Times New Roman" w:cs="Times New Roman"/>
          <w:color w:val="231F20"/>
          <w:sz w:val="24"/>
          <w:szCs w:val="24"/>
        </w:rPr>
        <w:t>veya</w:t>
      </w:r>
      <w:r w:rsidR="00D06962" w:rsidRPr="00324DF3">
        <w:rPr>
          <w:rFonts w:ascii="Times New Roman" w:hAnsi="Times New Roman" w:cs="Times New Roman"/>
          <w:color w:val="231F20"/>
          <w:sz w:val="24"/>
          <w:szCs w:val="24"/>
        </w:rPr>
        <w:t xml:space="preserve"> sorumluluklarını yerine getirme kabiliyetinden şüphe duyduğu ya da bu konularda bir şüphenin dikkatine sunulduğu tüm durumları soruştur</w:t>
      </w:r>
      <w:r w:rsidR="00C420A1"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r.</w:t>
      </w:r>
    </w:p>
    <w:p w14:paraId="5A3FB80A" w14:textId="73898463"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(2) </w:t>
      </w:r>
      <w:r w:rsidR="00D06962" w:rsidRPr="00324DF3">
        <w:rPr>
          <w:rFonts w:ascii="Times New Roman" w:hAnsi="Times New Roman" w:cs="Times New Roman"/>
          <w:color w:val="231F20"/>
          <w:sz w:val="24"/>
          <w:szCs w:val="24"/>
        </w:rPr>
        <w:t>Yetkilendiren onay kuruluş</w:t>
      </w:r>
      <w:r w:rsidR="00B263F0"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ilgili teknik servisin yetkilendirmesinin ya</w:t>
      </w:r>
      <w:r w:rsidR="00C90470" w:rsidRPr="00324DF3">
        <w:rPr>
          <w:rFonts w:ascii="Times New Roman" w:hAnsi="Times New Roman" w:cs="Times New Roman"/>
          <w:color w:val="231F20"/>
          <w:sz w:val="24"/>
          <w:szCs w:val="24"/>
        </w:rPr>
        <w:t xml:space="preserve"> da</w:t>
      </w:r>
      <w:r w:rsidR="00D06962" w:rsidRPr="00324DF3">
        <w:rPr>
          <w:rFonts w:ascii="Times New Roman" w:hAnsi="Times New Roman" w:cs="Times New Roman"/>
          <w:color w:val="231F20"/>
          <w:sz w:val="24"/>
          <w:szCs w:val="24"/>
        </w:rPr>
        <w:t xml:space="preserve"> yetkisinin sürekliliğinin dayandığı esaslara ilişkin tüm bilgileri, talebi üzerine, </w:t>
      </w:r>
      <w:r w:rsidR="00B263F0" w:rsidRPr="00324DF3">
        <w:rPr>
          <w:rFonts w:ascii="Times New Roman" w:hAnsi="Times New Roman" w:cs="Times New Roman"/>
          <w:color w:val="231F20"/>
          <w:sz w:val="24"/>
          <w:szCs w:val="24"/>
        </w:rPr>
        <w:t xml:space="preserve">Bakanlığa </w:t>
      </w:r>
      <w:r w:rsidR="009425E7" w:rsidRPr="00324DF3">
        <w:rPr>
          <w:rFonts w:ascii="Times New Roman" w:hAnsi="Times New Roman" w:cs="Times New Roman"/>
          <w:color w:val="231F20"/>
          <w:sz w:val="24"/>
          <w:szCs w:val="24"/>
        </w:rPr>
        <w:t xml:space="preserve">veya Komisyona </w:t>
      </w:r>
      <w:r w:rsidR="00D06962" w:rsidRPr="00324DF3">
        <w:rPr>
          <w:rFonts w:ascii="Times New Roman" w:hAnsi="Times New Roman" w:cs="Times New Roman"/>
          <w:color w:val="231F20"/>
          <w:sz w:val="24"/>
          <w:szCs w:val="24"/>
        </w:rPr>
        <w:t xml:space="preserve">sunar. </w:t>
      </w:r>
    </w:p>
    <w:p w14:paraId="530817AC" w14:textId="5AC58DE7"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9425E7"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soruşturma sürecinde elde edilen tüm hassas bilgilerin gizlilik içinde muhafaza edilmesini sağlar.</w:t>
      </w:r>
    </w:p>
    <w:p w14:paraId="7108A289" w14:textId="5BB94C72" w:rsidR="00D06962" w:rsidRPr="00324DF3" w:rsidRDefault="00E5320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(4) </w:t>
      </w:r>
      <w:r w:rsidR="009425E7"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bir teknik servisin yetkilendirme şartlarına uygun hareket etmediği ya da artık sağlamadığına nihai olarak karar vermesi halinde, ilgili kararı yetkilendiren onay kuruluşun</w:t>
      </w:r>
      <w:r w:rsidR="00B263F0" w:rsidRPr="00324DF3">
        <w:rPr>
          <w:rFonts w:ascii="Times New Roman" w:hAnsi="Times New Roman" w:cs="Times New Roman"/>
          <w:color w:val="231F20"/>
          <w:sz w:val="24"/>
          <w:szCs w:val="24"/>
        </w:rPr>
        <w:t>a</w:t>
      </w:r>
      <w:r w:rsidR="00D06962" w:rsidRPr="00324DF3">
        <w:rPr>
          <w:rFonts w:ascii="Times New Roman" w:hAnsi="Times New Roman" w:cs="Times New Roman"/>
          <w:color w:val="231F20"/>
          <w:sz w:val="24"/>
          <w:szCs w:val="24"/>
        </w:rPr>
        <w:t xml:space="preserve"> bildirir.</w:t>
      </w:r>
    </w:p>
    <w:p w14:paraId="6B69FA9E" w14:textId="6C176DA3" w:rsidR="00D06962" w:rsidRPr="00324DF3" w:rsidRDefault="009425E7"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xml:space="preserve">, </w:t>
      </w:r>
      <w:r w:rsidR="00B263F0" w:rsidRPr="00324DF3">
        <w:rPr>
          <w:rFonts w:ascii="Times New Roman" w:hAnsi="Times New Roman" w:cs="Times New Roman"/>
          <w:color w:val="231F20"/>
          <w:sz w:val="24"/>
          <w:szCs w:val="24"/>
        </w:rPr>
        <w:t>ilgili ü</w:t>
      </w:r>
      <w:r w:rsidR="00D06962" w:rsidRPr="00324DF3">
        <w:rPr>
          <w:rFonts w:ascii="Times New Roman" w:hAnsi="Times New Roman" w:cs="Times New Roman"/>
          <w:color w:val="231F20"/>
          <w:sz w:val="24"/>
          <w:szCs w:val="24"/>
        </w:rPr>
        <w:t xml:space="preserve">lkeden, </w:t>
      </w:r>
      <w:r w:rsidR="0088050C" w:rsidRPr="00324DF3">
        <w:rPr>
          <w:rFonts w:ascii="Times New Roman" w:hAnsi="Times New Roman" w:cs="Times New Roman"/>
          <w:color w:val="231F20"/>
          <w:sz w:val="24"/>
          <w:szCs w:val="24"/>
        </w:rPr>
        <w:t>gerekli olduğu hallerde</w:t>
      </w:r>
      <w:r w:rsidR="00D06962" w:rsidRPr="00324DF3">
        <w:rPr>
          <w:rFonts w:ascii="Times New Roman" w:hAnsi="Times New Roman" w:cs="Times New Roman"/>
          <w:color w:val="231F20"/>
          <w:sz w:val="24"/>
          <w:szCs w:val="24"/>
        </w:rPr>
        <w:t xml:space="preserve"> yetkiyi kısıtlamasını, askıya almasını ya da iptal etmesini talep eder.</w:t>
      </w:r>
    </w:p>
    <w:p w14:paraId="029B8C51" w14:textId="6D5EA4F4" w:rsidR="00D06962" w:rsidRPr="00324DF3" w:rsidRDefault="00B263F0"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İlgili ü</w:t>
      </w:r>
      <w:r w:rsidR="00D06962" w:rsidRPr="00324DF3">
        <w:rPr>
          <w:rFonts w:ascii="Times New Roman" w:hAnsi="Times New Roman" w:cs="Times New Roman"/>
          <w:color w:val="231F20"/>
          <w:sz w:val="24"/>
          <w:szCs w:val="24"/>
        </w:rPr>
        <w:t xml:space="preserve">lkenin gerekli düzeltici tedbirleri almadığı hallerde, </w:t>
      </w:r>
      <w:r w:rsidR="009425E7"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xml:space="preserve">, ilgili teknik servisin yetkisini kısıtlamak, askıya almak ya da iptal etmek için gerekli uygulama mevzuatını yürürlüğe koyabilir. </w:t>
      </w:r>
      <w:r w:rsidR="009425E7" w:rsidRPr="00324DF3">
        <w:rPr>
          <w:rFonts w:ascii="Times New Roman" w:hAnsi="Times New Roman" w:cs="Times New Roman"/>
          <w:color w:val="231F20"/>
          <w:sz w:val="24"/>
          <w:szCs w:val="24"/>
        </w:rPr>
        <w:t>Bakanlık veya Komisyon</w:t>
      </w:r>
      <w:r w:rsidR="00D06962" w:rsidRPr="00324DF3">
        <w:rPr>
          <w:rFonts w:ascii="Times New Roman" w:hAnsi="Times New Roman" w:cs="Times New Roman"/>
          <w:color w:val="231F20"/>
          <w:sz w:val="24"/>
          <w:szCs w:val="24"/>
        </w:rPr>
        <w:t xml:space="preserve">, söz konusu uygulama mevzuatını ilgili </w:t>
      </w:r>
      <w:r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 xml:space="preserve">lkeye bildirir ve buna göre </w:t>
      </w:r>
      <w:r w:rsidRPr="00324DF3">
        <w:rPr>
          <w:rFonts w:ascii="Times New Roman" w:hAnsi="Times New Roman" w:cs="Times New Roman"/>
          <w:color w:val="231F20"/>
          <w:sz w:val="24"/>
          <w:szCs w:val="24"/>
        </w:rPr>
        <w:t>44 üncü maddenin altıncı fıkrası kapsamında yayımlanan bilgiler</w:t>
      </w:r>
      <w:r w:rsidR="00D06962" w:rsidRPr="00324DF3">
        <w:rPr>
          <w:rFonts w:ascii="Times New Roman" w:hAnsi="Times New Roman" w:cs="Times New Roman"/>
          <w:color w:val="231F20"/>
          <w:sz w:val="24"/>
          <w:szCs w:val="24"/>
        </w:rPr>
        <w:t xml:space="preserve"> güncelle</w:t>
      </w:r>
      <w:r w:rsidRPr="00324DF3">
        <w:rPr>
          <w:rFonts w:ascii="Times New Roman" w:hAnsi="Times New Roman" w:cs="Times New Roman"/>
          <w:color w:val="231F20"/>
          <w:sz w:val="24"/>
          <w:szCs w:val="24"/>
        </w:rPr>
        <w:t>ni</w:t>
      </w:r>
      <w:r w:rsidR="00D06962" w:rsidRPr="00324DF3">
        <w:rPr>
          <w:rFonts w:ascii="Times New Roman" w:hAnsi="Times New Roman" w:cs="Times New Roman"/>
          <w:color w:val="231F20"/>
          <w:sz w:val="24"/>
          <w:szCs w:val="24"/>
        </w:rPr>
        <w:t xml:space="preserve">r. </w:t>
      </w:r>
    </w:p>
    <w:p w14:paraId="0445F7E1" w14:textId="0B432BEA" w:rsidR="00E5320A" w:rsidRPr="00324DF3" w:rsidRDefault="00E5320A" w:rsidP="002D30C0">
      <w:pPr>
        <w:pStyle w:val="GvdeMetni"/>
        <w:ind w:firstLine="567"/>
        <w:jc w:val="both"/>
        <w:rPr>
          <w:rFonts w:ascii="Times New Roman" w:hAnsi="Times New Roman" w:cs="Times New Roman"/>
          <w:sz w:val="24"/>
          <w:szCs w:val="24"/>
        </w:rPr>
      </w:pPr>
    </w:p>
    <w:p w14:paraId="13B498C0" w14:textId="440E629F"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servislerin operasyonel yükümlülükleri</w:t>
      </w:r>
    </w:p>
    <w:p w14:paraId="423E4CC4" w14:textId="26394DC4"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47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Teknik servisler yetkilendirildikleri faaliyet kategorilerini yetkilendiren onay kuruluşu adına ve bu Yönetmelik ile düzenlenen değerlendirme ve test prosedürlerine uygun bir şekilde yürüt</w:t>
      </w:r>
      <w:r w:rsidR="00C420A1" w:rsidRPr="00324DF3">
        <w:rPr>
          <w:rFonts w:ascii="Times New Roman" w:hAnsi="Times New Roman" w:cs="Times New Roman"/>
          <w:color w:val="231F20"/>
          <w:sz w:val="24"/>
          <w:szCs w:val="24"/>
        </w:rPr>
        <w:t>ü</w:t>
      </w:r>
      <w:r w:rsidR="00D06962" w:rsidRPr="00324DF3">
        <w:rPr>
          <w:rFonts w:ascii="Times New Roman" w:hAnsi="Times New Roman" w:cs="Times New Roman"/>
          <w:color w:val="231F20"/>
          <w:sz w:val="24"/>
          <w:szCs w:val="24"/>
        </w:rPr>
        <w:t>r.</w:t>
      </w:r>
    </w:p>
    <w:p w14:paraId="18ED4F1A" w14:textId="57D8D42E"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Teknik servisler, Yönetmelikte öngörüldüğü üzere onay veya kontroller için gerekli olan testleri bizzat kendileri </w:t>
      </w:r>
      <w:r w:rsidR="00B12CF8" w:rsidRPr="00324DF3">
        <w:rPr>
          <w:rFonts w:ascii="Times New Roman" w:hAnsi="Times New Roman" w:cs="Times New Roman"/>
          <w:color w:val="231F20"/>
          <w:sz w:val="24"/>
          <w:szCs w:val="24"/>
        </w:rPr>
        <w:t xml:space="preserve">gerçekleştirir </w:t>
      </w:r>
      <w:r w:rsidR="00D06962" w:rsidRPr="00324DF3">
        <w:rPr>
          <w:rFonts w:ascii="Times New Roman" w:hAnsi="Times New Roman" w:cs="Times New Roman"/>
          <w:color w:val="231F20"/>
          <w:sz w:val="24"/>
          <w:szCs w:val="24"/>
        </w:rPr>
        <w:t>ya da bunların gözetimini yapar. Teknik servisler, onay kuruluşları tarafından yetkilendirilmedikleri test, değerlendirme ya da kontrolleri gerçekleştirme</w:t>
      </w:r>
      <w:r w:rsidR="00C420A1"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2571B7D1" w14:textId="77777777"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(3) </w:t>
      </w:r>
      <w:r w:rsidR="00D06962" w:rsidRPr="00324DF3">
        <w:rPr>
          <w:rFonts w:ascii="Times New Roman" w:hAnsi="Times New Roman" w:cs="Times New Roman"/>
          <w:color w:val="231F20"/>
          <w:sz w:val="24"/>
          <w:szCs w:val="24"/>
        </w:rPr>
        <w:t xml:space="preserve">Teknik servisler, daima: </w:t>
      </w:r>
    </w:p>
    <w:p w14:paraId="4EBCE443" w14:textId="6F0C76C5"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C420A1"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 xml:space="preserve">etkilendiren onay kuruluşunun, uygun şekilde, uygunluk değerlendirmeleri sırasında teknik servise tanıklık etmesine izin verir ve </w:t>
      </w:r>
    </w:p>
    <w:p w14:paraId="47261C00" w14:textId="540B815C"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b) </w:t>
      </w:r>
      <w:r w:rsidR="00984D87" w:rsidRPr="00324DF3">
        <w:rPr>
          <w:rFonts w:ascii="Times New Roman" w:hAnsi="Times New Roman" w:cs="Times New Roman"/>
          <w:color w:val="231F20"/>
          <w:sz w:val="24"/>
          <w:szCs w:val="24"/>
        </w:rPr>
        <w:t>38 inci maddenin onuncu fıkrası</w:t>
      </w:r>
      <w:r w:rsidR="00D06962" w:rsidRPr="00324DF3">
        <w:rPr>
          <w:rFonts w:ascii="Times New Roman" w:hAnsi="Times New Roman" w:cs="Times New Roman"/>
          <w:color w:val="231F20"/>
          <w:sz w:val="24"/>
          <w:szCs w:val="24"/>
        </w:rPr>
        <w:t xml:space="preserve"> ve </w:t>
      </w:r>
      <w:r w:rsidR="00984D87" w:rsidRPr="00324DF3">
        <w:rPr>
          <w:rFonts w:ascii="Times New Roman" w:hAnsi="Times New Roman" w:cs="Times New Roman"/>
          <w:color w:val="231F20"/>
          <w:sz w:val="24"/>
          <w:szCs w:val="24"/>
        </w:rPr>
        <w:t>48 inci madde hükümleri</w:t>
      </w:r>
      <w:r w:rsidR="00D06962" w:rsidRPr="00324DF3">
        <w:rPr>
          <w:rFonts w:ascii="Times New Roman" w:hAnsi="Times New Roman" w:cs="Times New Roman"/>
          <w:color w:val="231F20"/>
          <w:sz w:val="24"/>
          <w:szCs w:val="24"/>
        </w:rPr>
        <w:t xml:space="preserve"> saklı kalmak kaydıyla, bu Yönetmelik kapsamına giren faaliyet kategorileri hakkında talep edilen bilgileri yetkilendiren onay kuruluşlarına sağlar. </w:t>
      </w:r>
    </w:p>
    <w:p w14:paraId="6CB934B4" w14:textId="36D13348"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(4) </w:t>
      </w:r>
      <w:r w:rsidR="00D06962" w:rsidRPr="00324DF3">
        <w:rPr>
          <w:rFonts w:ascii="Times New Roman" w:hAnsi="Times New Roman" w:cs="Times New Roman"/>
          <w:color w:val="231F20"/>
          <w:sz w:val="24"/>
          <w:szCs w:val="24"/>
        </w:rPr>
        <w:t>Bir teknik servisin, bu Yönetmelikle düzenlenen şartların imalatçı tarafından sağlanmadığını tespit etmesi halinde, onay kuruluşunun imalatçıdan uygun düzeltici tedbirleri almasını talep edebilmesi ya da uygun düzeltici tedbirlerin onay kuruluşunun talep ettiği şekilde uygulanmaması halinde AB tip onay belgesinin düzenlemekten imtina edebilmesi bakımından, konuyu yetkilendiren onay kuruluşuna bildirir.</w:t>
      </w:r>
    </w:p>
    <w:p w14:paraId="7FEE7621" w14:textId="5237ACDE"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(5) </w:t>
      </w:r>
      <w:r w:rsidR="00D06962" w:rsidRPr="00324DF3">
        <w:rPr>
          <w:rFonts w:ascii="Times New Roman" w:hAnsi="Times New Roman" w:cs="Times New Roman"/>
          <w:color w:val="231F20"/>
          <w:sz w:val="24"/>
          <w:szCs w:val="24"/>
        </w:rPr>
        <w:t>AB tip onay belgesinin düzenlenmesine müteakip imalat uygunluğu izleme sürecinde, yetkilendiren onay kuruluşu adına hareket eden bir teknik servis, karayolu dışı mobil makinenin bu Yönetmeliğin şartlarını artık sağlamadığını tespit etmesi halinde, söz konusu tespitleri yetkilendiren onay kuruluşuna bildirir. Onay kuruluşu, 23</w:t>
      </w:r>
      <w:r w:rsidR="00984D87" w:rsidRPr="00324DF3">
        <w:rPr>
          <w:rFonts w:ascii="Times New Roman" w:hAnsi="Times New Roman" w:cs="Times New Roman"/>
          <w:color w:val="231F20"/>
          <w:sz w:val="24"/>
          <w:szCs w:val="24"/>
        </w:rPr>
        <w:t xml:space="preserve"> üncü maddede</w:t>
      </w:r>
      <w:r w:rsidR="00D06962" w:rsidRPr="00324DF3">
        <w:rPr>
          <w:rFonts w:ascii="Times New Roman" w:hAnsi="Times New Roman" w:cs="Times New Roman"/>
          <w:color w:val="231F20"/>
          <w:sz w:val="24"/>
          <w:szCs w:val="24"/>
        </w:rPr>
        <w:t xml:space="preserve"> düzenlenen uygun tedbirleri alır. </w:t>
      </w:r>
    </w:p>
    <w:p w14:paraId="1601A540" w14:textId="582D3C2D" w:rsidR="00E5320A" w:rsidRPr="00324DF3" w:rsidRDefault="00E5320A" w:rsidP="002D30C0">
      <w:pPr>
        <w:pStyle w:val="GvdeMetni"/>
        <w:ind w:firstLine="567"/>
        <w:jc w:val="both"/>
        <w:rPr>
          <w:rFonts w:ascii="Times New Roman" w:hAnsi="Times New Roman" w:cs="Times New Roman"/>
          <w:sz w:val="24"/>
          <w:szCs w:val="24"/>
        </w:rPr>
      </w:pPr>
    </w:p>
    <w:p w14:paraId="3DDD3F42" w14:textId="78AC068C"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Teknik servislerin bilgilendirme yükümlülükleri</w:t>
      </w:r>
    </w:p>
    <w:p w14:paraId="7224A6BE" w14:textId="3CEFAF3E"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48 –</w:t>
      </w:r>
      <w:r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Teknik servisler, aşağıdakiler hakkında bilgileri yetkilendiren onay kuruluşlarına bildirir: </w:t>
      </w:r>
    </w:p>
    <w:p w14:paraId="6CBB4D8D" w14:textId="6D5FCD08"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D06962" w:rsidRPr="00324DF3">
        <w:rPr>
          <w:rFonts w:ascii="Times New Roman" w:hAnsi="Times New Roman" w:cs="Times New Roman"/>
          <w:color w:val="231F20"/>
          <w:sz w:val="24"/>
          <w:szCs w:val="24"/>
        </w:rPr>
        <w:t>AB tip onay belgesinin reddedilmesi, kısıtlanması, askıya alınması ya da geri çekilmesini gerekli kılabilecek karşılaşılan herhangi bir uygunsuzluk</w:t>
      </w:r>
      <w:r w:rsidR="00C420A1" w:rsidRPr="00324DF3">
        <w:rPr>
          <w:rFonts w:ascii="Times New Roman" w:hAnsi="Times New Roman" w:cs="Times New Roman"/>
          <w:color w:val="231F20"/>
          <w:sz w:val="24"/>
          <w:szCs w:val="24"/>
        </w:rPr>
        <w:t>,</w:t>
      </w:r>
    </w:p>
    <w:p w14:paraId="7877E0DF" w14:textId="69FB46CD"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C420A1" w:rsidRPr="00324DF3">
        <w:rPr>
          <w:rFonts w:ascii="Times New Roman" w:hAnsi="Times New Roman" w:cs="Times New Roman"/>
          <w:color w:val="231F20"/>
          <w:sz w:val="24"/>
          <w:szCs w:val="24"/>
        </w:rPr>
        <w:t>Y</w:t>
      </w:r>
      <w:r w:rsidR="00D06962" w:rsidRPr="00324DF3">
        <w:rPr>
          <w:rFonts w:ascii="Times New Roman" w:hAnsi="Times New Roman" w:cs="Times New Roman"/>
          <w:color w:val="231F20"/>
          <w:sz w:val="24"/>
          <w:szCs w:val="24"/>
        </w:rPr>
        <w:t>etki kapsamları ya da şartlarını etkileyen herhangi bir durum</w:t>
      </w:r>
      <w:r w:rsidR="00C420A1" w:rsidRPr="00324DF3">
        <w:rPr>
          <w:rFonts w:ascii="Times New Roman" w:hAnsi="Times New Roman" w:cs="Times New Roman"/>
          <w:color w:val="231F20"/>
          <w:sz w:val="24"/>
          <w:szCs w:val="24"/>
        </w:rPr>
        <w:t>,</w:t>
      </w:r>
    </w:p>
    <w:p w14:paraId="14CEDC10" w14:textId="6787AF20" w:rsidR="00E5320A"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C420A1" w:rsidRPr="00324DF3">
        <w:rPr>
          <w:rFonts w:ascii="Times New Roman" w:hAnsi="Times New Roman" w:cs="Times New Roman"/>
          <w:color w:val="231F20"/>
          <w:sz w:val="24"/>
          <w:szCs w:val="24"/>
        </w:rPr>
        <w:t>F</w:t>
      </w:r>
      <w:r w:rsidR="00D06962" w:rsidRPr="00324DF3">
        <w:rPr>
          <w:rFonts w:ascii="Times New Roman" w:hAnsi="Times New Roman" w:cs="Times New Roman"/>
          <w:color w:val="231F20"/>
          <w:sz w:val="24"/>
          <w:szCs w:val="24"/>
        </w:rPr>
        <w:t xml:space="preserve">aaliyetlerine ilişkin olarak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kuruluşlarından aldıkları herhangi bir bilgi talebi.</w:t>
      </w:r>
    </w:p>
    <w:p w14:paraId="26428276" w14:textId="25A92F63" w:rsidR="00D06962" w:rsidRPr="00324DF3" w:rsidRDefault="00E5320A"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 xml:space="preserve">Yetkilendiren onay kuruluşlarından aldıkları talep üzerine, teknik servisler yetki kapsamları dahilindeki faaliyetleri ve sınır ötesi faaliyetler ve alt sözleşmeler dahil yürütülen diğer faaliyetler hakkında bilgi sağlar. </w:t>
      </w:r>
    </w:p>
    <w:p w14:paraId="1F28BC5C" w14:textId="77777777" w:rsidR="00D06962" w:rsidRPr="00324DF3" w:rsidRDefault="00D06962" w:rsidP="002D30C0">
      <w:pPr>
        <w:pStyle w:val="GvdeMetni"/>
        <w:ind w:firstLine="567"/>
        <w:rPr>
          <w:rFonts w:ascii="Times New Roman" w:hAnsi="Times New Roman" w:cs="Times New Roman"/>
          <w:sz w:val="24"/>
          <w:szCs w:val="24"/>
        </w:rPr>
      </w:pPr>
    </w:p>
    <w:p w14:paraId="78CEEAB0" w14:textId="272D39C3" w:rsidR="00D06962" w:rsidRPr="00324DF3" w:rsidRDefault="00E5320A"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ON ÜÇÜNCÜ </w:t>
      </w:r>
      <w:r w:rsidR="00D06962" w:rsidRPr="00324DF3">
        <w:rPr>
          <w:rFonts w:ascii="Times New Roman" w:hAnsi="Times New Roman" w:cs="Times New Roman"/>
          <w:b/>
          <w:color w:val="231F20"/>
          <w:sz w:val="24"/>
          <w:szCs w:val="24"/>
        </w:rPr>
        <w:t>BÖLÜM</w:t>
      </w:r>
    </w:p>
    <w:p w14:paraId="350E56E7" w14:textId="59B4E101" w:rsidR="00D06962" w:rsidRPr="00324DF3" w:rsidRDefault="00623983"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lastRenderedPageBreak/>
        <w:t xml:space="preserve">Komite Prosedürü ve </w:t>
      </w:r>
      <w:r w:rsidR="00E5320A" w:rsidRPr="00324DF3">
        <w:rPr>
          <w:rFonts w:ascii="Times New Roman" w:hAnsi="Times New Roman" w:cs="Times New Roman"/>
          <w:b/>
          <w:color w:val="231F20"/>
          <w:sz w:val="24"/>
          <w:szCs w:val="24"/>
        </w:rPr>
        <w:t>Uygulama Mevzuatı</w:t>
      </w:r>
    </w:p>
    <w:p w14:paraId="0228A43A" w14:textId="77777777" w:rsidR="00D06962" w:rsidRPr="00324DF3" w:rsidRDefault="00D06962" w:rsidP="002D30C0">
      <w:pPr>
        <w:pStyle w:val="GvdeMetni"/>
        <w:ind w:firstLine="567"/>
        <w:rPr>
          <w:rFonts w:ascii="Times New Roman" w:hAnsi="Times New Roman" w:cs="Times New Roman"/>
          <w:b/>
          <w:sz w:val="24"/>
          <w:szCs w:val="24"/>
        </w:rPr>
      </w:pPr>
    </w:p>
    <w:p w14:paraId="4A11E48A" w14:textId="459A625C" w:rsidR="00E5320A" w:rsidRPr="00324DF3" w:rsidRDefault="00E5320A"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Komite prosedürü</w:t>
      </w:r>
    </w:p>
    <w:p w14:paraId="4C2AC902" w14:textId="550E5154" w:rsidR="00D06962"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49 –</w:t>
      </w:r>
      <w:r w:rsidRPr="00324DF3">
        <w:rPr>
          <w:rFonts w:ascii="Times New Roman" w:eastAsia="Times New Roman" w:hAnsi="Times New Roman" w:cs="Times New Roman"/>
          <w:color w:val="000000"/>
          <w:sz w:val="24"/>
          <w:szCs w:val="24"/>
          <w:lang w:eastAsia="tr-TR" w:bidi="ar-SA"/>
        </w:rPr>
        <w:t xml:space="preserve"> (1) </w:t>
      </w:r>
      <w:r w:rsidR="00253942" w:rsidRPr="00324DF3">
        <w:rPr>
          <w:rFonts w:ascii="Times New Roman" w:hAnsi="Times New Roman" w:cs="Times New Roman"/>
          <w:color w:val="231F20"/>
          <w:sz w:val="24"/>
          <w:szCs w:val="24"/>
        </w:rPr>
        <w:t>Bakanlık, bu Yönetmelik ile ilgili AB tarafından kurulan komite toplantılarına katılım sağlar</w:t>
      </w:r>
    </w:p>
    <w:p w14:paraId="30C965A2" w14:textId="394CBCB6" w:rsidR="00E5320A" w:rsidRPr="00324DF3" w:rsidRDefault="00E5320A" w:rsidP="002D30C0">
      <w:pPr>
        <w:pStyle w:val="GvdeMetni"/>
        <w:ind w:firstLine="567"/>
        <w:jc w:val="both"/>
        <w:rPr>
          <w:rFonts w:ascii="Times New Roman" w:hAnsi="Times New Roman" w:cs="Times New Roman"/>
          <w:b/>
          <w:sz w:val="24"/>
          <w:szCs w:val="24"/>
        </w:rPr>
      </w:pPr>
    </w:p>
    <w:p w14:paraId="55000C76" w14:textId="0A014260" w:rsidR="00E5320A" w:rsidRPr="00324DF3" w:rsidRDefault="00B0295C"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Uygulama mevzuatı</w:t>
      </w:r>
    </w:p>
    <w:p w14:paraId="2640B98A" w14:textId="4ADB3043" w:rsidR="00B0295C" w:rsidRPr="00324DF3" w:rsidRDefault="00E5320A"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 xml:space="preserve">MADDE </w:t>
      </w:r>
      <w:r w:rsidR="00F84893" w:rsidRPr="00324DF3">
        <w:rPr>
          <w:rFonts w:ascii="Times New Roman" w:eastAsia="Times New Roman" w:hAnsi="Times New Roman" w:cs="Times New Roman"/>
          <w:b/>
          <w:bCs/>
          <w:color w:val="000000"/>
          <w:sz w:val="24"/>
          <w:szCs w:val="24"/>
          <w:lang w:eastAsia="tr-TR" w:bidi="ar-SA"/>
        </w:rPr>
        <w:t>50</w:t>
      </w:r>
      <w:r w:rsidRPr="00324DF3">
        <w:rPr>
          <w:rFonts w:ascii="Times New Roman" w:eastAsia="Times New Roman" w:hAnsi="Times New Roman" w:cs="Times New Roman"/>
          <w:b/>
          <w:bCs/>
          <w:color w:val="000000"/>
          <w:sz w:val="24"/>
          <w:szCs w:val="24"/>
          <w:lang w:eastAsia="tr-TR" w:bidi="ar-SA"/>
        </w:rPr>
        <w:t xml:space="preserve"> –</w:t>
      </w:r>
      <w:r w:rsidRPr="00324DF3">
        <w:rPr>
          <w:rFonts w:ascii="Times New Roman" w:eastAsia="Times New Roman" w:hAnsi="Times New Roman" w:cs="Times New Roman"/>
          <w:color w:val="000000"/>
          <w:sz w:val="24"/>
          <w:szCs w:val="24"/>
          <w:lang w:eastAsia="tr-TR" w:bidi="ar-SA"/>
        </w:rPr>
        <w:t> (1)</w:t>
      </w:r>
      <w:r w:rsidR="00F84893" w:rsidRPr="00324DF3">
        <w:rPr>
          <w:rFonts w:ascii="Times New Roman" w:eastAsia="Times New Roman" w:hAnsi="Times New Roman" w:cs="Times New Roman"/>
          <w:color w:val="000000"/>
          <w:sz w:val="24"/>
          <w:szCs w:val="24"/>
          <w:lang w:eastAsia="tr-TR" w:bidi="ar-SA"/>
        </w:rPr>
        <w:t xml:space="preserve"> </w:t>
      </w:r>
      <w:r w:rsidR="00B0295C" w:rsidRPr="00324DF3">
        <w:rPr>
          <w:rFonts w:ascii="Times New Roman" w:hAnsi="Times New Roman" w:cs="Times New Roman"/>
          <w:color w:val="231F20"/>
          <w:sz w:val="24"/>
          <w:szCs w:val="24"/>
        </w:rPr>
        <w:t>Bakanlık bu Yönetmeliğin uygulamasına yönelik mevzuatı, ilgili AB mevzuatını esas alarak yayımlar.</w:t>
      </w:r>
    </w:p>
    <w:p w14:paraId="45C3B700" w14:textId="77777777" w:rsidR="00D06962" w:rsidRPr="00324DF3" w:rsidRDefault="00D06962" w:rsidP="002D30C0">
      <w:pPr>
        <w:pStyle w:val="GvdeMetni"/>
        <w:ind w:firstLine="567"/>
        <w:rPr>
          <w:rFonts w:ascii="Times New Roman" w:hAnsi="Times New Roman" w:cs="Times New Roman"/>
          <w:sz w:val="24"/>
          <w:szCs w:val="24"/>
        </w:rPr>
      </w:pPr>
    </w:p>
    <w:p w14:paraId="00505F68" w14:textId="5746EF45" w:rsidR="00D06962" w:rsidRPr="00324DF3" w:rsidRDefault="00F84893"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 xml:space="preserve">ON DÖRDÜNCÜ </w:t>
      </w:r>
      <w:r w:rsidR="00D06962" w:rsidRPr="00324DF3">
        <w:rPr>
          <w:rFonts w:ascii="Times New Roman" w:hAnsi="Times New Roman" w:cs="Times New Roman"/>
          <w:b/>
          <w:color w:val="231F20"/>
          <w:sz w:val="24"/>
          <w:szCs w:val="24"/>
        </w:rPr>
        <w:t>BÖLÜM</w:t>
      </w:r>
    </w:p>
    <w:p w14:paraId="2668DB8B" w14:textId="35A6F185" w:rsidR="00D06962" w:rsidRPr="00324DF3" w:rsidRDefault="00F84893" w:rsidP="002D30C0">
      <w:pPr>
        <w:jc w:val="center"/>
        <w:rPr>
          <w:rFonts w:ascii="Times New Roman" w:hAnsi="Times New Roman" w:cs="Times New Roman"/>
          <w:b/>
          <w:sz w:val="24"/>
          <w:szCs w:val="24"/>
        </w:rPr>
      </w:pPr>
      <w:r w:rsidRPr="00324DF3">
        <w:rPr>
          <w:rFonts w:ascii="Times New Roman" w:hAnsi="Times New Roman" w:cs="Times New Roman"/>
          <w:b/>
          <w:color w:val="231F20"/>
          <w:sz w:val="24"/>
          <w:szCs w:val="24"/>
        </w:rPr>
        <w:t>Son Hükümler</w:t>
      </w:r>
    </w:p>
    <w:p w14:paraId="1FBB3745" w14:textId="645C85BB" w:rsidR="00D06962" w:rsidRPr="00324DF3" w:rsidRDefault="00D06962" w:rsidP="002D30C0">
      <w:pPr>
        <w:pStyle w:val="GvdeMetni"/>
        <w:ind w:firstLine="567"/>
        <w:rPr>
          <w:rFonts w:ascii="Times New Roman" w:hAnsi="Times New Roman" w:cs="Times New Roman"/>
          <w:b/>
          <w:sz w:val="24"/>
          <w:szCs w:val="24"/>
        </w:rPr>
      </w:pPr>
    </w:p>
    <w:p w14:paraId="6E7E584F" w14:textId="77777777" w:rsidR="00B0295C" w:rsidRPr="00324DF3" w:rsidRDefault="00B0295C" w:rsidP="002D30C0">
      <w:pPr>
        <w:pStyle w:val="GvdeMetni"/>
        <w:ind w:firstLine="567"/>
        <w:jc w:val="both"/>
        <w:rPr>
          <w:rFonts w:ascii="Times New Roman" w:hAnsi="Times New Roman" w:cs="Times New Roman"/>
          <w:b/>
          <w:sz w:val="24"/>
          <w:szCs w:val="24"/>
        </w:rPr>
      </w:pPr>
      <w:r w:rsidRPr="00324DF3">
        <w:rPr>
          <w:rFonts w:ascii="Times New Roman" w:hAnsi="Times New Roman" w:cs="Times New Roman"/>
          <w:b/>
          <w:sz w:val="24"/>
          <w:szCs w:val="24"/>
        </w:rPr>
        <w:t>Avrupa Birliği mevzuatına uyum</w:t>
      </w:r>
    </w:p>
    <w:p w14:paraId="000EC0E6" w14:textId="0B0728BB" w:rsidR="00B0295C" w:rsidRPr="00324DF3" w:rsidRDefault="00B0295C"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b/>
          <w:sz w:val="24"/>
          <w:szCs w:val="24"/>
        </w:rPr>
        <w:t>MADDE 51</w:t>
      </w:r>
      <w:r w:rsidRPr="00324DF3">
        <w:rPr>
          <w:rFonts w:ascii="Times New Roman" w:hAnsi="Times New Roman" w:cs="Times New Roman"/>
          <w:sz w:val="24"/>
          <w:szCs w:val="24"/>
        </w:rPr>
        <w:t xml:space="preserve"> – (1) Bu Yönetmelik, karayollarında kullanılabilen karayolu dışı mobil makinelerin tip onayı ve piyasa gözetimi ve denetimi hakkındaki (AB)2025/14 sayılı Avrupa Parlamentosu ve Konsey Regülasyonu dikkate alınarak Avrupa Birliği mevzuatına uyum çerçevesinde hazırlanmıştır.</w:t>
      </w:r>
    </w:p>
    <w:p w14:paraId="431376A0" w14:textId="77777777" w:rsidR="00B0295C" w:rsidRPr="00324DF3" w:rsidRDefault="00B0295C" w:rsidP="002D30C0">
      <w:pPr>
        <w:pStyle w:val="GvdeMetni"/>
        <w:ind w:firstLine="567"/>
        <w:jc w:val="both"/>
        <w:rPr>
          <w:rFonts w:ascii="Times New Roman" w:eastAsia="Book Antiqua" w:hAnsi="Times New Roman" w:cs="Times New Roman"/>
          <w:b/>
          <w:bCs/>
          <w:color w:val="231F20"/>
          <w:sz w:val="24"/>
          <w:szCs w:val="24"/>
        </w:rPr>
      </w:pPr>
    </w:p>
    <w:p w14:paraId="440F268A" w14:textId="23EC80BC" w:rsidR="00F84893" w:rsidRPr="00324DF3" w:rsidRDefault="00F84893"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Uygulamaya İlişkin Bilgi Paylaşım Forumu</w:t>
      </w:r>
    </w:p>
    <w:p w14:paraId="4958E78F" w14:textId="6FCDDABD"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52 –</w:t>
      </w:r>
      <w:r w:rsidRPr="00324DF3">
        <w:rPr>
          <w:rFonts w:ascii="Times New Roman" w:eastAsia="Times New Roman" w:hAnsi="Times New Roman" w:cs="Times New Roman"/>
          <w:color w:val="000000"/>
          <w:sz w:val="24"/>
          <w:szCs w:val="24"/>
          <w:lang w:eastAsia="tr-TR" w:bidi="ar-SA"/>
        </w:rPr>
        <w:t xml:space="preserve"> (1) </w:t>
      </w:r>
      <w:r w:rsidR="00D270C3" w:rsidRPr="00324DF3">
        <w:rPr>
          <w:rFonts w:ascii="Times New Roman" w:eastAsia="Times New Roman" w:hAnsi="Times New Roman" w:cs="Times New Roman"/>
          <w:color w:val="000000"/>
          <w:sz w:val="24"/>
          <w:szCs w:val="24"/>
          <w:lang w:eastAsia="tr-TR" w:bidi="ar-SA"/>
        </w:rPr>
        <w:t xml:space="preserve">Motorlu Araçlar ve Römorkları ile Bunların Aksam, Sistem ve Ayrı Teknik Ünitelerinin Tip Onayı ve Piyasa Gözetimi ve Denetimi Hakkında Yönetmelik (AB/2018/858)’in 11 inci maddesi uyarınca kurulan </w:t>
      </w:r>
      <w:r w:rsidR="00D06962" w:rsidRPr="00324DF3">
        <w:rPr>
          <w:rFonts w:ascii="Times New Roman" w:hAnsi="Times New Roman" w:cs="Times New Roman"/>
          <w:color w:val="231F20"/>
          <w:sz w:val="24"/>
          <w:szCs w:val="24"/>
        </w:rPr>
        <w:t>Forum aşağıdaki hususları değerlendirir:</w:t>
      </w:r>
    </w:p>
    <w:p w14:paraId="54F7F1E0" w14:textId="746EAA23"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 xml:space="preserve">a) </w:t>
      </w:r>
      <w:r w:rsidR="00C420A1"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u Yönetmelik ile düzenlenen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ler/şartların yeknesak yorumlanmasına ilişkin hususlar</w:t>
      </w:r>
      <w:r w:rsidR="00C420A1" w:rsidRPr="00324DF3">
        <w:rPr>
          <w:rFonts w:ascii="Times New Roman" w:hAnsi="Times New Roman" w:cs="Times New Roman"/>
          <w:color w:val="231F20"/>
          <w:sz w:val="24"/>
          <w:szCs w:val="24"/>
        </w:rPr>
        <w:t>,</w:t>
      </w:r>
    </w:p>
    <w:p w14:paraId="0664E900" w14:textId="09D9160C"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D06962" w:rsidRPr="00324DF3">
        <w:rPr>
          <w:rFonts w:ascii="Times New Roman" w:hAnsi="Times New Roman" w:cs="Times New Roman"/>
          <w:color w:val="231F20"/>
          <w:sz w:val="24"/>
          <w:szCs w:val="24"/>
        </w:rPr>
        <w:t xml:space="preserve">Tip onay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ne ilişkin faaliyetlerin sonuçları</w:t>
      </w:r>
      <w:r w:rsidR="00C420A1" w:rsidRPr="00324DF3">
        <w:rPr>
          <w:rFonts w:ascii="Times New Roman" w:hAnsi="Times New Roman" w:cs="Times New Roman"/>
          <w:color w:val="231F20"/>
          <w:sz w:val="24"/>
          <w:szCs w:val="24"/>
        </w:rPr>
        <w:t>,</w:t>
      </w:r>
    </w:p>
    <w:p w14:paraId="2A28C440" w14:textId="1916D862"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Teknik servislerin değerlendirilmesi, yetkilendirilmesi ve izlenmesine ilişkin bu Yönetmelikle düzenlenen şartlar/</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lerin uygulanmasına ilişkin genel hususlar</w:t>
      </w:r>
      <w:r w:rsidR="00C420A1" w:rsidRPr="00324DF3">
        <w:rPr>
          <w:rFonts w:ascii="Times New Roman" w:hAnsi="Times New Roman" w:cs="Times New Roman"/>
          <w:color w:val="231F20"/>
          <w:sz w:val="24"/>
          <w:szCs w:val="24"/>
        </w:rPr>
        <w:t>,</w:t>
      </w:r>
    </w:p>
    <w:p w14:paraId="550625B1" w14:textId="54F98F19" w:rsidR="00F84893" w:rsidRPr="00324DF3" w:rsidRDefault="00135A8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ç</w:t>
      </w:r>
      <w:r w:rsidR="00F84893" w:rsidRPr="00324DF3">
        <w:rPr>
          <w:rFonts w:ascii="Times New Roman" w:hAnsi="Times New Roman" w:cs="Times New Roman"/>
          <w:color w:val="231F20"/>
          <w:sz w:val="24"/>
          <w:szCs w:val="24"/>
        </w:rPr>
        <w:t xml:space="preserve">) </w:t>
      </w:r>
      <w:r w:rsidR="00C420A1"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ktisadi işletmecilerin ihlalleri</w:t>
      </w:r>
      <w:r w:rsidR="00C420A1" w:rsidRPr="00324DF3">
        <w:rPr>
          <w:rFonts w:ascii="Times New Roman" w:hAnsi="Times New Roman" w:cs="Times New Roman"/>
          <w:color w:val="231F20"/>
          <w:sz w:val="24"/>
          <w:szCs w:val="24"/>
        </w:rPr>
        <w:t>,</w:t>
      </w:r>
    </w:p>
    <w:p w14:paraId="66E3B77D" w14:textId="109EB3A4" w:rsidR="00F84893" w:rsidRPr="00324DF3" w:rsidRDefault="00135A8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d</w:t>
      </w:r>
      <w:r w:rsidR="00F84893" w:rsidRPr="00324DF3">
        <w:rPr>
          <w:rFonts w:ascii="Times New Roman" w:hAnsi="Times New Roman" w:cs="Times New Roman"/>
          <w:color w:val="231F20"/>
          <w:sz w:val="24"/>
          <w:szCs w:val="24"/>
        </w:rPr>
        <w:t xml:space="preserve">) </w:t>
      </w:r>
      <w:r w:rsidR="00D270C3" w:rsidRPr="00324DF3">
        <w:rPr>
          <w:rFonts w:ascii="Times New Roman" w:hAnsi="Times New Roman" w:cs="Times New Roman"/>
          <w:color w:val="231F20"/>
          <w:sz w:val="24"/>
          <w:szCs w:val="24"/>
        </w:rPr>
        <w:t>Onuncu bölümde</w:t>
      </w:r>
      <w:r w:rsidR="00D06962" w:rsidRPr="00324DF3">
        <w:rPr>
          <w:rFonts w:ascii="Times New Roman" w:hAnsi="Times New Roman" w:cs="Times New Roman"/>
          <w:color w:val="231F20"/>
          <w:sz w:val="24"/>
          <w:szCs w:val="24"/>
        </w:rPr>
        <w:t xml:space="preserve"> düzenlenen düzeltici ya da kısıtlayıcı tedbirlerin uygulanması</w:t>
      </w:r>
      <w:r w:rsidR="00C420A1" w:rsidRPr="00324DF3">
        <w:rPr>
          <w:rFonts w:ascii="Times New Roman" w:hAnsi="Times New Roman" w:cs="Times New Roman"/>
          <w:color w:val="231F20"/>
          <w:sz w:val="24"/>
          <w:szCs w:val="24"/>
        </w:rPr>
        <w:t>,</w:t>
      </w:r>
    </w:p>
    <w:p w14:paraId="57476556" w14:textId="4278312F" w:rsidR="00F84893" w:rsidRPr="00324DF3" w:rsidRDefault="00135A8A"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e</w:t>
      </w:r>
      <w:r w:rsidR="00F84893" w:rsidRPr="00324DF3">
        <w:rPr>
          <w:rFonts w:ascii="Times New Roman" w:hAnsi="Times New Roman" w:cs="Times New Roman"/>
          <w:color w:val="231F20"/>
          <w:sz w:val="24"/>
          <w:szCs w:val="24"/>
        </w:rPr>
        <w:t xml:space="preserve">) </w:t>
      </w:r>
      <w:r w:rsidR="00D270C3" w:rsidRPr="00324DF3">
        <w:rPr>
          <w:rFonts w:ascii="Times New Roman" w:hAnsi="Times New Roman" w:cs="Times New Roman"/>
          <w:color w:val="231F20"/>
          <w:sz w:val="24"/>
          <w:szCs w:val="24"/>
        </w:rPr>
        <w:t>Üye ülkelerde p</w:t>
      </w:r>
      <w:r w:rsidR="009C2D1B" w:rsidRPr="00324DF3">
        <w:rPr>
          <w:rFonts w:ascii="Times New Roman" w:eastAsia="Times New Roman" w:hAnsi="Times New Roman" w:cs="Times New Roman"/>
          <w:color w:val="000000"/>
          <w:sz w:val="24"/>
          <w:szCs w:val="24"/>
          <w:lang w:eastAsia="tr-TR" w:bidi="ar-SA"/>
        </w:rPr>
        <w:t>iyasa gözetimi ve denetimi</w:t>
      </w:r>
      <w:r w:rsidR="00D06962" w:rsidRPr="00324DF3">
        <w:rPr>
          <w:rFonts w:ascii="Times New Roman" w:hAnsi="Times New Roman" w:cs="Times New Roman"/>
          <w:color w:val="231F20"/>
          <w:sz w:val="24"/>
          <w:szCs w:val="24"/>
        </w:rPr>
        <w:t xml:space="preserve"> faaliyetlerinin planlanması, koordinasyonu ve sonuçları.</w:t>
      </w:r>
    </w:p>
    <w:p w14:paraId="33DCD7D4" w14:textId="77777777" w:rsidR="00F84893" w:rsidRPr="00324DF3" w:rsidRDefault="00F84893" w:rsidP="002D30C0">
      <w:pPr>
        <w:pStyle w:val="GvdeMetni"/>
        <w:ind w:firstLine="567"/>
        <w:jc w:val="both"/>
        <w:rPr>
          <w:rFonts w:ascii="Times New Roman" w:hAnsi="Times New Roman" w:cs="Times New Roman"/>
          <w:color w:val="231F20"/>
          <w:sz w:val="24"/>
          <w:szCs w:val="24"/>
        </w:rPr>
      </w:pPr>
    </w:p>
    <w:p w14:paraId="3A50AADF" w14:textId="2E663C8A" w:rsidR="00F84893" w:rsidRPr="00324DF3" w:rsidRDefault="00F84893"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Cezalar</w:t>
      </w:r>
    </w:p>
    <w:p w14:paraId="0894BEA9" w14:textId="65D89D28"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53 –</w:t>
      </w:r>
      <w:r w:rsidRPr="00324DF3">
        <w:rPr>
          <w:rFonts w:ascii="Times New Roman" w:eastAsia="Times New Roman" w:hAnsi="Times New Roman" w:cs="Times New Roman"/>
          <w:color w:val="000000"/>
          <w:sz w:val="24"/>
          <w:szCs w:val="24"/>
          <w:lang w:eastAsia="tr-TR" w:bidi="ar-SA"/>
        </w:rPr>
        <w:t xml:space="preserve"> (1) </w:t>
      </w:r>
      <w:r w:rsidR="00344706" w:rsidRPr="00324DF3">
        <w:rPr>
          <w:rFonts w:ascii="Times New Roman" w:hAnsi="Times New Roman" w:cs="Times New Roman"/>
          <w:color w:val="231F20"/>
          <w:sz w:val="24"/>
          <w:szCs w:val="24"/>
        </w:rPr>
        <w:t xml:space="preserve">Bu Yönetmelik hükümlerinin ihlali halinde 7223 sayılı Kanun hükümleri uygulanır. Alınacak idari yaptırımlar etkili, orantılı ve caydırıcı olur. </w:t>
      </w:r>
    </w:p>
    <w:p w14:paraId="7E175B2E" w14:textId="59389760"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(2) </w:t>
      </w:r>
      <w:r w:rsidR="00D06962" w:rsidRPr="00324DF3">
        <w:rPr>
          <w:rFonts w:ascii="Times New Roman" w:hAnsi="Times New Roman" w:cs="Times New Roman"/>
          <w:color w:val="231F20"/>
          <w:sz w:val="24"/>
          <w:szCs w:val="24"/>
        </w:rPr>
        <w:t>Cezaya tabi ihlal tipleri aşağıdakileri kapsar</w:t>
      </w:r>
      <w:r w:rsidRPr="00324DF3">
        <w:rPr>
          <w:rFonts w:ascii="Times New Roman" w:hAnsi="Times New Roman" w:cs="Times New Roman"/>
          <w:color w:val="231F20"/>
          <w:sz w:val="24"/>
          <w:szCs w:val="24"/>
        </w:rPr>
        <w:t>:</w:t>
      </w:r>
    </w:p>
    <w:p w14:paraId="65556825" w14:textId="00685808"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C420A1" w:rsidRPr="00324DF3">
        <w:rPr>
          <w:rFonts w:ascii="Times New Roman" w:hAnsi="Times New Roman" w:cs="Times New Roman"/>
          <w:color w:val="231F20"/>
          <w:sz w:val="24"/>
          <w:szCs w:val="24"/>
        </w:rPr>
        <w:t>O</w:t>
      </w:r>
      <w:r w:rsidR="00D06962" w:rsidRPr="00324DF3">
        <w:rPr>
          <w:rFonts w:ascii="Times New Roman" w:hAnsi="Times New Roman" w:cs="Times New Roman"/>
          <w:color w:val="231F20"/>
          <w:sz w:val="24"/>
          <w:szCs w:val="24"/>
        </w:rPr>
        <w:t xml:space="preserve">nay süreçleri sırasında ya da </w:t>
      </w:r>
      <w:r w:rsidR="00344706" w:rsidRPr="00324DF3">
        <w:rPr>
          <w:rFonts w:ascii="Times New Roman" w:hAnsi="Times New Roman" w:cs="Times New Roman"/>
          <w:color w:val="231F20"/>
          <w:sz w:val="24"/>
          <w:szCs w:val="24"/>
        </w:rPr>
        <w:t>onuncu bölüm</w:t>
      </w:r>
      <w:r w:rsidR="00D06962" w:rsidRPr="00324DF3">
        <w:rPr>
          <w:rFonts w:ascii="Times New Roman" w:hAnsi="Times New Roman" w:cs="Times New Roman"/>
          <w:color w:val="231F20"/>
          <w:sz w:val="24"/>
          <w:szCs w:val="24"/>
        </w:rPr>
        <w:t xml:space="preserve"> kapsamında düzeltici ya da kısıtlayıcı tedbirler uygulanırken yanlış beyanlarda bulunmak</w:t>
      </w:r>
      <w:r w:rsidR="00C420A1" w:rsidRPr="00324DF3">
        <w:rPr>
          <w:rFonts w:ascii="Times New Roman" w:hAnsi="Times New Roman" w:cs="Times New Roman"/>
          <w:color w:val="231F20"/>
          <w:sz w:val="24"/>
          <w:szCs w:val="24"/>
        </w:rPr>
        <w:t>,</w:t>
      </w:r>
    </w:p>
    <w:p w14:paraId="3189D9D4" w14:textId="29091876"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D06962" w:rsidRPr="00324DF3">
        <w:rPr>
          <w:rFonts w:ascii="Times New Roman" w:hAnsi="Times New Roman" w:cs="Times New Roman"/>
          <w:color w:val="231F20"/>
          <w:sz w:val="24"/>
          <w:szCs w:val="24"/>
        </w:rPr>
        <w:t xml:space="preserve">AB tip onayı, hizmet içi uygunluk ya da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ne ilişkin test sonuçlarını tahrif etmek</w:t>
      </w:r>
      <w:r w:rsidR="00C420A1" w:rsidRPr="00324DF3">
        <w:rPr>
          <w:rFonts w:ascii="Times New Roman" w:hAnsi="Times New Roman" w:cs="Times New Roman"/>
          <w:color w:val="231F20"/>
          <w:sz w:val="24"/>
          <w:szCs w:val="24"/>
        </w:rPr>
        <w:t>,</w:t>
      </w:r>
    </w:p>
    <w:p w14:paraId="42629F45" w14:textId="53E81068"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D06962" w:rsidRPr="00324DF3">
        <w:rPr>
          <w:rFonts w:ascii="Times New Roman" w:hAnsi="Times New Roman" w:cs="Times New Roman"/>
          <w:color w:val="231F20"/>
          <w:sz w:val="24"/>
          <w:szCs w:val="24"/>
        </w:rPr>
        <w:t>AB tip onay belgesinin geri çağrılması, reddedilmesi ya da geri çekilmesine yol açabilecek veri ya da teknik özellikleri ilgili otoritelere sağlamamak</w:t>
      </w:r>
      <w:r w:rsidR="00C420A1" w:rsidRPr="00324DF3">
        <w:rPr>
          <w:rFonts w:ascii="Times New Roman" w:hAnsi="Times New Roman" w:cs="Times New Roman"/>
          <w:color w:val="231F20"/>
          <w:sz w:val="24"/>
          <w:szCs w:val="24"/>
        </w:rPr>
        <w:t>,</w:t>
      </w:r>
    </w:p>
    <w:p w14:paraId="2D2AA549" w14:textId="32FC1D52" w:rsidR="00F84893" w:rsidRPr="00324DF3" w:rsidRDefault="00AE5DC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ç</w:t>
      </w:r>
      <w:r w:rsidR="00F84893" w:rsidRPr="00324DF3">
        <w:rPr>
          <w:rFonts w:ascii="Times New Roman" w:hAnsi="Times New Roman" w:cs="Times New Roman"/>
          <w:color w:val="231F20"/>
          <w:sz w:val="24"/>
          <w:szCs w:val="24"/>
        </w:rPr>
        <w:t xml:space="preserve">) </w:t>
      </w:r>
      <w:r w:rsidR="00C420A1"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ilgilere erişim </w:t>
      </w:r>
      <w:r w:rsidR="00C420A1" w:rsidRPr="00324DF3">
        <w:rPr>
          <w:rFonts w:ascii="Times New Roman" w:hAnsi="Times New Roman" w:cs="Times New Roman"/>
          <w:color w:val="231F20"/>
          <w:sz w:val="24"/>
          <w:szCs w:val="24"/>
        </w:rPr>
        <w:t>imkânı</w:t>
      </w:r>
      <w:r w:rsidR="00D06962" w:rsidRPr="00324DF3">
        <w:rPr>
          <w:rFonts w:ascii="Times New Roman" w:hAnsi="Times New Roman" w:cs="Times New Roman"/>
          <w:color w:val="231F20"/>
          <w:sz w:val="24"/>
          <w:szCs w:val="24"/>
        </w:rPr>
        <w:t xml:space="preserve"> sağlamayı reddetmek</w:t>
      </w:r>
      <w:r w:rsidR="00C420A1" w:rsidRPr="00324DF3">
        <w:rPr>
          <w:rFonts w:ascii="Times New Roman" w:hAnsi="Times New Roman" w:cs="Times New Roman"/>
          <w:color w:val="231F20"/>
          <w:sz w:val="24"/>
          <w:szCs w:val="24"/>
        </w:rPr>
        <w:t>,</w:t>
      </w:r>
    </w:p>
    <w:p w14:paraId="2F07A7EE" w14:textId="7A953101" w:rsidR="00F84893" w:rsidRPr="00324DF3" w:rsidRDefault="00AE5DC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d</w:t>
      </w:r>
      <w:r w:rsidR="00F84893" w:rsidRPr="00324DF3">
        <w:rPr>
          <w:rFonts w:ascii="Times New Roman" w:hAnsi="Times New Roman" w:cs="Times New Roman"/>
          <w:color w:val="231F20"/>
          <w:sz w:val="24"/>
          <w:szCs w:val="24"/>
        </w:rPr>
        <w:t xml:space="preserve">) </w:t>
      </w:r>
      <w:r w:rsidR="00C420A1" w:rsidRPr="00324DF3">
        <w:rPr>
          <w:rFonts w:ascii="Times New Roman" w:hAnsi="Times New Roman" w:cs="Times New Roman"/>
          <w:color w:val="231F20"/>
          <w:sz w:val="24"/>
          <w:szCs w:val="24"/>
        </w:rPr>
        <w:t>K</w:t>
      </w:r>
      <w:r w:rsidR="00D06962" w:rsidRPr="00324DF3">
        <w:rPr>
          <w:rFonts w:ascii="Times New Roman" w:hAnsi="Times New Roman" w:cs="Times New Roman"/>
          <w:color w:val="231F20"/>
          <w:sz w:val="24"/>
          <w:szCs w:val="24"/>
        </w:rPr>
        <w:t>arayolu dışı mobil makinelerin, onaya tabi olmasına rağmen onaysız olarak iktisadi işletmeciler tarafından piyasada bulundurulması ya da hizmete sunulması ya da bu niyetle belge, bilgi veya işaretlemelerin tahrif edilmesi</w:t>
      </w:r>
      <w:r w:rsidR="00C420A1" w:rsidRPr="00324DF3">
        <w:rPr>
          <w:rFonts w:ascii="Times New Roman" w:hAnsi="Times New Roman" w:cs="Times New Roman"/>
          <w:color w:val="231F20"/>
          <w:sz w:val="24"/>
          <w:szCs w:val="24"/>
        </w:rPr>
        <w:t>,</w:t>
      </w:r>
    </w:p>
    <w:p w14:paraId="1CA3915B" w14:textId="52237E5C" w:rsidR="00F84893" w:rsidRPr="00324DF3" w:rsidRDefault="00AE5DC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lastRenderedPageBreak/>
        <w:t>e</w:t>
      </w:r>
      <w:r w:rsidR="00F84893" w:rsidRPr="00324DF3">
        <w:rPr>
          <w:rFonts w:ascii="Times New Roman" w:hAnsi="Times New Roman" w:cs="Times New Roman"/>
          <w:color w:val="231F20"/>
          <w:sz w:val="24"/>
          <w:szCs w:val="24"/>
        </w:rPr>
        <w:t xml:space="preserve">) </w:t>
      </w:r>
      <w:r w:rsidR="00C438FE" w:rsidRPr="00324DF3">
        <w:rPr>
          <w:rFonts w:ascii="Times New Roman" w:hAnsi="Times New Roman" w:cs="Times New Roman"/>
          <w:color w:val="231F20"/>
          <w:sz w:val="24"/>
          <w:szCs w:val="24"/>
        </w:rPr>
        <w:t>İ</w:t>
      </w:r>
      <w:r w:rsidR="00D06962" w:rsidRPr="00324DF3">
        <w:rPr>
          <w:rFonts w:ascii="Times New Roman" w:hAnsi="Times New Roman" w:cs="Times New Roman"/>
          <w:color w:val="231F20"/>
          <w:sz w:val="24"/>
          <w:szCs w:val="24"/>
        </w:rPr>
        <w:t>ktisadi işletmecilerin yükümlülüklerini yerine getirmemesi</w:t>
      </w:r>
      <w:r w:rsidR="00C420A1" w:rsidRPr="00324DF3">
        <w:rPr>
          <w:rFonts w:ascii="Times New Roman" w:hAnsi="Times New Roman" w:cs="Times New Roman"/>
          <w:color w:val="231F20"/>
          <w:sz w:val="24"/>
          <w:szCs w:val="24"/>
        </w:rPr>
        <w:t>,</w:t>
      </w:r>
    </w:p>
    <w:p w14:paraId="0F32592E" w14:textId="1AE5AC02" w:rsidR="00D06962" w:rsidRPr="00324DF3" w:rsidRDefault="00AE5DC4"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f</w:t>
      </w:r>
      <w:r w:rsidR="00F84893" w:rsidRPr="00324DF3">
        <w:rPr>
          <w:rFonts w:ascii="Times New Roman" w:hAnsi="Times New Roman" w:cs="Times New Roman"/>
          <w:color w:val="231F20"/>
          <w:sz w:val="24"/>
          <w:szCs w:val="24"/>
        </w:rPr>
        <w:t xml:space="preserve">) </w:t>
      </w:r>
      <w:r w:rsidR="00C438FE" w:rsidRPr="00324DF3">
        <w:rPr>
          <w:rFonts w:ascii="Times New Roman" w:hAnsi="Times New Roman" w:cs="Times New Roman"/>
          <w:color w:val="231F20"/>
          <w:sz w:val="24"/>
          <w:szCs w:val="24"/>
        </w:rPr>
        <w:t>T</w:t>
      </w:r>
      <w:r w:rsidR="00D06962" w:rsidRPr="00324DF3">
        <w:rPr>
          <w:rFonts w:ascii="Times New Roman" w:hAnsi="Times New Roman" w:cs="Times New Roman"/>
          <w:color w:val="231F20"/>
          <w:sz w:val="24"/>
          <w:szCs w:val="24"/>
        </w:rPr>
        <w:t>eknik servislerin, yetkilendirmeleri için gerekli şartların sağlanmaması ya da ihlal edilmesi.</w:t>
      </w:r>
    </w:p>
    <w:p w14:paraId="28D7FEB8" w14:textId="0153A50D" w:rsidR="00F84893" w:rsidRPr="00324DF3" w:rsidRDefault="00F84893" w:rsidP="002D30C0">
      <w:pPr>
        <w:pStyle w:val="GvdeMetni"/>
        <w:ind w:firstLine="567"/>
        <w:jc w:val="both"/>
        <w:rPr>
          <w:rFonts w:ascii="Times New Roman" w:hAnsi="Times New Roman" w:cs="Times New Roman"/>
          <w:sz w:val="24"/>
          <w:szCs w:val="24"/>
        </w:rPr>
      </w:pPr>
    </w:p>
    <w:p w14:paraId="00F8C32E" w14:textId="09079BC0" w:rsidR="00F84893" w:rsidRPr="00324DF3" w:rsidRDefault="00344706"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Raporlama</w:t>
      </w:r>
    </w:p>
    <w:p w14:paraId="1F5B06F2" w14:textId="66A2BA39" w:rsidR="00344706"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MADDE 54 –</w:t>
      </w:r>
      <w:r w:rsidRPr="00324DF3">
        <w:rPr>
          <w:rFonts w:ascii="Times New Roman" w:eastAsia="Times New Roman" w:hAnsi="Times New Roman" w:cs="Times New Roman"/>
          <w:color w:val="000000"/>
          <w:sz w:val="24"/>
          <w:szCs w:val="24"/>
          <w:lang w:eastAsia="tr-TR" w:bidi="ar-SA"/>
        </w:rPr>
        <w:t xml:space="preserve"> (1) </w:t>
      </w:r>
      <w:r w:rsidR="00344706"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xml:space="preserve">, </w:t>
      </w:r>
      <w:r w:rsidR="00344706" w:rsidRPr="00324DF3">
        <w:rPr>
          <w:rFonts w:ascii="Times New Roman" w:hAnsi="Times New Roman" w:cs="Times New Roman"/>
          <w:color w:val="231F20"/>
          <w:sz w:val="24"/>
          <w:szCs w:val="24"/>
        </w:rPr>
        <w:t xml:space="preserve">Komisyon tarafından talep edilmesi ve Bakanlık tarafından uygun değerlendirilmesi halinde, </w:t>
      </w:r>
      <w:r w:rsidR="00D06962" w:rsidRPr="00324DF3">
        <w:rPr>
          <w:rFonts w:ascii="Times New Roman" w:hAnsi="Times New Roman" w:cs="Times New Roman"/>
          <w:color w:val="231F20"/>
          <w:sz w:val="24"/>
          <w:szCs w:val="24"/>
        </w:rPr>
        <w:t xml:space="preserve">bu Yönetmeliğin uygulanmasına </w:t>
      </w:r>
      <w:r w:rsidR="00344706" w:rsidRPr="00324DF3">
        <w:rPr>
          <w:rFonts w:ascii="Times New Roman" w:hAnsi="Times New Roman" w:cs="Times New Roman"/>
          <w:color w:val="231F20"/>
          <w:sz w:val="24"/>
          <w:szCs w:val="24"/>
        </w:rPr>
        <w:t xml:space="preserve">yönelik aşağıdaki hususlarla ilgili </w:t>
      </w:r>
      <w:r w:rsidR="00D06962" w:rsidRPr="00324DF3">
        <w:rPr>
          <w:rFonts w:ascii="Times New Roman" w:hAnsi="Times New Roman" w:cs="Times New Roman"/>
          <w:color w:val="231F20"/>
          <w:sz w:val="24"/>
          <w:szCs w:val="24"/>
        </w:rPr>
        <w:t>rapor</w:t>
      </w:r>
      <w:r w:rsidR="00344706" w:rsidRPr="00324DF3">
        <w:rPr>
          <w:rFonts w:ascii="Times New Roman" w:hAnsi="Times New Roman" w:cs="Times New Roman"/>
          <w:color w:val="231F20"/>
          <w:sz w:val="24"/>
          <w:szCs w:val="24"/>
        </w:rPr>
        <w:t xml:space="preserve"> sunabilir:</w:t>
      </w:r>
    </w:p>
    <w:p w14:paraId="4DF0EE51" w14:textId="756D6A0F"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a) </w:t>
      </w:r>
      <w:r w:rsidR="00C438FE"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 xml:space="preserve">u Yönetmelik ile düzenlenen tip onay ve </w:t>
      </w:r>
      <w:r w:rsidR="009C2D1B" w:rsidRPr="00324DF3">
        <w:rPr>
          <w:rFonts w:ascii="Times New Roman" w:eastAsia="Times New Roman" w:hAnsi="Times New Roman" w:cs="Times New Roman"/>
          <w:color w:val="000000"/>
          <w:sz w:val="24"/>
          <w:szCs w:val="24"/>
          <w:lang w:eastAsia="tr-TR" w:bidi="ar-SA"/>
        </w:rPr>
        <w:t>piyasa gözetimi ve denetimi</w:t>
      </w:r>
      <w:r w:rsidR="00D06962" w:rsidRPr="00324DF3">
        <w:rPr>
          <w:rFonts w:ascii="Times New Roman" w:hAnsi="Times New Roman" w:cs="Times New Roman"/>
          <w:color w:val="231F20"/>
          <w:sz w:val="24"/>
          <w:szCs w:val="24"/>
        </w:rPr>
        <w:t xml:space="preserve"> prosedürlerinin uygulanması</w:t>
      </w:r>
      <w:r w:rsidR="00344706" w:rsidRPr="00324DF3">
        <w:rPr>
          <w:rFonts w:ascii="Times New Roman" w:hAnsi="Times New Roman" w:cs="Times New Roman"/>
          <w:color w:val="231F20"/>
          <w:sz w:val="24"/>
          <w:szCs w:val="24"/>
        </w:rPr>
        <w:t>,</w:t>
      </w:r>
    </w:p>
    <w:p w14:paraId="79856BFC" w14:textId="21864935" w:rsidR="00F84893"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b) </w:t>
      </w:r>
      <w:r w:rsidR="00C438FE" w:rsidRPr="00324DF3">
        <w:rPr>
          <w:rFonts w:ascii="Times New Roman" w:hAnsi="Times New Roman" w:cs="Times New Roman"/>
          <w:color w:val="231F20"/>
          <w:sz w:val="24"/>
          <w:szCs w:val="24"/>
        </w:rPr>
        <w:t>B</w:t>
      </w:r>
      <w:r w:rsidR="00D06962" w:rsidRPr="00324DF3">
        <w:rPr>
          <w:rFonts w:ascii="Times New Roman" w:hAnsi="Times New Roman" w:cs="Times New Roman"/>
          <w:color w:val="231F20"/>
          <w:sz w:val="24"/>
          <w:szCs w:val="24"/>
        </w:rPr>
        <w:t>u Yönetmeliğe istinaden verilen AB tip onayları ve AB münferit onayların sayısı</w:t>
      </w:r>
      <w:r w:rsidR="00344706" w:rsidRPr="00324DF3">
        <w:rPr>
          <w:rFonts w:ascii="Times New Roman" w:hAnsi="Times New Roman" w:cs="Times New Roman"/>
          <w:color w:val="231F20"/>
          <w:sz w:val="24"/>
          <w:szCs w:val="24"/>
        </w:rPr>
        <w:t>,</w:t>
      </w:r>
    </w:p>
    <w:p w14:paraId="02347821" w14:textId="58C23124" w:rsidR="00D06962" w:rsidRPr="00324DF3" w:rsidRDefault="00F84893"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 xml:space="preserve">c) </w:t>
      </w:r>
      <w:r w:rsidR="00C438FE" w:rsidRPr="00324DF3">
        <w:rPr>
          <w:rFonts w:ascii="Times New Roman" w:hAnsi="Times New Roman" w:cs="Times New Roman"/>
          <w:color w:val="231F20"/>
          <w:sz w:val="24"/>
          <w:szCs w:val="24"/>
        </w:rPr>
        <w:t>U</w:t>
      </w:r>
      <w:r w:rsidR="00D06962" w:rsidRPr="00324DF3">
        <w:rPr>
          <w:rFonts w:ascii="Times New Roman" w:hAnsi="Times New Roman" w:cs="Times New Roman"/>
          <w:color w:val="231F20"/>
          <w:sz w:val="24"/>
          <w:szCs w:val="24"/>
        </w:rPr>
        <w:t xml:space="preserve">lusal küçük seri tip onayı, ulusal münferit onay ve ulusal tip onayı için ulusal </w:t>
      </w:r>
      <w:r w:rsidR="00DA0510" w:rsidRPr="00324DF3">
        <w:rPr>
          <w:rFonts w:ascii="Times New Roman" w:hAnsi="Times New Roman" w:cs="Times New Roman"/>
          <w:color w:val="231F20"/>
          <w:sz w:val="24"/>
          <w:szCs w:val="24"/>
        </w:rPr>
        <w:t>gereklilik</w:t>
      </w:r>
      <w:r w:rsidR="00D06962" w:rsidRPr="00324DF3">
        <w:rPr>
          <w:rFonts w:ascii="Times New Roman" w:hAnsi="Times New Roman" w:cs="Times New Roman"/>
          <w:color w:val="231F20"/>
          <w:sz w:val="24"/>
          <w:szCs w:val="24"/>
        </w:rPr>
        <w:t xml:space="preserve">ler ve verilmiş söz konusu onayların sayısı. </w:t>
      </w:r>
    </w:p>
    <w:p w14:paraId="10AC323E" w14:textId="391040F3" w:rsidR="00344706" w:rsidRPr="00324DF3" w:rsidRDefault="00344706" w:rsidP="002D30C0">
      <w:pPr>
        <w:pStyle w:val="GvdeMetni"/>
        <w:ind w:firstLine="567"/>
        <w:jc w:val="both"/>
        <w:rPr>
          <w:rFonts w:ascii="Times New Roman" w:hAnsi="Times New Roman" w:cs="Times New Roman"/>
          <w:color w:val="231F20"/>
          <w:sz w:val="24"/>
          <w:szCs w:val="24"/>
        </w:rPr>
      </w:pPr>
    </w:p>
    <w:p w14:paraId="171B1480" w14:textId="1C18EB13" w:rsidR="00F84893" w:rsidRPr="00324DF3" w:rsidRDefault="00673DCE"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Ulusal düzenleme</w:t>
      </w:r>
    </w:p>
    <w:p w14:paraId="41A788B2" w14:textId="072CC309" w:rsidR="00D06962" w:rsidRPr="00324DF3" w:rsidRDefault="00BC0D62" w:rsidP="002D30C0">
      <w:pPr>
        <w:pStyle w:val="GvdeMetni"/>
        <w:ind w:firstLine="567"/>
        <w:jc w:val="both"/>
        <w:rPr>
          <w:rFonts w:ascii="Times New Roman" w:hAnsi="Times New Roman" w:cs="Times New Roman"/>
          <w:color w:val="231F20"/>
          <w:sz w:val="24"/>
          <w:szCs w:val="24"/>
        </w:rPr>
      </w:pPr>
      <w:r w:rsidRPr="00324DF3">
        <w:rPr>
          <w:rFonts w:ascii="Times New Roman" w:eastAsia="Times New Roman" w:hAnsi="Times New Roman" w:cs="Times New Roman"/>
          <w:b/>
          <w:bCs/>
          <w:color w:val="000000"/>
          <w:sz w:val="24"/>
          <w:szCs w:val="24"/>
          <w:lang w:eastAsia="tr-TR" w:bidi="ar-SA"/>
        </w:rPr>
        <w:t xml:space="preserve">GEÇİCİ </w:t>
      </w:r>
      <w:r w:rsidR="00F84893" w:rsidRPr="00324DF3">
        <w:rPr>
          <w:rFonts w:ascii="Times New Roman" w:eastAsia="Times New Roman" w:hAnsi="Times New Roman" w:cs="Times New Roman"/>
          <w:b/>
          <w:bCs/>
          <w:color w:val="000000"/>
          <w:sz w:val="24"/>
          <w:szCs w:val="24"/>
          <w:lang w:eastAsia="tr-TR" w:bidi="ar-SA"/>
        </w:rPr>
        <w:t xml:space="preserve">MADDE </w:t>
      </w:r>
      <w:r w:rsidRPr="00324DF3">
        <w:rPr>
          <w:rFonts w:ascii="Times New Roman" w:eastAsia="Times New Roman" w:hAnsi="Times New Roman" w:cs="Times New Roman"/>
          <w:b/>
          <w:bCs/>
          <w:color w:val="000000"/>
          <w:sz w:val="24"/>
          <w:szCs w:val="24"/>
          <w:lang w:eastAsia="tr-TR" w:bidi="ar-SA"/>
        </w:rPr>
        <w:t>1</w:t>
      </w:r>
      <w:r w:rsidR="00F84893" w:rsidRPr="00324DF3">
        <w:rPr>
          <w:rFonts w:ascii="Times New Roman" w:eastAsia="Times New Roman" w:hAnsi="Times New Roman" w:cs="Times New Roman"/>
          <w:b/>
          <w:bCs/>
          <w:color w:val="000000"/>
          <w:sz w:val="24"/>
          <w:szCs w:val="24"/>
          <w:lang w:eastAsia="tr-TR" w:bidi="ar-SA"/>
        </w:rPr>
        <w:t xml:space="preserve"> –</w:t>
      </w:r>
      <w:r w:rsidR="00F84893" w:rsidRPr="00324DF3">
        <w:rPr>
          <w:rFonts w:ascii="Times New Roman" w:eastAsia="Times New Roman" w:hAnsi="Times New Roman" w:cs="Times New Roman"/>
          <w:color w:val="000000"/>
          <w:sz w:val="24"/>
          <w:szCs w:val="24"/>
          <w:lang w:eastAsia="tr-TR" w:bidi="ar-SA"/>
        </w:rPr>
        <w:t xml:space="preserve"> (1) </w:t>
      </w:r>
      <w:r w:rsidR="00D06962" w:rsidRPr="00324DF3">
        <w:rPr>
          <w:rFonts w:ascii="Times New Roman" w:hAnsi="Times New Roman" w:cs="Times New Roman"/>
          <w:color w:val="231F20"/>
          <w:sz w:val="24"/>
          <w:szCs w:val="24"/>
        </w:rPr>
        <w:t xml:space="preserve">Bu Yönetmeliğe istisna olmak üzere </w:t>
      </w:r>
      <w:r w:rsidR="00344706" w:rsidRPr="00324DF3">
        <w:rPr>
          <w:rFonts w:ascii="Times New Roman" w:hAnsi="Times New Roman" w:cs="Times New Roman"/>
          <w:color w:val="231F20"/>
          <w:sz w:val="24"/>
          <w:szCs w:val="24"/>
        </w:rPr>
        <w:t>Bakanlık</w:t>
      </w:r>
      <w:r w:rsidR="00D06962" w:rsidRPr="00324DF3">
        <w:rPr>
          <w:rFonts w:ascii="Times New Roman" w:hAnsi="Times New Roman" w:cs="Times New Roman"/>
          <w:color w:val="231F20"/>
          <w:sz w:val="24"/>
          <w:szCs w:val="24"/>
        </w:rPr>
        <w:t>, 29</w:t>
      </w:r>
      <w:r w:rsidR="00344706" w:rsidRPr="00324DF3">
        <w:rPr>
          <w:rFonts w:ascii="Times New Roman" w:hAnsi="Times New Roman" w:cs="Times New Roman"/>
          <w:color w:val="231F20"/>
          <w:sz w:val="24"/>
          <w:szCs w:val="24"/>
        </w:rPr>
        <w:t>/1/</w:t>
      </w:r>
      <w:r w:rsidR="00D06962" w:rsidRPr="00324DF3">
        <w:rPr>
          <w:rFonts w:ascii="Times New Roman" w:hAnsi="Times New Roman" w:cs="Times New Roman"/>
          <w:color w:val="231F20"/>
          <w:sz w:val="24"/>
          <w:szCs w:val="24"/>
        </w:rPr>
        <w:t>2028 ile 29</w:t>
      </w:r>
      <w:r w:rsidR="00344706" w:rsidRPr="00324DF3">
        <w:rPr>
          <w:rFonts w:ascii="Times New Roman" w:hAnsi="Times New Roman" w:cs="Times New Roman"/>
          <w:color w:val="231F20"/>
          <w:sz w:val="24"/>
          <w:szCs w:val="24"/>
        </w:rPr>
        <w:t>/1</w:t>
      </w:r>
      <w:r w:rsidR="00355D12" w:rsidRPr="00324DF3">
        <w:rPr>
          <w:rFonts w:ascii="Times New Roman" w:hAnsi="Times New Roman" w:cs="Times New Roman"/>
          <w:color w:val="231F20"/>
          <w:sz w:val="24"/>
          <w:szCs w:val="24"/>
        </w:rPr>
        <w:t>/</w:t>
      </w:r>
      <w:r w:rsidR="00D06962" w:rsidRPr="00324DF3">
        <w:rPr>
          <w:rFonts w:ascii="Times New Roman" w:hAnsi="Times New Roman" w:cs="Times New Roman"/>
          <w:color w:val="231F20"/>
          <w:sz w:val="24"/>
          <w:szCs w:val="24"/>
        </w:rPr>
        <w:t xml:space="preserve">2036 </w:t>
      </w:r>
      <w:r w:rsidR="00344706" w:rsidRPr="00324DF3">
        <w:rPr>
          <w:rFonts w:ascii="Times New Roman" w:hAnsi="Times New Roman" w:cs="Times New Roman"/>
          <w:color w:val="231F20"/>
          <w:sz w:val="24"/>
          <w:szCs w:val="24"/>
        </w:rPr>
        <w:t xml:space="preserve">tarihleri </w:t>
      </w:r>
      <w:r w:rsidR="00D06962" w:rsidRPr="00324DF3">
        <w:rPr>
          <w:rFonts w:ascii="Times New Roman" w:hAnsi="Times New Roman" w:cs="Times New Roman"/>
          <w:color w:val="231F20"/>
          <w:sz w:val="24"/>
          <w:szCs w:val="24"/>
        </w:rPr>
        <w:t xml:space="preserve">arasında piyasaya arz edilen karayolu dışı mobil makinelere, söz konusu makinelerin karayollarında </w:t>
      </w:r>
      <w:r w:rsidR="005527B6" w:rsidRPr="00324DF3">
        <w:rPr>
          <w:rFonts w:ascii="Times New Roman" w:hAnsi="Times New Roman" w:cs="Times New Roman"/>
          <w:color w:val="231F20"/>
          <w:sz w:val="24"/>
          <w:szCs w:val="24"/>
        </w:rPr>
        <w:t>kullanımına</w:t>
      </w:r>
      <w:r w:rsidR="00D06962" w:rsidRPr="00324DF3">
        <w:rPr>
          <w:rFonts w:ascii="Times New Roman" w:hAnsi="Times New Roman" w:cs="Times New Roman"/>
          <w:color w:val="231F20"/>
          <w:sz w:val="24"/>
          <w:szCs w:val="24"/>
        </w:rPr>
        <w:t xml:space="preserve"> ilişkin ulusal tip onayına dair herhangi bir ulusal mevzuatı, 29</w:t>
      </w:r>
      <w:r w:rsidR="00344706" w:rsidRPr="00324DF3">
        <w:rPr>
          <w:rFonts w:ascii="Times New Roman" w:hAnsi="Times New Roman" w:cs="Times New Roman"/>
          <w:color w:val="231F20"/>
          <w:sz w:val="24"/>
          <w:szCs w:val="24"/>
        </w:rPr>
        <w:t>/1/</w:t>
      </w:r>
      <w:r w:rsidR="00D06962" w:rsidRPr="00324DF3">
        <w:rPr>
          <w:rFonts w:ascii="Times New Roman" w:hAnsi="Times New Roman" w:cs="Times New Roman"/>
          <w:color w:val="231F20"/>
          <w:sz w:val="24"/>
          <w:szCs w:val="24"/>
        </w:rPr>
        <w:t xml:space="preserve">2036 tarihine kadar uygulayabilir. Bu süre boyunca, imalatçılar AB tip onayına ya da AB münferit onayına başvurmayı ya da geçerli ulusal </w:t>
      </w:r>
      <w:r w:rsidR="00344706" w:rsidRPr="00324DF3">
        <w:rPr>
          <w:rFonts w:ascii="Times New Roman" w:hAnsi="Times New Roman" w:cs="Times New Roman"/>
          <w:color w:val="231F20"/>
          <w:sz w:val="24"/>
          <w:szCs w:val="24"/>
        </w:rPr>
        <w:t>mevzuata</w:t>
      </w:r>
      <w:r w:rsidR="00D06962" w:rsidRPr="00324DF3">
        <w:rPr>
          <w:rFonts w:ascii="Times New Roman" w:hAnsi="Times New Roman" w:cs="Times New Roman"/>
          <w:color w:val="231F20"/>
          <w:sz w:val="24"/>
          <w:szCs w:val="24"/>
        </w:rPr>
        <w:t xml:space="preserve"> uymayı tercih edebilir.</w:t>
      </w:r>
    </w:p>
    <w:p w14:paraId="73E37E56" w14:textId="77777777" w:rsidR="007E4173" w:rsidRPr="00324DF3" w:rsidRDefault="007E4173" w:rsidP="007E4173">
      <w:pPr>
        <w:pStyle w:val="GvdeMetni"/>
        <w:ind w:firstLine="567"/>
        <w:jc w:val="both"/>
        <w:rPr>
          <w:rFonts w:ascii="Times New Roman" w:hAnsi="Times New Roman" w:cs="Times New Roman"/>
          <w:sz w:val="24"/>
          <w:szCs w:val="24"/>
        </w:rPr>
      </w:pPr>
    </w:p>
    <w:p w14:paraId="0920FED3" w14:textId="35692EA6" w:rsidR="00F84893" w:rsidRPr="00324DF3" w:rsidRDefault="00344706" w:rsidP="002D30C0">
      <w:pPr>
        <w:pStyle w:val="GvdeMetni"/>
        <w:ind w:firstLine="567"/>
        <w:jc w:val="both"/>
        <w:rPr>
          <w:rFonts w:ascii="Times New Roman" w:eastAsia="Book Antiqua" w:hAnsi="Times New Roman" w:cs="Times New Roman"/>
          <w:b/>
          <w:bCs/>
          <w:color w:val="231F20"/>
          <w:sz w:val="24"/>
          <w:szCs w:val="24"/>
        </w:rPr>
      </w:pPr>
      <w:r w:rsidRPr="00324DF3">
        <w:rPr>
          <w:rFonts w:ascii="Times New Roman" w:eastAsia="Book Antiqua" w:hAnsi="Times New Roman" w:cs="Times New Roman"/>
          <w:b/>
          <w:bCs/>
          <w:color w:val="231F20"/>
          <w:sz w:val="24"/>
          <w:szCs w:val="24"/>
        </w:rPr>
        <w:t>Geçiş hükümleri</w:t>
      </w:r>
    </w:p>
    <w:p w14:paraId="2E50DC52" w14:textId="7864C560" w:rsidR="00D06962" w:rsidRPr="00324DF3" w:rsidRDefault="00BC0D62" w:rsidP="002D30C0">
      <w:pPr>
        <w:pStyle w:val="GvdeMetni"/>
        <w:ind w:firstLine="567"/>
        <w:jc w:val="both"/>
        <w:rPr>
          <w:rFonts w:ascii="Times New Roman" w:hAnsi="Times New Roman" w:cs="Times New Roman"/>
          <w:sz w:val="24"/>
          <w:szCs w:val="24"/>
        </w:rPr>
      </w:pPr>
      <w:r w:rsidRPr="00324DF3">
        <w:rPr>
          <w:rFonts w:ascii="Times New Roman" w:eastAsia="Times New Roman" w:hAnsi="Times New Roman" w:cs="Times New Roman"/>
          <w:b/>
          <w:bCs/>
          <w:color w:val="000000"/>
          <w:sz w:val="24"/>
          <w:szCs w:val="24"/>
          <w:lang w:eastAsia="tr-TR" w:bidi="ar-SA"/>
        </w:rPr>
        <w:t>GEÇİCİ MADDE 2</w:t>
      </w:r>
      <w:r w:rsidR="00F84893" w:rsidRPr="00324DF3">
        <w:rPr>
          <w:rFonts w:ascii="Times New Roman" w:eastAsia="Times New Roman" w:hAnsi="Times New Roman" w:cs="Times New Roman"/>
          <w:b/>
          <w:bCs/>
          <w:color w:val="000000"/>
          <w:sz w:val="24"/>
          <w:szCs w:val="24"/>
          <w:lang w:eastAsia="tr-TR" w:bidi="ar-SA"/>
        </w:rPr>
        <w:t xml:space="preserve"> –</w:t>
      </w:r>
      <w:r w:rsidR="00F84893" w:rsidRPr="00324DF3">
        <w:rPr>
          <w:rFonts w:ascii="Times New Roman" w:eastAsia="Times New Roman" w:hAnsi="Times New Roman" w:cs="Times New Roman"/>
          <w:color w:val="000000"/>
          <w:sz w:val="24"/>
          <w:szCs w:val="24"/>
          <w:lang w:eastAsia="tr-TR" w:bidi="ar-SA"/>
        </w:rPr>
        <w:t xml:space="preserve"> (1) </w:t>
      </w:r>
      <w:r w:rsidR="00344706" w:rsidRPr="00324DF3">
        <w:rPr>
          <w:rFonts w:ascii="Times New Roman" w:hAnsi="Times New Roman" w:cs="Times New Roman"/>
          <w:color w:val="231F20"/>
          <w:sz w:val="24"/>
          <w:szCs w:val="24"/>
        </w:rPr>
        <w:t>Bu Yönetmeliğin yayımı</w:t>
      </w:r>
      <w:r w:rsidR="00D06962" w:rsidRPr="00324DF3">
        <w:rPr>
          <w:rFonts w:ascii="Times New Roman" w:hAnsi="Times New Roman" w:cs="Times New Roman"/>
          <w:color w:val="231F20"/>
          <w:sz w:val="24"/>
          <w:szCs w:val="24"/>
        </w:rPr>
        <w:t xml:space="preserve"> tarihinden itibaren, karayolu dışı mobil makinelerin yeni tiplerine AB tip onayı ya da yeni karayolu dışı mobil makinelere AB münferit onayı ver</w:t>
      </w:r>
      <w:r w:rsidR="00344706" w:rsidRPr="00324DF3">
        <w:rPr>
          <w:rFonts w:ascii="Times New Roman" w:hAnsi="Times New Roman" w:cs="Times New Roman"/>
          <w:color w:val="231F20"/>
          <w:sz w:val="24"/>
          <w:szCs w:val="24"/>
        </w:rPr>
        <w:t>il</w:t>
      </w:r>
      <w:r w:rsidR="00D06962" w:rsidRPr="00324DF3">
        <w:rPr>
          <w:rFonts w:ascii="Times New Roman" w:hAnsi="Times New Roman" w:cs="Times New Roman"/>
          <w:color w:val="231F20"/>
          <w:sz w:val="24"/>
          <w:szCs w:val="24"/>
        </w:rPr>
        <w:t>ebilir ve 5</w:t>
      </w:r>
      <w:r w:rsidR="00344706" w:rsidRPr="00324DF3">
        <w:rPr>
          <w:rFonts w:ascii="Times New Roman" w:hAnsi="Times New Roman" w:cs="Times New Roman"/>
          <w:color w:val="231F20"/>
          <w:sz w:val="24"/>
          <w:szCs w:val="24"/>
        </w:rPr>
        <w:t xml:space="preserve"> inci </w:t>
      </w:r>
      <w:r w:rsidR="00344706" w:rsidRPr="00324DF3">
        <w:rPr>
          <w:rFonts w:ascii="Times New Roman" w:hAnsi="Times New Roman" w:cs="Times New Roman"/>
          <w:color w:val="231F20"/>
          <w:sz w:val="24"/>
          <w:szCs w:val="24"/>
        </w:rPr>
        <w:lastRenderedPageBreak/>
        <w:t xml:space="preserve">maddenin altıncı fıkrası </w:t>
      </w:r>
      <w:r w:rsidR="00D06962" w:rsidRPr="00324DF3">
        <w:rPr>
          <w:rFonts w:ascii="Times New Roman" w:hAnsi="Times New Roman" w:cs="Times New Roman"/>
          <w:color w:val="231F20"/>
          <w:sz w:val="24"/>
          <w:szCs w:val="24"/>
        </w:rPr>
        <w:t xml:space="preserve">ve </w:t>
      </w:r>
      <w:r w:rsidR="00344706" w:rsidRPr="00324DF3">
        <w:rPr>
          <w:rFonts w:ascii="Times New Roman" w:hAnsi="Times New Roman" w:cs="Times New Roman"/>
          <w:color w:val="231F20"/>
          <w:sz w:val="24"/>
          <w:szCs w:val="24"/>
        </w:rPr>
        <w:t xml:space="preserve">onuncu bölüm </w:t>
      </w:r>
      <w:r w:rsidR="00D06962" w:rsidRPr="00324DF3">
        <w:rPr>
          <w:rFonts w:ascii="Times New Roman" w:hAnsi="Times New Roman" w:cs="Times New Roman"/>
          <w:color w:val="231F20"/>
          <w:sz w:val="24"/>
          <w:szCs w:val="24"/>
        </w:rPr>
        <w:t>hükümleri saklı kalmak kaydıyla, bu Yönetmeliğin ve bu Yönetmeliğe istinaden yürürlüğe konan mevzuatın hüküm ve şartlarını sağlayan ve imalatçının talep etmiş olduğu yeni karayolu dışı makinelerin tescili, piyasaya arzı ya da hizmete sunulması yasakla</w:t>
      </w:r>
      <w:r w:rsidR="00344706" w:rsidRPr="00324DF3">
        <w:rPr>
          <w:rFonts w:ascii="Times New Roman" w:hAnsi="Times New Roman" w:cs="Times New Roman"/>
          <w:color w:val="231F20"/>
          <w:sz w:val="24"/>
          <w:szCs w:val="24"/>
        </w:rPr>
        <w:t>n</w:t>
      </w:r>
      <w:r w:rsidR="00D06962" w:rsidRPr="00324DF3">
        <w:rPr>
          <w:rFonts w:ascii="Times New Roman" w:hAnsi="Times New Roman" w:cs="Times New Roman"/>
          <w:color w:val="231F20"/>
          <w:sz w:val="24"/>
          <w:szCs w:val="24"/>
        </w:rPr>
        <w:t>ma</w:t>
      </w:r>
      <w:r w:rsidR="00C438FE"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6F20F600" w14:textId="41A7793D" w:rsidR="00D06962" w:rsidRPr="00324DF3" w:rsidRDefault="00355D12" w:rsidP="002D30C0">
      <w:pPr>
        <w:pStyle w:val="GvdeMetni"/>
        <w:ind w:firstLine="567"/>
        <w:jc w:val="both"/>
        <w:rPr>
          <w:rFonts w:ascii="Times New Roman" w:hAnsi="Times New Roman" w:cs="Times New Roman"/>
          <w:color w:val="231F20"/>
          <w:sz w:val="24"/>
          <w:szCs w:val="24"/>
        </w:rPr>
      </w:pPr>
      <w:r w:rsidRPr="00324DF3">
        <w:rPr>
          <w:rFonts w:ascii="Times New Roman" w:hAnsi="Times New Roman" w:cs="Times New Roman"/>
          <w:color w:val="231F20"/>
          <w:sz w:val="24"/>
          <w:szCs w:val="24"/>
        </w:rPr>
        <w:t>(2) Birinci fıkraya</w:t>
      </w:r>
      <w:r w:rsidR="00D06962" w:rsidRPr="00324DF3">
        <w:rPr>
          <w:rFonts w:ascii="Times New Roman" w:hAnsi="Times New Roman" w:cs="Times New Roman"/>
          <w:color w:val="231F20"/>
          <w:sz w:val="24"/>
          <w:szCs w:val="24"/>
        </w:rPr>
        <w:t xml:space="preserve"> istinaden karayolu dışı mobil makinelerin yeni tiplerine AB tip onayı ya da yeni karayolu dışı mobil makinelere AB münferit onayı vermiş olan ulusal otoriteler, bu Yönetmeliğin ve bu Yönetmeliğe istinaden yürürlüğe konan uygulama mevzuatın</w:t>
      </w:r>
      <w:r w:rsidRPr="00324DF3">
        <w:rPr>
          <w:rFonts w:ascii="Times New Roman" w:hAnsi="Times New Roman" w:cs="Times New Roman"/>
          <w:color w:val="231F20"/>
          <w:sz w:val="24"/>
          <w:szCs w:val="24"/>
        </w:rPr>
        <w:t>ın</w:t>
      </w:r>
      <w:r w:rsidR="00D06962" w:rsidRPr="00324DF3">
        <w:rPr>
          <w:rFonts w:ascii="Times New Roman" w:hAnsi="Times New Roman" w:cs="Times New Roman"/>
          <w:color w:val="231F20"/>
          <w:sz w:val="24"/>
          <w:szCs w:val="24"/>
        </w:rPr>
        <w:t xml:space="preserve"> şartlarını sağlayan ve imalatçının talep etmiş olduğu sair AB tip onayları</w:t>
      </w:r>
      <w:r w:rsidRPr="00324DF3">
        <w:rPr>
          <w:rFonts w:ascii="Times New Roman" w:hAnsi="Times New Roman" w:cs="Times New Roman"/>
          <w:color w:val="231F20"/>
          <w:sz w:val="24"/>
          <w:szCs w:val="24"/>
        </w:rPr>
        <w:t>nı</w:t>
      </w:r>
      <w:r w:rsidR="00D06962" w:rsidRPr="00324DF3">
        <w:rPr>
          <w:rFonts w:ascii="Times New Roman" w:hAnsi="Times New Roman" w:cs="Times New Roman"/>
          <w:color w:val="231F20"/>
          <w:sz w:val="24"/>
          <w:szCs w:val="24"/>
        </w:rPr>
        <w:t xml:space="preserve"> veya sair AB münferit onayları</w:t>
      </w:r>
      <w:r w:rsidRPr="00324DF3">
        <w:rPr>
          <w:rFonts w:ascii="Times New Roman" w:hAnsi="Times New Roman" w:cs="Times New Roman"/>
          <w:color w:val="231F20"/>
          <w:sz w:val="24"/>
          <w:szCs w:val="24"/>
        </w:rPr>
        <w:t>nı</w:t>
      </w:r>
      <w:r w:rsidR="00D06962" w:rsidRPr="00324DF3">
        <w:rPr>
          <w:rFonts w:ascii="Times New Roman" w:hAnsi="Times New Roman" w:cs="Times New Roman"/>
          <w:color w:val="231F20"/>
          <w:sz w:val="24"/>
          <w:szCs w:val="24"/>
        </w:rPr>
        <w:t xml:space="preserve"> vermeyi reddetme</w:t>
      </w:r>
      <w:r w:rsidR="00C438FE" w:rsidRPr="00324DF3">
        <w:rPr>
          <w:rFonts w:ascii="Times New Roman" w:hAnsi="Times New Roman" w:cs="Times New Roman"/>
          <w:color w:val="231F20"/>
          <w:sz w:val="24"/>
          <w:szCs w:val="24"/>
        </w:rPr>
        <w:t>z</w:t>
      </w:r>
      <w:r w:rsidR="00D06962" w:rsidRPr="00324DF3">
        <w:rPr>
          <w:rFonts w:ascii="Times New Roman" w:hAnsi="Times New Roman" w:cs="Times New Roman"/>
          <w:color w:val="231F20"/>
          <w:sz w:val="24"/>
          <w:szCs w:val="24"/>
        </w:rPr>
        <w:t xml:space="preserve">. </w:t>
      </w:r>
    </w:p>
    <w:p w14:paraId="50E2F805" w14:textId="2E51B002" w:rsidR="00355D12" w:rsidRPr="00324DF3" w:rsidRDefault="00355D12" w:rsidP="002D30C0">
      <w:pPr>
        <w:pStyle w:val="GvdeMetni"/>
        <w:ind w:firstLine="567"/>
        <w:jc w:val="both"/>
        <w:rPr>
          <w:rFonts w:ascii="Times New Roman" w:hAnsi="Times New Roman" w:cs="Times New Roman"/>
          <w:sz w:val="24"/>
          <w:szCs w:val="24"/>
        </w:rPr>
      </w:pPr>
    </w:p>
    <w:p w14:paraId="5E6CF82F" w14:textId="77777777" w:rsidR="00355D12" w:rsidRPr="00324DF3" w:rsidRDefault="00355D12" w:rsidP="002D30C0">
      <w:pPr>
        <w:pStyle w:val="GvdeMetni"/>
        <w:ind w:firstLine="567"/>
        <w:jc w:val="both"/>
        <w:rPr>
          <w:rFonts w:ascii="Times New Roman" w:hAnsi="Times New Roman" w:cs="Times New Roman"/>
          <w:b/>
          <w:sz w:val="24"/>
          <w:szCs w:val="24"/>
        </w:rPr>
      </w:pPr>
      <w:r w:rsidRPr="00324DF3">
        <w:rPr>
          <w:rFonts w:ascii="Times New Roman" w:hAnsi="Times New Roman" w:cs="Times New Roman"/>
          <w:b/>
          <w:sz w:val="24"/>
          <w:szCs w:val="24"/>
        </w:rPr>
        <w:t>Yürürlük</w:t>
      </w:r>
    </w:p>
    <w:p w14:paraId="42725B0B" w14:textId="6AEB8487" w:rsidR="00355D12" w:rsidRPr="00324DF3" w:rsidRDefault="00355D1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b/>
          <w:sz w:val="24"/>
          <w:szCs w:val="24"/>
        </w:rPr>
        <w:t>MADDE 5</w:t>
      </w:r>
      <w:r w:rsidR="00BC0D62" w:rsidRPr="00324DF3">
        <w:rPr>
          <w:rFonts w:ascii="Times New Roman" w:hAnsi="Times New Roman" w:cs="Times New Roman"/>
          <w:b/>
          <w:sz w:val="24"/>
          <w:szCs w:val="24"/>
        </w:rPr>
        <w:t>5</w:t>
      </w:r>
      <w:r w:rsidRPr="00324DF3">
        <w:rPr>
          <w:rFonts w:ascii="Times New Roman" w:hAnsi="Times New Roman" w:cs="Times New Roman"/>
          <w:sz w:val="24"/>
          <w:szCs w:val="24"/>
        </w:rPr>
        <w:t xml:space="preserve"> – (1) Bu Yönetmeliğin;</w:t>
      </w:r>
    </w:p>
    <w:p w14:paraId="18FB01F9" w14:textId="7FD74FCC" w:rsidR="00355D12" w:rsidRPr="00324DF3" w:rsidRDefault="00355D1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sz w:val="24"/>
          <w:szCs w:val="24"/>
        </w:rPr>
        <w:t>a) 49 uncu, 50 nci</w:t>
      </w:r>
      <w:r w:rsidR="00E00B25" w:rsidRPr="00324DF3">
        <w:rPr>
          <w:rFonts w:ascii="Times New Roman" w:hAnsi="Times New Roman" w:cs="Times New Roman"/>
          <w:sz w:val="24"/>
          <w:szCs w:val="24"/>
        </w:rPr>
        <w:t>,</w:t>
      </w:r>
      <w:r w:rsidRPr="00324DF3">
        <w:rPr>
          <w:rFonts w:ascii="Times New Roman" w:hAnsi="Times New Roman" w:cs="Times New Roman"/>
          <w:sz w:val="24"/>
          <w:szCs w:val="24"/>
        </w:rPr>
        <w:t xml:space="preserve"> </w:t>
      </w:r>
      <w:r w:rsidR="00E00B25" w:rsidRPr="00324DF3">
        <w:rPr>
          <w:rFonts w:ascii="Times New Roman" w:hAnsi="Times New Roman" w:cs="Times New Roman"/>
          <w:sz w:val="24"/>
          <w:szCs w:val="24"/>
        </w:rPr>
        <w:t>51 inci</w:t>
      </w:r>
      <w:r w:rsidR="00FF0293" w:rsidRPr="00324DF3">
        <w:rPr>
          <w:rFonts w:ascii="Times New Roman" w:hAnsi="Times New Roman" w:cs="Times New Roman"/>
          <w:sz w:val="24"/>
          <w:szCs w:val="24"/>
        </w:rPr>
        <w:t xml:space="preserve"> ve Geçici 2</w:t>
      </w:r>
      <w:r w:rsidR="00E00B25" w:rsidRPr="00324DF3">
        <w:rPr>
          <w:rFonts w:ascii="Times New Roman" w:hAnsi="Times New Roman" w:cs="Times New Roman"/>
          <w:sz w:val="24"/>
          <w:szCs w:val="24"/>
        </w:rPr>
        <w:t xml:space="preserve"> nci </w:t>
      </w:r>
      <w:r w:rsidRPr="00324DF3">
        <w:rPr>
          <w:rFonts w:ascii="Times New Roman" w:hAnsi="Times New Roman" w:cs="Times New Roman"/>
          <w:sz w:val="24"/>
          <w:szCs w:val="24"/>
        </w:rPr>
        <w:t>maddeleri yayımı tarihinde,</w:t>
      </w:r>
    </w:p>
    <w:p w14:paraId="215376B5" w14:textId="70A9DD17" w:rsidR="00355D12" w:rsidRPr="00324DF3" w:rsidRDefault="00355D1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sz w:val="24"/>
          <w:szCs w:val="24"/>
        </w:rPr>
        <w:t>b) Diğer hükümleri 29/1/2028 tarihinde,</w:t>
      </w:r>
    </w:p>
    <w:p w14:paraId="157A0F6C" w14:textId="19FDC77C" w:rsidR="00355D12" w:rsidRPr="00324DF3" w:rsidRDefault="00355D1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sz w:val="24"/>
          <w:szCs w:val="24"/>
        </w:rPr>
        <w:t>yürürlüğe girer.</w:t>
      </w:r>
    </w:p>
    <w:p w14:paraId="06AE6EBD" w14:textId="77777777" w:rsidR="00355D12" w:rsidRPr="00324DF3" w:rsidRDefault="00355D12" w:rsidP="002D30C0">
      <w:pPr>
        <w:pStyle w:val="GvdeMetni"/>
        <w:ind w:firstLine="567"/>
        <w:jc w:val="both"/>
        <w:rPr>
          <w:rFonts w:ascii="Times New Roman" w:hAnsi="Times New Roman" w:cs="Times New Roman"/>
          <w:sz w:val="24"/>
          <w:szCs w:val="24"/>
        </w:rPr>
      </w:pPr>
    </w:p>
    <w:p w14:paraId="6CDB0D97" w14:textId="77777777" w:rsidR="00355D12" w:rsidRPr="00324DF3" w:rsidRDefault="00355D12" w:rsidP="002D30C0">
      <w:pPr>
        <w:pStyle w:val="GvdeMetni"/>
        <w:ind w:firstLine="567"/>
        <w:jc w:val="both"/>
        <w:rPr>
          <w:rFonts w:ascii="Times New Roman" w:hAnsi="Times New Roman" w:cs="Times New Roman"/>
          <w:b/>
          <w:sz w:val="24"/>
          <w:szCs w:val="24"/>
        </w:rPr>
      </w:pPr>
      <w:r w:rsidRPr="00324DF3">
        <w:rPr>
          <w:rFonts w:ascii="Times New Roman" w:hAnsi="Times New Roman" w:cs="Times New Roman"/>
          <w:b/>
          <w:sz w:val="24"/>
          <w:szCs w:val="24"/>
        </w:rPr>
        <w:t>Yürütme</w:t>
      </w:r>
    </w:p>
    <w:p w14:paraId="4FBD1FD3" w14:textId="34A271B3" w:rsidR="00B0295C" w:rsidRPr="00552B4C" w:rsidRDefault="00355D12" w:rsidP="002D30C0">
      <w:pPr>
        <w:pStyle w:val="GvdeMetni"/>
        <w:ind w:firstLine="567"/>
        <w:jc w:val="both"/>
        <w:rPr>
          <w:rFonts w:ascii="Times New Roman" w:hAnsi="Times New Roman" w:cs="Times New Roman"/>
          <w:sz w:val="24"/>
          <w:szCs w:val="24"/>
        </w:rPr>
      </w:pPr>
      <w:r w:rsidRPr="00324DF3">
        <w:rPr>
          <w:rFonts w:ascii="Times New Roman" w:hAnsi="Times New Roman" w:cs="Times New Roman"/>
          <w:b/>
          <w:sz w:val="24"/>
          <w:szCs w:val="24"/>
        </w:rPr>
        <w:t>MADDE 5</w:t>
      </w:r>
      <w:r w:rsidR="00BC0D62" w:rsidRPr="00324DF3">
        <w:rPr>
          <w:rFonts w:ascii="Times New Roman" w:hAnsi="Times New Roman" w:cs="Times New Roman"/>
          <w:b/>
          <w:sz w:val="24"/>
          <w:szCs w:val="24"/>
        </w:rPr>
        <w:t>6</w:t>
      </w:r>
      <w:r w:rsidRPr="00324DF3">
        <w:rPr>
          <w:rFonts w:ascii="Times New Roman" w:hAnsi="Times New Roman" w:cs="Times New Roman"/>
          <w:sz w:val="24"/>
          <w:szCs w:val="24"/>
        </w:rPr>
        <w:t>– (1) Bu Yönetmelik hükümlerini Sanayi ve Teknoloji Bakanı yürütür</w:t>
      </w:r>
      <w:r w:rsidR="00E5489B" w:rsidRPr="00324DF3">
        <w:rPr>
          <w:rFonts w:ascii="Times New Roman" w:hAnsi="Times New Roman" w:cs="Times New Roman"/>
          <w:sz w:val="24"/>
          <w:szCs w:val="24"/>
        </w:rPr>
        <w:t>.</w:t>
      </w:r>
    </w:p>
    <w:sectPr w:rsidR="00B0295C" w:rsidRPr="00552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F4A"/>
    <w:multiLevelType w:val="hybridMultilevel"/>
    <w:tmpl w:val="9CD8A796"/>
    <w:lvl w:ilvl="0" w:tplc="A58C7658">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AD3A2A16">
      <w:numFmt w:val="bullet"/>
      <w:lvlText w:val="•"/>
      <w:lvlJc w:val="left"/>
      <w:pPr>
        <w:ind w:left="1856" w:hanging="282"/>
      </w:pPr>
      <w:rPr>
        <w:lang w:val="en-US" w:eastAsia="en-US" w:bidi="en-US"/>
      </w:rPr>
    </w:lvl>
    <w:lvl w:ilvl="2" w:tplc="DB98D0A4">
      <w:numFmt w:val="bullet"/>
      <w:lvlText w:val="•"/>
      <w:lvlJc w:val="left"/>
      <w:pPr>
        <w:ind w:left="2813" w:hanging="282"/>
      </w:pPr>
      <w:rPr>
        <w:lang w:val="en-US" w:eastAsia="en-US" w:bidi="en-US"/>
      </w:rPr>
    </w:lvl>
    <w:lvl w:ilvl="3" w:tplc="CF3481DC">
      <w:numFmt w:val="bullet"/>
      <w:lvlText w:val="•"/>
      <w:lvlJc w:val="left"/>
      <w:pPr>
        <w:ind w:left="3769" w:hanging="282"/>
      </w:pPr>
      <w:rPr>
        <w:lang w:val="en-US" w:eastAsia="en-US" w:bidi="en-US"/>
      </w:rPr>
    </w:lvl>
    <w:lvl w:ilvl="4" w:tplc="41C47FDE">
      <w:numFmt w:val="bullet"/>
      <w:lvlText w:val="•"/>
      <w:lvlJc w:val="left"/>
      <w:pPr>
        <w:ind w:left="4726" w:hanging="282"/>
      </w:pPr>
      <w:rPr>
        <w:lang w:val="en-US" w:eastAsia="en-US" w:bidi="en-US"/>
      </w:rPr>
    </w:lvl>
    <w:lvl w:ilvl="5" w:tplc="C9625054">
      <w:numFmt w:val="bullet"/>
      <w:lvlText w:val="•"/>
      <w:lvlJc w:val="left"/>
      <w:pPr>
        <w:ind w:left="5682" w:hanging="282"/>
      </w:pPr>
      <w:rPr>
        <w:lang w:val="en-US" w:eastAsia="en-US" w:bidi="en-US"/>
      </w:rPr>
    </w:lvl>
    <w:lvl w:ilvl="6" w:tplc="344A7F1E">
      <w:numFmt w:val="bullet"/>
      <w:lvlText w:val="•"/>
      <w:lvlJc w:val="left"/>
      <w:pPr>
        <w:ind w:left="6639" w:hanging="282"/>
      </w:pPr>
      <w:rPr>
        <w:lang w:val="en-US" w:eastAsia="en-US" w:bidi="en-US"/>
      </w:rPr>
    </w:lvl>
    <w:lvl w:ilvl="7" w:tplc="239EEF76">
      <w:numFmt w:val="bullet"/>
      <w:lvlText w:val="•"/>
      <w:lvlJc w:val="left"/>
      <w:pPr>
        <w:ind w:left="7595" w:hanging="282"/>
      </w:pPr>
      <w:rPr>
        <w:lang w:val="en-US" w:eastAsia="en-US" w:bidi="en-US"/>
      </w:rPr>
    </w:lvl>
    <w:lvl w:ilvl="8" w:tplc="418296CC">
      <w:numFmt w:val="bullet"/>
      <w:lvlText w:val="•"/>
      <w:lvlJc w:val="left"/>
      <w:pPr>
        <w:ind w:left="8552" w:hanging="282"/>
      </w:pPr>
      <w:rPr>
        <w:lang w:val="en-US" w:eastAsia="en-US" w:bidi="en-US"/>
      </w:rPr>
    </w:lvl>
  </w:abstractNum>
  <w:abstractNum w:abstractNumId="1" w15:restartNumberingAfterBreak="0">
    <w:nsid w:val="0283008B"/>
    <w:multiLevelType w:val="hybridMultilevel"/>
    <w:tmpl w:val="AE268D6E"/>
    <w:lvl w:ilvl="0" w:tplc="257C697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2DB4D846">
      <w:numFmt w:val="bullet"/>
      <w:lvlText w:val="•"/>
      <w:lvlJc w:val="left"/>
      <w:pPr>
        <w:ind w:left="1856" w:hanging="282"/>
      </w:pPr>
      <w:rPr>
        <w:lang w:val="en-US" w:eastAsia="en-US" w:bidi="en-US"/>
      </w:rPr>
    </w:lvl>
    <w:lvl w:ilvl="2" w:tplc="9A146B66">
      <w:numFmt w:val="bullet"/>
      <w:lvlText w:val="•"/>
      <w:lvlJc w:val="left"/>
      <w:pPr>
        <w:ind w:left="2813" w:hanging="282"/>
      </w:pPr>
      <w:rPr>
        <w:lang w:val="en-US" w:eastAsia="en-US" w:bidi="en-US"/>
      </w:rPr>
    </w:lvl>
    <w:lvl w:ilvl="3" w:tplc="AACA975E">
      <w:numFmt w:val="bullet"/>
      <w:lvlText w:val="•"/>
      <w:lvlJc w:val="left"/>
      <w:pPr>
        <w:ind w:left="3769" w:hanging="282"/>
      </w:pPr>
      <w:rPr>
        <w:lang w:val="en-US" w:eastAsia="en-US" w:bidi="en-US"/>
      </w:rPr>
    </w:lvl>
    <w:lvl w:ilvl="4" w:tplc="819A7414">
      <w:numFmt w:val="bullet"/>
      <w:lvlText w:val="•"/>
      <w:lvlJc w:val="left"/>
      <w:pPr>
        <w:ind w:left="4726" w:hanging="282"/>
      </w:pPr>
      <w:rPr>
        <w:lang w:val="en-US" w:eastAsia="en-US" w:bidi="en-US"/>
      </w:rPr>
    </w:lvl>
    <w:lvl w:ilvl="5" w:tplc="C2642DCE">
      <w:numFmt w:val="bullet"/>
      <w:lvlText w:val="•"/>
      <w:lvlJc w:val="left"/>
      <w:pPr>
        <w:ind w:left="5682" w:hanging="282"/>
      </w:pPr>
      <w:rPr>
        <w:lang w:val="en-US" w:eastAsia="en-US" w:bidi="en-US"/>
      </w:rPr>
    </w:lvl>
    <w:lvl w:ilvl="6" w:tplc="96048576">
      <w:numFmt w:val="bullet"/>
      <w:lvlText w:val="•"/>
      <w:lvlJc w:val="left"/>
      <w:pPr>
        <w:ind w:left="6639" w:hanging="282"/>
      </w:pPr>
      <w:rPr>
        <w:lang w:val="en-US" w:eastAsia="en-US" w:bidi="en-US"/>
      </w:rPr>
    </w:lvl>
    <w:lvl w:ilvl="7" w:tplc="8C365F70">
      <w:numFmt w:val="bullet"/>
      <w:lvlText w:val="•"/>
      <w:lvlJc w:val="left"/>
      <w:pPr>
        <w:ind w:left="7595" w:hanging="282"/>
      </w:pPr>
      <w:rPr>
        <w:lang w:val="en-US" w:eastAsia="en-US" w:bidi="en-US"/>
      </w:rPr>
    </w:lvl>
    <w:lvl w:ilvl="8" w:tplc="CFD0DAC4">
      <w:numFmt w:val="bullet"/>
      <w:lvlText w:val="•"/>
      <w:lvlJc w:val="left"/>
      <w:pPr>
        <w:ind w:left="8552" w:hanging="282"/>
      </w:pPr>
      <w:rPr>
        <w:lang w:val="en-US" w:eastAsia="en-US" w:bidi="en-US"/>
      </w:rPr>
    </w:lvl>
  </w:abstractNum>
  <w:abstractNum w:abstractNumId="2" w15:restartNumberingAfterBreak="0">
    <w:nsid w:val="0A783F79"/>
    <w:multiLevelType w:val="hybridMultilevel"/>
    <w:tmpl w:val="F510EE4A"/>
    <w:lvl w:ilvl="0" w:tplc="115E8CFE">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B6846394">
      <w:numFmt w:val="bullet"/>
      <w:lvlText w:val="•"/>
      <w:lvlJc w:val="left"/>
      <w:pPr>
        <w:ind w:left="1604" w:hanging="431"/>
      </w:pPr>
      <w:rPr>
        <w:lang w:val="en-US" w:eastAsia="en-US" w:bidi="en-US"/>
      </w:rPr>
    </w:lvl>
    <w:lvl w:ilvl="2" w:tplc="7FB85902">
      <w:numFmt w:val="bullet"/>
      <w:lvlText w:val="•"/>
      <w:lvlJc w:val="left"/>
      <w:pPr>
        <w:ind w:left="2589" w:hanging="431"/>
      </w:pPr>
      <w:rPr>
        <w:lang w:val="en-US" w:eastAsia="en-US" w:bidi="en-US"/>
      </w:rPr>
    </w:lvl>
    <w:lvl w:ilvl="3" w:tplc="1C101918">
      <w:numFmt w:val="bullet"/>
      <w:lvlText w:val="•"/>
      <w:lvlJc w:val="left"/>
      <w:pPr>
        <w:ind w:left="3573" w:hanging="431"/>
      </w:pPr>
      <w:rPr>
        <w:lang w:val="en-US" w:eastAsia="en-US" w:bidi="en-US"/>
      </w:rPr>
    </w:lvl>
    <w:lvl w:ilvl="4" w:tplc="2C3439C4">
      <w:numFmt w:val="bullet"/>
      <w:lvlText w:val="•"/>
      <w:lvlJc w:val="left"/>
      <w:pPr>
        <w:ind w:left="4558" w:hanging="431"/>
      </w:pPr>
      <w:rPr>
        <w:lang w:val="en-US" w:eastAsia="en-US" w:bidi="en-US"/>
      </w:rPr>
    </w:lvl>
    <w:lvl w:ilvl="5" w:tplc="7C184266">
      <w:numFmt w:val="bullet"/>
      <w:lvlText w:val="•"/>
      <w:lvlJc w:val="left"/>
      <w:pPr>
        <w:ind w:left="5542" w:hanging="431"/>
      </w:pPr>
      <w:rPr>
        <w:lang w:val="en-US" w:eastAsia="en-US" w:bidi="en-US"/>
      </w:rPr>
    </w:lvl>
    <w:lvl w:ilvl="6" w:tplc="C6FC6D38">
      <w:numFmt w:val="bullet"/>
      <w:lvlText w:val="•"/>
      <w:lvlJc w:val="left"/>
      <w:pPr>
        <w:ind w:left="6527" w:hanging="431"/>
      </w:pPr>
      <w:rPr>
        <w:lang w:val="en-US" w:eastAsia="en-US" w:bidi="en-US"/>
      </w:rPr>
    </w:lvl>
    <w:lvl w:ilvl="7" w:tplc="593E3904">
      <w:numFmt w:val="bullet"/>
      <w:lvlText w:val="•"/>
      <w:lvlJc w:val="left"/>
      <w:pPr>
        <w:ind w:left="7511" w:hanging="431"/>
      </w:pPr>
      <w:rPr>
        <w:lang w:val="en-US" w:eastAsia="en-US" w:bidi="en-US"/>
      </w:rPr>
    </w:lvl>
    <w:lvl w:ilvl="8" w:tplc="D228E878">
      <w:numFmt w:val="bullet"/>
      <w:lvlText w:val="•"/>
      <w:lvlJc w:val="left"/>
      <w:pPr>
        <w:ind w:left="8496" w:hanging="431"/>
      </w:pPr>
      <w:rPr>
        <w:lang w:val="en-US" w:eastAsia="en-US" w:bidi="en-US"/>
      </w:rPr>
    </w:lvl>
  </w:abstractNum>
  <w:abstractNum w:abstractNumId="3" w15:restartNumberingAfterBreak="0">
    <w:nsid w:val="0C35103C"/>
    <w:multiLevelType w:val="hybridMultilevel"/>
    <w:tmpl w:val="F5A8E4FC"/>
    <w:lvl w:ilvl="0" w:tplc="4712F050">
      <w:start w:val="1"/>
      <w:numFmt w:val="decimal"/>
      <w:lvlText w:val="%1."/>
      <w:lvlJc w:val="left"/>
      <w:pPr>
        <w:ind w:left="628" w:hanging="431"/>
      </w:pPr>
      <w:rPr>
        <w:rFonts w:ascii="Cambria" w:eastAsia="Cambria" w:hAnsi="Cambria" w:cs="Cambria" w:hint="default"/>
        <w:color w:val="231F20"/>
        <w:w w:val="99"/>
        <w:sz w:val="19"/>
        <w:szCs w:val="19"/>
        <w:lang w:val="en-US" w:eastAsia="en-US" w:bidi="en-US"/>
      </w:rPr>
    </w:lvl>
    <w:lvl w:ilvl="1" w:tplc="B5F05B50">
      <w:numFmt w:val="bullet"/>
      <w:lvlText w:val="•"/>
      <w:lvlJc w:val="left"/>
      <w:pPr>
        <w:ind w:left="1604" w:hanging="431"/>
      </w:pPr>
      <w:rPr>
        <w:lang w:val="en-US" w:eastAsia="en-US" w:bidi="en-US"/>
      </w:rPr>
    </w:lvl>
    <w:lvl w:ilvl="2" w:tplc="715662B8">
      <w:numFmt w:val="bullet"/>
      <w:lvlText w:val="•"/>
      <w:lvlJc w:val="left"/>
      <w:pPr>
        <w:ind w:left="2589" w:hanging="431"/>
      </w:pPr>
      <w:rPr>
        <w:lang w:val="en-US" w:eastAsia="en-US" w:bidi="en-US"/>
      </w:rPr>
    </w:lvl>
    <w:lvl w:ilvl="3" w:tplc="A1D85AEA">
      <w:numFmt w:val="bullet"/>
      <w:lvlText w:val="•"/>
      <w:lvlJc w:val="left"/>
      <w:pPr>
        <w:ind w:left="3573" w:hanging="431"/>
      </w:pPr>
      <w:rPr>
        <w:lang w:val="en-US" w:eastAsia="en-US" w:bidi="en-US"/>
      </w:rPr>
    </w:lvl>
    <w:lvl w:ilvl="4" w:tplc="3A4A8588">
      <w:numFmt w:val="bullet"/>
      <w:lvlText w:val="•"/>
      <w:lvlJc w:val="left"/>
      <w:pPr>
        <w:ind w:left="4558" w:hanging="431"/>
      </w:pPr>
      <w:rPr>
        <w:lang w:val="en-US" w:eastAsia="en-US" w:bidi="en-US"/>
      </w:rPr>
    </w:lvl>
    <w:lvl w:ilvl="5" w:tplc="53461F96">
      <w:numFmt w:val="bullet"/>
      <w:lvlText w:val="•"/>
      <w:lvlJc w:val="left"/>
      <w:pPr>
        <w:ind w:left="5542" w:hanging="431"/>
      </w:pPr>
      <w:rPr>
        <w:lang w:val="en-US" w:eastAsia="en-US" w:bidi="en-US"/>
      </w:rPr>
    </w:lvl>
    <w:lvl w:ilvl="6" w:tplc="3EF6B3EA">
      <w:numFmt w:val="bullet"/>
      <w:lvlText w:val="•"/>
      <w:lvlJc w:val="left"/>
      <w:pPr>
        <w:ind w:left="6527" w:hanging="431"/>
      </w:pPr>
      <w:rPr>
        <w:lang w:val="en-US" w:eastAsia="en-US" w:bidi="en-US"/>
      </w:rPr>
    </w:lvl>
    <w:lvl w:ilvl="7" w:tplc="BE94AA32">
      <w:numFmt w:val="bullet"/>
      <w:lvlText w:val="•"/>
      <w:lvlJc w:val="left"/>
      <w:pPr>
        <w:ind w:left="7511" w:hanging="431"/>
      </w:pPr>
      <w:rPr>
        <w:lang w:val="en-US" w:eastAsia="en-US" w:bidi="en-US"/>
      </w:rPr>
    </w:lvl>
    <w:lvl w:ilvl="8" w:tplc="F1F005E2">
      <w:numFmt w:val="bullet"/>
      <w:lvlText w:val="•"/>
      <w:lvlJc w:val="left"/>
      <w:pPr>
        <w:ind w:left="8496" w:hanging="431"/>
      </w:pPr>
      <w:rPr>
        <w:lang w:val="en-US" w:eastAsia="en-US" w:bidi="en-US"/>
      </w:rPr>
    </w:lvl>
  </w:abstractNum>
  <w:abstractNum w:abstractNumId="4" w15:restartNumberingAfterBreak="0">
    <w:nsid w:val="0C402C2E"/>
    <w:multiLevelType w:val="hybridMultilevel"/>
    <w:tmpl w:val="F19C703A"/>
    <w:lvl w:ilvl="0" w:tplc="BC64C634">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A1DAAC84">
      <w:numFmt w:val="bullet"/>
      <w:lvlText w:val="•"/>
      <w:lvlJc w:val="left"/>
      <w:pPr>
        <w:ind w:left="1856" w:hanging="282"/>
      </w:pPr>
      <w:rPr>
        <w:lang w:val="en-US" w:eastAsia="en-US" w:bidi="en-US"/>
      </w:rPr>
    </w:lvl>
    <w:lvl w:ilvl="2" w:tplc="F56CD376">
      <w:numFmt w:val="bullet"/>
      <w:lvlText w:val="•"/>
      <w:lvlJc w:val="left"/>
      <w:pPr>
        <w:ind w:left="2813" w:hanging="282"/>
      </w:pPr>
      <w:rPr>
        <w:lang w:val="en-US" w:eastAsia="en-US" w:bidi="en-US"/>
      </w:rPr>
    </w:lvl>
    <w:lvl w:ilvl="3" w:tplc="CC7A0A62">
      <w:numFmt w:val="bullet"/>
      <w:lvlText w:val="•"/>
      <w:lvlJc w:val="left"/>
      <w:pPr>
        <w:ind w:left="3769" w:hanging="282"/>
      </w:pPr>
      <w:rPr>
        <w:lang w:val="en-US" w:eastAsia="en-US" w:bidi="en-US"/>
      </w:rPr>
    </w:lvl>
    <w:lvl w:ilvl="4" w:tplc="8B9A354E">
      <w:numFmt w:val="bullet"/>
      <w:lvlText w:val="•"/>
      <w:lvlJc w:val="left"/>
      <w:pPr>
        <w:ind w:left="4726" w:hanging="282"/>
      </w:pPr>
      <w:rPr>
        <w:lang w:val="en-US" w:eastAsia="en-US" w:bidi="en-US"/>
      </w:rPr>
    </w:lvl>
    <w:lvl w:ilvl="5" w:tplc="801A051E">
      <w:numFmt w:val="bullet"/>
      <w:lvlText w:val="•"/>
      <w:lvlJc w:val="left"/>
      <w:pPr>
        <w:ind w:left="5682" w:hanging="282"/>
      </w:pPr>
      <w:rPr>
        <w:lang w:val="en-US" w:eastAsia="en-US" w:bidi="en-US"/>
      </w:rPr>
    </w:lvl>
    <w:lvl w:ilvl="6" w:tplc="CC5A3108">
      <w:numFmt w:val="bullet"/>
      <w:lvlText w:val="•"/>
      <w:lvlJc w:val="left"/>
      <w:pPr>
        <w:ind w:left="6639" w:hanging="282"/>
      </w:pPr>
      <w:rPr>
        <w:lang w:val="en-US" w:eastAsia="en-US" w:bidi="en-US"/>
      </w:rPr>
    </w:lvl>
    <w:lvl w:ilvl="7" w:tplc="615EAACA">
      <w:numFmt w:val="bullet"/>
      <w:lvlText w:val="•"/>
      <w:lvlJc w:val="left"/>
      <w:pPr>
        <w:ind w:left="7595" w:hanging="282"/>
      </w:pPr>
      <w:rPr>
        <w:lang w:val="en-US" w:eastAsia="en-US" w:bidi="en-US"/>
      </w:rPr>
    </w:lvl>
    <w:lvl w:ilvl="8" w:tplc="73E6BCD4">
      <w:numFmt w:val="bullet"/>
      <w:lvlText w:val="•"/>
      <w:lvlJc w:val="left"/>
      <w:pPr>
        <w:ind w:left="8552" w:hanging="282"/>
      </w:pPr>
      <w:rPr>
        <w:lang w:val="en-US" w:eastAsia="en-US" w:bidi="en-US"/>
      </w:rPr>
    </w:lvl>
  </w:abstractNum>
  <w:abstractNum w:abstractNumId="5" w15:restartNumberingAfterBreak="0">
    <w:nsid w:val="0CC63610"/>
    <w:multiLevelType w:val="hybridMultilevel"/>
    <w:tmpl w:val="FCE23016"/>
    <w:lvl w:ilvl="0" w:tplc="323A4BD6">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D43825A0">
      <w:numFmt w:val="bullet"/>
      <w:lvlText w:val="•"/>
      <w:lvlJc w:val="left"/>
      <w:pPr>
        <w:ind w:left="1856" w:hanging="282"/>
      </w:pPr>
      <w:rPr>
        <w:lang w:val="en-US" w:eastAsia="en-US" w:bidi="en-US"/>
      </w:rPr>
    </w:lvl>
    <w:lvl w:ilvl="2" w:tplc="B0DEC034">
      <w:numFmt w:val="bullet"/>
      <w:lvlText w:val="•"/>
      <w:lvlJc w:val="left"/>
      <w:pPr>
        <w:ind w:left="2813" w:hanging="282"/>
      </w:pPr>
      <w:rPr>
        <w:lang w:val="en-US" w:eastAsia="en-US" w:bidi="en-US"/>
      </w:rPr>
    </w:lvl>
    <w:lvl w:ilvl="3" w:tplc="3D7E5DAC">
      <w:numFmt w:val="bullet"/>
      <w:lvlText w:val="•"/>
      <w:lvlJc w:val="left"/>
      <w:pPr>
        <w:ind w:left="3769" w:hanging="282"/>
      </w:pPr>
      <w:rPr>
        <w:lang w:val="en-US" w:eastAsia="en-US" w:bidi="en-US"/>
      </w:rPr>
    </w:lvl>
    <w:lvl w:ilvl="4" w:tplc="F5CE9CE6">
      <w:numFmt w:val="bullet"/>
      <w:lvlText w:val="•"/>
      <w:lvlJc w:val="left"/>
      <w:pPr>
        <w:ind w:left="4726" w:hanging="282"/>
      </w:pPr>
      <w:rPr>
        <w:lang w:val="en-US" w:eastAsia="en-US" w:bidi="en-US"/>
      </w:rPr>
    </w:lvl>
    <w:lvl w:ilvl="5" w:tplc="D5105E2E">
      <w:numFmt w:val="bullet"/>
      <w:lvlText w:val="•"/>
      <w:lvlJc w:val="left"/>
      <w:pPr>
        <w:ind w:left="5682" w:hanging="282"/>
      </w:pPr>
      <w:rPr>
        <w:lang w:val="en-US" w:eastAsia="en-US" w:bidi="en-US"/>
      </w:rPr>
    </w:lvl>
    <w:lvl w:ilvl="6" w:tplc="9568486A">
      <w:numFmt w:val="bullet"/>
      <w:lvlText w:val="•"/>
      <w:lvlJc w:val="left"/>
      <w:pPr>
        <w:ind w:left="6639" w:hanging="282"/>
      </w:pPr>
      <w:rPr>
        <w:lang w:val="en-US" w:eastAsia="en-US" w:bidi="en-US"/>
      </w:rPr>
    </w:lvl>
    <w:lvl w:ilvl="7" w:tplc="7858225A">
      <w:numFmt w:val="bullet"/>
      <w:lvlText w:val="•"/>
      <w:lvlJc w:val="left"/>
      <w:pPr>
        <w:ind w:left="7595" w:hanging="282"/>
      </w:pPr>
      <w:rPr>
        <w:lang w:val="en-US" w:eastAsia="en-US" w:bidi="en-US"/>
      </w:rPr>
    </w:lvl>
    <w:lvl w:ilvl="8" w:tplc="36B06F5A">
      <w:numFmt w:val="bullet"/>
      <w:lvlText w:val="•"/>
      <w:lvlJc w:val="left"/>
      <w:pPr>
        <w:ind w:left="8552" w:hanging="282"/>
      </w:pPr>
      <w:rPr>
        <w:lang w:val="en-US" w:eastAsia="en-US" w:bidi="en-US"/>
      </w:rPr>
    </w:lvl>
  </w:abstractNum>
  <w:abstractNum w:abstractNumId="6" w15:restartNumberingAfterBreak="0">
    <w:nsid w:val="0F950252"/>
    <w:multiLevelType w:val="hybridMultilevel"/>
    <w:tmpl w:val="31B69A72"/>
    <w:lvl w:ilvl="0" w:tplc="6C6ABED0">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B1DCECFE">
      <w:numFmt w:val="bullet"/>
      <w:lvlText w:val="•"/>
      <w:lvlJc w:val="left"/>
      <w:pPr>
        <w:ind w:left="1604" w:hanging="431"/>
      </w:pPr>
      <w:rPr>
        <w:lang w:val="en-US" w:eastAsia="en-US" w:bidi="en-US"/>
      </w:rPr>
    </w:lvl>
    <w:lvl w:ilvl="2" w:tplc="57DCF898">
      <w:numFmt w:val="bullet"/>
      <w:lvlText w:val="•"/>
      <w:lvlJc w:val="left"/>
      <w:pPr>
        <w:ind w:left="2589" w:hanging="431"/>
      </w:pPr>
      <w:rPr>
        <w:lang w:val="en-US" w:eastAsia="en-US" w:bidi="en-US"/>
      </w:rPr>
    </w:lvl>
    <w:lvl w:ilvl="3" w:tplc="67F0CB98">
      <w:numFmt w:val="bullet"/>
      <w:lvlText w:val="•"/>
      <w:lvlJc w:val="left"/>
      <w:pPr>
        <w:ind w:left="3573" w:hanging="431"/>
      </w:pPr>
      <w:rPr>
        <w:lang w:val="en-US" w:eastAsia="en-US" w:bidi="en-US"/>
      </w:rPr>
    </w:lvl>
    <w:lvl w:ilvl="4" w:tplc="1722F2FE">
      <w:numFmt w:val="bullet"/>
      <w:lvlText w:val="•"/>
      <w:lvlJc w:val="left"/>
      <w:pPr>
        <w:ind w:left="4558" w:hanging="431"/>
      </w:pPr>
      <w:rPr>
        <w:lang w:val="en-US" w:eastAsia="en-US" w:bidi="en-US"/>
      </w:rPr>
    </w:lvl>
    <w:lvl w:ilvl="5" w:tplc="AC301FA8">
      <w:numFmt w:val="bullet"/>
      <w:lvlText w:val="•"/>
      <w:lvlJc w:val="left"/>
      <w:pPr>
        <w:ind w:left="5542" w:hanging="431"/>
      </w:pPr>
      <w:rPr>
        <w:lang w:val="en-US" w:eastAsia="en-US" w:bidi="en-US"/>
      </w:rPr>
    </w:lvl>
    <w:lvl w:ilvl="6" w:tplc="F7925826">
      <w:numFmt w:val="bullet"/>
      <w:lvlText w:val="•"/>
      <w:lvlJc w:val="left"/>
      <w:pPr>
        <w:ind w:left="6527" w:hanging="431"/>
      </w:pPr>
      <w:rPr>
        <w:lang w:val="en-US" w:eastAsia="en-US" w:bidi="en-US"/>
      </w:rPr>
    </w:lvl>
    <w:lvl w:ilvl="7" w:tplc="28A46344">
      <w:numFmt w:val="bullet"/>
      <w:lvlText w:val="•"/>
      <w:lvlJc w:val="left"/>
      <w:pPr>
        <w:ind w:left="7511" w:hanging="431"/>
      </w:pPr>
      <w:rPr>
        <w:lang w:val="en-US" w:eastAsia="en-US" w:bidi="en-US"/>
      </w:rPr>
    </w:lvl>
    <w:lvl w:ilvl="8" w:tplc="A6BE53EE">
      <w:numFmt w:val="bullet"/>
      <w:lvlText w:val="•"/>
      <w:lvlJc w:val="left"/>
      <w:pPr>
        <w:ind w:left="8496" w:hanging="431"/>
      </w:pPr>
      <w:rPr>
        <w:lang w:val="en-US" w:eastAsia="en-US" w:bidi="en-US"/>
      </w:rPr>
    </w:lvl>
  </w:abstractNum>
  <w:abstractNum w:abstractNumId="7" w15:restartNumberingAfterBreak="0">
    <w:nsid w:val="0FF42A0C"/>
    <w:multiLevelType w:val="hybridMultilevel"/>
    <w:tmpl w:val="D9FAD2A6"/>
    <w:lvl w:ilvl="0" w:tplc="E4E6E534">
      <w:start w:val="1"/>
      <w:numFmt w:val="decimal"/>
      <w:lvlText w:val="%1."/>
      <w:lvlJc w:val="left"/>
      <w:pPr>
        <w:ind w:left="1059" w:hanging="431"/>
      </w:pPr>
      <w:rPr>
        <w:rFonts w:ascii="Cambria" w:eastAsia="Cambria" w:hAnsi="Cambria" w:cs="Cambria" w:hint="default"/>
        <w:color w:val="231F20"/>
        <w:w w:val="100"/>
        <w:sz w:val="19"/>
        <w:szCs w:val="19"/>
        <w:lang w:val="en-US" w:eastAsia="en-US" w:bidi="en-US"/>
      </w:rPr>
    </w:lvl>
    <w:lvl w:ilvl="1" w:tplc="16A4F2F8">
      <w:numFmt w:val="bullet"/>
      <w:lvlText w:val="•"/>
      <w:lvlJc w:val="left"/>
      <w:pPr>
        <w:ind w:left="2000" w:hanging="431"/>
      </w:pPr>
      <w:rPr>
        <w:lang w:val="en-US" w:eastAsia="en-US" w:bidi="en-US"/>
      </w:rPr>
    </w:lvl>
    <w:lvl w:ilvl="2" w:tplc="A7527028">
      <w:numFmt w:val="bullet"/>
      <w:lvlText w:val="•"/>
      <w:lvlJc w:val="left"/>
      <w:pPr>
        <w:ind w:left="2941" w:hanging="431"/>
      </w:pPr>
      <w:rPr>
        <w:lang w:val="en-US" w:eastAsia="en-US" w:bidi="en-US"/>
      </w:rPr>
    </w:lvl>
    <w:lvl w:ilvl="3" w:tplc="0672C0AE">
      <w:numFmt w:val="bullet"/>
      <w:lvlText w:val="•"/>
      <w:lvlJc w:val="left"/>
      <w:pPr>
        <w:ind w:left="3881" w:hanging="431"/>
      </w:pPr>
      <w:rPr>
        <w:lang w:val="en-US" w:eastAsia="en-US" w:bidi="en-US"/>
      </w:rPr>
    </w:lvl>
    <w:lvl w:ilvl="4" w:tplc="6B7268F4">
      <w:numFmt w:val="bullet"/>
      <w:lvlText w:val="•"/>
      <w:lvlJc w:val="left"/>
      <w:pPr>
        <w:ind w:left="4822" w:hanging="431"/>
      </w:pPr>
      <w:rPr>
        <w:lang w:val="en-US" w:eastAsia="en-US" w:bidi="en-US"/>
      </w:rPr>
    </w:lvl>
    <w:lvl w:ilvl="5" w:tplc="EA7C2E88">
      <w:numFmt w:val="bullet"/>
      <w:lvlText w:val="•"/>
      <w:lvlJc w:val="left"/>
      <w:pPr>
        <w:ind w:left="5762" w:hanging="431"/>
      </w:pPr>
      <w:rPr>
        <w:lang w:val="en-US" w:eastAsia="en-US" w:bidi="en-US"/>
      </w:rPr>
    </w:lvl>
    <w:lvl w:ilvl="6" w:tplc="9EC2F202">
      <w:numFmt w:val="bullet"/>
      <w:lvlText w:val="•"/>
      <w:lvlJc w:val="left"/>
      <w:pPr>
        <w:ind w:left="6703" w:hanging="431"/>
      </w:pPr>
      <w:rPr>
        <w:lang w:val="en-US" w:eastAsia="en-US" w:bidi="en-US"/>
      </w:rPr>
    </w:lvl>
    <w:lvl w:ilvl="7" w:tplc="CC4E7762">
      <w:numFmt w:val="bullet"/>
      <w:lvlText w:val="•"/>
      <w:lvlJc w:val="left"/>
      <w:pPr>
        <w:ind w:left="7643" w:hanging="431"/>
      </w:pPr>
      <w:rPr>
        <w:lang w:val="en-US" w:eastAsia="en-US" w:bidi="en-US"/>
      </w:rPr>
    </w:lvl>
    <w:lvl w:ilvl="8" w:tplc="616CC764">
      <w:numFmt w:val="bullet"/>
      <w:lvlText w:val="•"/>
      <w:lvlJc w:val="left"/>
      <w:pPr>
        <w:ind w:left="8584" w:hanging="431"/>
      </w:pPr>
      <w:rPr>
        <w:lang w:val="en-US" w:eastAsia="en-US" w:bidi="en-US"/>
      </w:rPr>
    </w:lvl>
  </w:abstractNum>
  <w:abstractNum w:abstractNumId="8" w15:restartNumberingAfterBreak="0">
    <w:nsid w:val="13A0234F"/>
    <w:multiLevelType w:val="hybridMultilevel"/>
    <w:tmpl w:val="C3C4B934"/>
    <w:lvl w:ilvl="0" w:tplc="9BB4BFEA">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0FD4AF8C">
      <w:numFmt w:val="bullet"/>
      <w:lvlText w:val="•"/>
      <w:lvlJc w:val="left"/>
      <w:pPr>
        <w:ind w:left="1856" w:hanging="282"/>
      </w:pPr>
      <w:rPr>
        <w:lang w:val="en-US" w:eastAsia="en-US" w:bidi="en-US"/>
      </w:rPr>
    </w:lvl>
    <w:lvl w:ilvl="2" w:tplc="36EEB38C">
      <w:numFmt w:val="bullet"/>
      <w:lvlText w:val="•"/>
      <w:lvlJc w:val="left"/>
      <w:pPr>
        <w:ind w:left="2813" w:hanging="282"/>
      </w:pPr>
      <w:rPr>
        <w:lang w:val="en-US" w:eastAsia="en-US" w:bidi="en-US"/>
      </w:rPr>
    </w:lvl>
    <w:lvl w:ilvl="3" w:tplc="B85C560A">
      <w:numFmt w:val="bullet"/>
      <w:lvlText w:val="•"/>
      <w:lvlJc w:val="left"/>
      <w:pPr>
        <w:ind w:left="3769" w:hanging="282"/>
      </w:pPr>
      <w:rPr>
        <w:lang w:val="en-US" w:eastAsia="en-US" w:bidi="en-US"/>
      </w:rPr>
    </w:lvl>
    <w:lvl w:ilvl="4" w:tplc="2FDC838A">
      <w:numFmt w:val="bullet"/>
      <w:lvlText w:val="•"/>
      <w:lvlJc w:val="left"/>
      <w:pPr>
        <w:ind w:left="4726" w:hanging="282"/>
      </w:pPr>
      <w:rPr>
        <w:lang w:val="en-US" w:eastAsia="en-US" w:bidi="en-US"/>
      </w:rPr>
    </w:lvl>
    <w:lvl w:ilvl="5" w:tplc="E34C7258">
      <w:numFmt w:val="bullet"/>
      <w:lvlText w:val="•"/>
      <w:lvlJc w:val="left"/>
      <w:pPr>
        <w:ind w:left="5682" w:hanging="282"/>
      </w:pPr>
      <w:rPr>
        <w:lang w:val="en-US" w:eastAsia="en-US" w:bidi="en-US"/>
      </w:rPr>
    </w:lvl>
    <w:lvl w:ilvl="6" w:tplc="3C28171A">
      <w:numFmt w:val="bullet"/>
      <w:lvlText w:val="•"/>
      <w:lvlJc w:val="left"/>
      <w:pPr>
        <w:ind w:left="6639" w:hanging="282"/>
      </w:pPr>
      <w:rPr>
        <w:lang w:val="en-US" w:eastAsia="en-US" w:bidi="en-US"/>
      </w:rPr>
    </w:lvl>
    <w:lvl w:ilvl="7" w:tplc="C05AEEB0">
      <w:numFmt w:val="bullet"/>
      <w:lvlText w:val="•"/>
      <w:lvlJc w:val="left"/>
      <w:pPr>
        <w:ind w:left="7595" w:hanging="282"/>
      </w:pPr>
      <w:rPr>
        <w:lang w:val="en-US" w:eastAsia="en-US" w:bidi="en-US"/>
      </w:rPr>
    </w:lvl>
    <w:lvl w:ilvl="8" w:tplc="6046F420">
      <w:numFmt w:val="bullet"/>
      <w:lvlText w:val="•"/>
      <w:lvlJc w:val="left"/>
      <w:pPr>
        <w:ind w:left="8552" w:hanging="282"/>
      </w:pPr>
      <w:rPr>
        <w:lang w:val="en-US" w:eastAsia="en-US" w:bidi="en-US"/>
      </w:rPr>
    </w:lvl>
  </w:abstractNum>
  <w:abstractNum w:abstractNumId="9" w15:restartNumberingAfterBreak="0">
    <w:nsid w:val="19B26598"/>
    <w:multiLevelType w:val="hybridMultilevel"/>
    <w:tmpl w:val="DECE3214"/>
    <w:lvl w:ilvl="0" w:tplc="9C34FEC4">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A022AB3C">
      <w:numFmt w:val="bullet"/>
      <w:lvlText w:val="•"/>
      <w:lvlJc w:val="left"/>
      <w:pPr>
        <w:ind w:left="1604" w:hanging="431"/>
      </w:pPr>
      <w:rPr>
        <w:lang w:val="en-US" w:eastAsia="en-US" w:bidi="en-US"/>
      </w:rPr>
    </w:lvl>
    <w:lvl w:ilvl="2" w:tplc="A98C0C7E">
      <w:numFmt w:val="bullet"/>
      <w:lvlText w:val="•"/>
      <w:lvlJc w:val="left"/>
      <w:pPr>
        <w:ind w:left="2589" w:hanging="431"/>
      </w:pPr>
      <w:rPr>
        <w:lang w:val="en-US" w:eastAsia="en-US" w:bidi="en-US"/>
      </w:rPr>
    </w:lvl>
    <w:lvl w:ilvl="3" w:tplc="81DC744C">
      <w:numFmt w:val="bullet"/>
      <w:lvlText w:val="•"/>
      <w:lvlJc w:val="left"/>
      <w:pPr>
        <w:ind w:left="3573" w:hanging="431"/>
      </w:pPr>
      <w:rPr>
        <w:lang w:val="en-US" w:eastAsia="en-US" w:bidi="en-US"/>
      </w:rPr>
    </w:lvl>
    <w:lvl w:ilvl="4" w:tplc="F468CD82">
      <w:numFmt w:val="bullet"/>
      <w:lvlText w:val="•"/>
      <w:lvlJc w:val="left"/>
      <w:pPr>
        <w:ind w:left="4558" w:hanging="431"/>
      </w:pPr>
      <w:rPr>
        <w:lang w:val="en-US" w:eastAsia="en-US" w:bidi="en-US"/>
      </w:rPr>
    </w:lvl>
    <w:lvl w:ilvl="5" w:tplc="A2448A98">
      <w:numFmt w:val="bullet"/>
      <w:lvlText w:val="•"/>
      <w:lvlJc w:val="left"/>
      <w:pPr>
        <w:ind w:left="5542" w:hanging="431"/>
      </w:pPr>
      <w:rPr>
        <w:lang w:val="en-US" w:eastAsia="en-US" w:bidi="en-US"/>
      </w:rPr>
    </w:lvl>
    <w:lvl w:ilvl="6" w:tplc="69F2EE48">
      <w:numFmt w:val="bullet"/>
      <w:lvlText w:val="•"/>
      <w:lvlJc w:val="left"/>
      <w:pPr>
        <w:ind w:left="6527" w:hanging="431"/>
      </w:pPr>
      <w:rPr>
        <w:lang w:val="en-US" w:eastAsia="en-US" w:bidi="en-US"/>
      </w:rPr>
    </w:lvl>
    <w:lvl w:ilvl="7" w:tplc="DF8A4110">
      <w:numFmt w:val="bullet"/>
      <w:lvlText w:val="•"/>
      <w:lvlJc w:val="left"/>
      <w:pPr>
        <w:ind w:left="7511" w:hanging="431"/>
      </w:pPr>
      <w:rPr>
        <w:lang w:val="en-US" w:eastAsia="en-US" w:bidi="en-US"/>
      </w:rPr>
    </w:lvl>
    <w:lvl w:ilvl="8" w:tplc="8BBACEAA">
      <w:numFmt w:val="bullet"/>
      <w:lvlText w:val="•"/>
      <w:lvlJc w:val="left"/>
      <w:pPr>
        <w:ind w:left="8496" w:hanging="431"/>
      </w:pPr>
      <w:rPr>
        <w:lang w:val="en-US" w:eastAsia="en-US" w:bidi="en-US"/>
      </w:rPr>
    </w:lvl>
  </w:abstractNum>
  <w:abstractNum w:abstractNumId="10" w15:restartNumberingAfterBreak="0">
    <w:nsid w:val="1AEE6202"/>
    <w:multiLevelType w:val="hybridMultilevel"/>
    <w:tmpl w:val="E9343282"/>
    <w:lvl w:ilvl="0" w:tplc="F69ED494">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BCA806D0">
      <w:numFmt w:val="bullet"/>
      <w:lvlText w:val="•"/>
      <w:lvlJc w:val="left"/>
      <w:pPr>
        <w:ind w:left="1604" w:hanging="431"/>
      </w:pPr>
      <w:rPr>
        <w:lang w:val="en-US" w:eastAsia="en-US" w:bidi="en-US"/>
      </w:rPr>
    </w:lvl>
    <w:lvl w:ilvl="2" w:tplc="CAF6E36E">
      <w:numFmt w:val="bullet"/>
      <w:lvlText w:val="•"/>
      <w:lvlJc w:val="left"/>
      <w:pPr>
        <w:ind w:left="2589" w:hanging="431"/>
      </w:pPr>
      <w:rPr>
        <w:lang w:val="en-US" w:eastAsia="en-US" w:bidi="en-US"/>
      </w:rPr>
    </w:lvl>
    <w:lvl w:ilvl="3" w:tplc="990ABAB8">
      <w:numFmt w:val="bullet"/>
      <w:lvlText w:val="•"/>
      <w:lvlJc w:val="left"/>
      <w:pPr>
        <w:ind w:left="3573" w:hanging="431"/>
      </w:pPr>
      <w:rPr>
        <w:lang w:val="en-US" w:eastAsia="en-US" w:bidi="en-US"/>
      </w:rPr>
    </w:lvl>
    <w:lvl w:ilvl="4" w:tplc="969C7CA0">
      <w:numFmt w:val="bullet"/>
      <w:lvlText w:val="•"/>
      <w:lvlJc w:val="left"/>
      <w:pPr>
        <w:ind w:left="4558" w:hanging="431"/>
      </w:pPr>
      <w:rPr>
        <w:lang w:val="en-US" w:eastAsia="en-US" w:bidi="en-US"/>
      </w:rPr>
    </w:lvl>
    <w:lvl w:ilvl="5" w:tplc="870C825E">
      <w:numFmt w:val="bullet"/>
      <w:lvlText w:val="•"/>
      <w:lvlJc w:val="left"/>
      <w:pPr>
        <w:ind w:left="5542" w:hanging="431"/>
      </w:pPr>
      <w:rPr>
        <w:lang w:val="en-US" w:eastAsia="en-US" w:bidi="en-US"/>
      </w:rPr>
    </w:lvl>
    <w:lvl w:ilvl="6" w:tplc="D306170A">
      <w:numFmt w:val="bullet"/>
      <w:lvlText w:val="•"/>
      <w:lvlJc w:val="left"/>
      <w:pPr>
        <w:ind w:left="6527" w:hanging="431"/>
      </w:pPr>
      <w:rPr>
        <w:lang w:val="en-US" w:eastAsia="en-US" w:bidi="en-US"/>
      </w:rPr>
    </w:lvl>
    <w:lvl w:ilvl="7" w:tplc="5D448F58">
      <w:numFmt w:val="bullet"/>
      <w:lvlText w:val="•"/>
      <w:lvlJc w:val="left"/>
      <w:pPr>
        <w:ind w:left="7511" w:hanging="431"/>
      </w:pPr>
      <w:rPr>
        <w:lang w:val="en-US" w:eastAsia="en-US" w:bidi="en-US"/>
      </w:rPr>
    </w:lvl>
    <w:lvl w:ilvl="8" w:tplc="A4E69E80">
      <w:numFmt w:val="bullet"/>
      <w:lvlText w:val="•"/>
      <w:lvlJc w:val="left"/>
      <w:pPr>
        <w:ind w:left="8496" w:hanging="431"/>
      </w:pPr>
      <w:rPr>
        <w:lang w:val="en-US" w:eastAsia="en-US" w:bidi="en-US"/>
      </w:rPr>
    </w:lvl>
  </w:abstractNum>
  <w:abstractNum w:abstractNumId="11" w15:restartNumberingAfterBreak="0">
    <w:nsid w:val="1C9B0CAD"/>
    <w:multiLevelType w:val="hybridMultilevel"/>
    <w:tmpl w:val="F62C832E"/>
    <w:lvl w:ilvl="0" w:tplc="EE026B04">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9A624EC2">
      <w:numFmt w:val="bullet"/>
      <w:lvlText w:val="•"/>
      <w:lvlJc w:val="left"/>
      <w:pPr>
        <w:ind w:left="1604" w:hanging="431"/>
      </w:pPr>
      <w:rPr>
        <w:lang w:val="en-US" w:eastAsia="en-US" w:bidi="en-US"/>
      </w:rPr>
    </w:lvl>
    <w:lvl w:ilvl="2" w:tplc="D85A772A">
      <w:numFmt w:val="bullet"/>
      <w:lvlText w:val="•"/>
      <w:lvlJc w:val="left"/>
      <w:pPr>
        <w:ind w:left="2589" w:hanging="431"/>
      </w:pPr>
      <w:rPr>
        <w:lang w:val="en-US" w:eastAsia="en-US" w:bidi="en-US"/>
      </w:rPr>
    </w:lvl>
    <w:lvl w:ilvl="3" w:tplc="287EC27A">
      <w:numFmt w:val="bullet"/>
      <w:lvlText w:val="•"/>
      <w:lvlJc w:val="left"/>
      <w:pPr>
        <w:ind w:left="3573" w:hanging="431"/>
      </w:pPr>
      <w:rPr>
        <w:lang w:val="en-US" w:eastAsia="en-US" w:bidi="en-US"/>
      </w:rPr>
    </w:lvl>
    <w:lvl w:ilvl="4" w:tplc="5EB47C22">
      <w:numFmt w:val="bullet"/>
      <w:lvlText w:val="•"/>
      <w:lvlJc w:val="left"/>
      <w:pPr>
        <w:ind w:left="4558" w:hanging="431"/>
      </w:pPr>
      <w:rPr>
        <w:lang w:val="en-US" w:eastAsia="en-US" w:bidi="en-US"/>
      </w:rPr>
    </w:lvl>
    <w:lvl w:ilvl="5" w:tplc="94FAB5D8">
      <w:numFmt w:val="bullet"/>
      <w:lvlText w:val="•"/>
      <w:lvlJc w:val="left"/>
      <w:pPr>
        <w:ind w:left="5542" w:hanging="431"/>
      </w:pPr>
      <w:rPr>
        <w:lang w:val="en-US" w:eastAsia="en-US" w:bidi="en-US"/>
      </w:rPr>
    </w:lvl>
    <w:lvl w:ilvl="6" w:tplc="AC5E1928">
      <w:numFmt w:val="bullet"/>
      <w:lvlText w:val="•"/>
      <w:lvlJc w:val="left"/>
      <w:pPr>
        <w:ind w:left="6527" w:hanging="431"/>
      </w:pPr>
      <w:rPr>
        <w:lang w:val="en-US" w:eastAsia="en-US" w:bidi="en-US"/>
      </w:rPr>
    </w:lvl>
    <w:lvl w:ilvl="7" w:tplc="5BA65930">
      <w:numFmt w:val="bullet"/>
      <w:lvlText w:val="•"/>
      <w:lvlJc w:val="left"/>
      <w:pPr>
        <w:ind w:left="7511" w:hanging="431"/>
      </w:pPr>
      <w:rPr>
        <w:lang w:val="en-US" w:eastAsia="en-US" w:bidi="en-US"/>
      </w:rPr>
    </w:lvl>
    <w:lvl w:ilvl="8" w:tplc="207A7240">
      <w:numFmt w:val="bullet"/>
      <w:lvlText w:val="•"/>
      <w:lvlJc w:val="left"/>
      <w:pPr>
        <w:ind w:left="8496" w:hanging="431"/>
      </w:pPr>
      <w:rPr>
        <w:lang w:val="en-US" w:eastAsia="en-US" w:bidi="en-US"/>
      </w:rPr>
    </w:lvl>
  </w:abstractNum>
  <w:abstractNum w:abstractNumId="12" w15:restartNumberingAfterBreak="0">
    <w:nsid w:val="1E130524"/>
    <w:multiLevelType w:val="hybridMultilevel"/>
    <w:tmpl w:val="E1B6A766"/>
    <w:lvl w:ilvl="0" w:tplc="7CB4653E">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3BFA43A0">
      <w:numFmt w:val="bullet"/>
      <w:lvlText w:val="•"/>
      <w:lvlJc w:val="left"/>
      <w:pPr>
        <w:ind w:left="1856" w:hanging="282"/>
      </w:pPr>
      <w:rPr>
        <w:lang w:val="en-US" w:eastAsia="en-US" w:bidi="en-US"/>
      </w:rPr>
    </w:lvl>
    <w:lvl w:ilvl="2" w:tplc="A48AD3EC">
      <w:numFmt w:val="bullet"/>
      <w:lvlText w:val="•"/>
      <w:lvlJc w:val="left"/>
      <w:pPr>
        <w:ind w:left="2813" w:hanging="282"/>
      </w:pPr>
      <w:rPr>
        <w:lang w:val="en-US" w:eastAsia="en-US" w:bidi="en-US"/>
      </w:rPr>
    </w:lvl>
    <w:lvl w:ilvl="3" w:tplc="86D898A2">
      <w:numFmt w:val="bullet"/>
      <w:lvlText w:val="•"/>
      <w:lvlJc w:val="left"/>
      <w:pPr>
        <w:ind w:left="3769" w:hanging="282"/>
      </w:pPr>
      <w:rPr>
        <w:lang w:val="en-US" w:eastAsia="en-US" w:bidi="en-US"/>
      </w:rPr>
    </w:lvl>
    <w:lvl w:ilvl="4" w:tplc="2F30A4A0">
      <w:numFmt w:val="bullet"/>
      <w:lvlText w:val="•"/>
      <w:lvlJc w:val="left"/>
      <w:pPr>
        <w:ind w:left="4726" w:hanging="282"/>
      </w:pPr>
      <w:rPr>
        <w:lang w:val="en-US" w:eastAsia="en-US" w:bidi="en-US"/>
      </w:rPr>
    </w:lvl>
    <w:lvl w:ilvl="5" w:tplc="40601CBC">
      <w:numFmt w:val="bullet"/>
      <w:lvlText w:val="•"/>
      <w:lvlJc w:val="left"/>
      <w:pPr>
        <w:ind w:left="5682" w:hanging="282"/>
      </w:pPr>
      <w:rPr>
        <w:lang w:val="en-US" w:eastAsia="en-US" w:bidi="en-US"/>
      </w:rPr>
    </w:lvl>
    <w:lvl w:ilvl="6" w:tplc="D520BFE2">
      <w:numFmt w:val="bullet"/>
      <w:lvlText w:val="•"/>
      <w:lvlJc w:val="left"/>
      <w:pPr>
        <w:ind w:left="6639" w:hanging="282"/>
      </w:pPr>
      <w:rPr>
        <w:lang w:val="en-US" w:eastAsia="en-US" w:bidi="en-US"/>
      </w:rPr>
    </w:lvl>
    <w:lvl w:ilvl="7" w:tplc="E6F047C4">
      <w:numFmt w:val="bullet"/>
      <w:lvlText w:val="•"/>
      <w:lvlJc w:val="left"/>
      <w:pPr>
        <w:ind w:left="7595" w:hanging="282"/>
      </w:pPr>
      <w:rPr>
        <w:lang w:val="en-US" w:eastAsia="en-US" w:bidi="en-US"/>
      </w:rPr>
    </w:lvl>
    <w:lvl w:ilvl="8" w:tplc="7E6EC9A8">
      <w:numFmt w:val="bullet"/>
      <w:lvlText w:val="•"/>
      <w:lvlJc w:val="left"/>
      <w:pPr>
        <w:ind w:left="8552" w:hanging="282"/>
      </w:pPr>
      <w:rPr>
        <w:lang w:val="en-US" w:eastAsia="en-US" w:bidi="en-US"/>
      </w:rPr>
    </w:lvl>
  </w:abstractNum>
  <w:abstractNum w:abstractNumId="13" w15:restartNumberingAfterBreak="0">
    <w:nsid w:val="1E751CE6"/>
    <w:multiLevelType w:val="hybridMultilevel"/>
    <w:tmpl w:val="AB14B8B6"/>
    <w:lvl w:ilvl="0" w:tplc="958EFB72">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687E4782">
      <w:numFmt w:val="bullet"/>
      <w:lvlText w:val="•"/>
      <w:lvlJc w:val="left"/>
      <w:pPr>
        <w:ind w:left="1604" w:hanging="431"/>
      </w:pPr>
      <w:rPr>
        <w:lang w:val="en-US" w:eastAsia="en-US" w:bidi="en-US"/>
      </w:rPr>
    </w:lvl>
    <w:lvl w:ilvl="2" w:tplc="C834FBB2">
      <w:numFmt w:val="bullet"/>
      <w:lvlText w:val="•"/>
      <w:lvlJc w:val="left"/>
      <w:pPr>
        <w:ind w:left="2589" w:hanging="431"/>
      </w:pPr>
      <w:rPr>
        <w:lang w:val="en-US" w:eastAsia="en-US" w:bidi="en-US"/>
      </w:rPr>
    </w:lvl>
    <w:lvl w:ilvl="3" w:tplc="5F50EE50">
      <w:numFmt w:val="bullet"/>
      <w:lvlText w:val="•"/>
      <w:lvlJc w:val="left"/>
      <w:pPr>
        <w:ind w:left="3573" w:hanging="431"/>
      </w:pPr>
      <w:rPr>
        <w:lang w:val="en-US" w:eastAsia="en-US" w:bidi="en-US"/>
      </w:rPr>
    </w:lvl>
    <w:lvl w:ilvl="4" w:tplc="F5820BDC">
      <w:numFmt w:val="bullet"/>
      <w:lvlText w:val="•"/>
      <w:lvlJc w:val="left"/>
      <w:pPr>
        <w:ind w:left="4558" w:hanging="431"/>
      </w:pPr>
      <w:rPr>
        <w:lang w:val="en-US" w:eastAsia="en-US" w:bidi="en-US"/>
      </w:rPr>
    </w:lvl>
    <w:lvl w:ilvl="5" w:tplc="6A408EFA">
      <w:numFmt w:val="bullet"/>
      <w:lvlText w:val="•"/>
      <w:lvlJc w:val="left"/>
      <w:pPr>
        <w:ind w:left="5542" w:hanging="431"/>
      </w:pPr>
      <w:rPr>
        <w:lang w:val="en-US" w:eastAsia="en-US" w:bidi="en-US"/>
      </w:rPr>
    </w:lvl>
    <w:lvl w:ilvl="6" w:tplc="BA4EC8B4">
      <w:numFmt w:val="bullet"/>
      <w:lvlText w:val="•"/>
      <w:lvlJc w:val="left"/>
      <w:pPr>
        <w:ind w:left="6527" w:hanging="431"/>
      </w:pPr>
      <w:rPr>
        <w:lang w:val="en-US" w:eastAsia="en-US" w:bidi="en-US"/>
      </w:rPr>
    </w:lvl>
    <w:lvl w:ilvl="7" w:tplc="53FA388A">
      <w:numFmt w:val="bullet"/>
      <w:lvlText w:val="•"/>
      <w:lvlJc w:val="left"/>
      <w:pPr>
        <w:ind w:left="7511" w:hanging="431"/>
      </w:pPr>
      <w:rPr>
        <w:lang w:val="en-US" w:eastAsia="en-US" w:bidi="en-US"/>
      </w:rPr>
    </w:lvl>
    <w:lvl w:ilvl="8" w:tplc="7CAC643A">
      <w:numFmt w:val="bullet"/>
      <w:lvlText w:val="•"/>
      <w:lvlJc w:val="left"/>
      <w:pPr>
        <w:ind w:left="8496" w:hanging="431"/>
      </w:pPr>
      <w:rPr>
        <w:lang w:val="en-US" w:eastAsia="en-US" w:bidi="en-US"/>
      </w:rPr>
    </w:lvl>
  </w:abstractNum>
  <w:abstractNum w:abstractNumId="14" w15:restartNumberingAfterBreak="0">
    <w:nsid w:val="210F69EF"/>
    <w:multiLevelType w:val="hybridMultilevel"/>
    <w:tmpl w:val="83F02AB6"/>
    <w:lvl w:ilvl="0" w:tplc="CEF66AEE">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4FB09DB2">
      <w:numFmt w:val="bullet"/>
      <w:lvlText w:val="•"/>
      <w:lvlJc w:val="left"/>
      <w:pPr>
        <w:ind w:left="1604" w:hanging="431"/>
      </w:pPr>
      <w:rPr>
        <w:lang w:val="en-US" w:eastAsia="en-US" w:bidi="en-US"/>
      </w:rPr>
    </w:lvl>
    <w:lvl w:ilvl="2" w:tplc="2BB4F7DC">
      <w:numFmt w:val="bullet"/>
      <w:lvlText w:val="•"/>
      <w:lvlJc w:val="left"/>
      <w:pPr>
        <w:ind w:left="2589" w:hanging="431"/>
      </w:pPr>
      <w:rPr>
        <w:lang w:val="en-US" w:eastAsia="en-US" w:bidi="en-US"/>
      </w:rPr>
    </w:lvl>
    <w:lvl w:ilvl="3" w:tplc="36A0059C">
      <w:numFmt w:val="bullet"/>
      <w:lvlText w:val="•"/>
      <w:lvlJc w:val="left"/>
      <w:pPr>
        <w:ind w:left="3573" w:hanging="431"/>
      </w:pPr>
      <w:rPr>
        <w:lang w:val="en-US" w:eastAsia="en-US" w:bidi="en-US"/>
      </w:rPr>
    </w:lvl>
    <w:lvl w:ilvl="4" w:tplc="9C04E3A2">
      <w:numFmt w:val="bullet"/>
      <w:lvlText w:val="•"/>
      <w:lvlJc w:val="left"/>
      <w:pPr>
        <w:ind w:left="4558" w:hanging="431"/>
      </w:pPr>
      <w:rPr>
        <w:lang w:val="en-US" w:eastAsia="en-US" w:bidi="en-US"/>
      </w:rPr>
    </w:lvl>
    <w:lvl w:ilvl="5" w:tplc="73BEDF18">
      <w:numFmt w:val="bullet"/>
      <w:lvlText w:val="•"/>
      <w:lvlJc w:val="left"/>
      <w:pPr>
        <w:ind w:left="5542" w:hanging="431"/>
      </w:pPr>
      <w:rPr>
        <w:lang w:val="en-US" w:eastAsia="en-US" w:bidi="en-US"/>
      </w:rPr>
    </w:lvl>
    <w:lvl w:ilvl="6" w:tplc="501E28A0">
      <w:numFmt w:val="bullet"/>
      <w:lvlText w:val="•"/>
      <w:lvlJc w:val="left"/>
      <w:pPr>
        <w:ind w:left="6527" w:hanging="431"/>
      </w:pPr>
      <w:rPr>
        <w:lang w:val="en-US" w:eastAsia="en-US" w:bidi="en-US"/>
      </w:rPr>
    </w:lvl>
    <w:lvl w:ilvl="7" w:tplc="E2F4415A">
      <w:numFmt w:val="bullet"/>
      <w:lvlText w:val="•"/>
      <w:lvlJc w:val="left"/>
      <w:pPr>
        <w:ind w:left="7511" w:hanging="431"/>
      </w:pPr>
      <w:rPr>
        <w:lang w:val="en-US" w:eastAsia="en-US" w:bidi="en-US"/>
      </w:rPr>
    </w:lvl>
    <w:lvl w:ilvl="8" w:tplc="A3E2AFF6">
      <w:numFmt w:val="bullet"/>
      <w:lvlText w:val="•"/>
      <w:lvlJc w:val="left"/>
      <w:pPr>
        <w:ind w:left="8496" w:hanging="431"/>
      </w:pPr>
      <w:rPr>
        <w:lang w:val="en-US" w:eastAsia="en-US" w:bidi="en-US"/>
      </w:rPr>
    </w:lvl>
  </w:abstractNum>
  <w:abstractNum w:abstractNumId="15" w15:restartNumberingAfterBreak="0">
    <w:nsid w:val="21EA4EAE"/>
    <w:multiLevelType w:val="hybridMultilevel"/>
    <w:tmpl w:val="B4D60A4C"/>
    <w:lvl w:ilvl="0" w:tplc="64EC36A6">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E3C45268">
      <w:numFmt w:val="bullet"/>
      <w:lvlText w:val="•"/>
      <w:lvlJc w:val="left"/>
      <w:pPr>
        <w:ind w:left="1604" w:hanging="431"/>
      </w:pPr>
      <w:rPr>
        <w:lang w:val="en-US" w:eastAsia="en-US" w:bidi="en-US"/>
      </w:rPr>
    </w:lvl>
    <w:lvl w:ilvl="2" w:tplc="BEA0A6AE">
      <w:numFmt w:val="bullet"/>
      <w:lvlText w:val="•"/>
      <w:lvlJc w:val="left"/>
      <w:pPr>
        <w:ind w:left="2589" w:hanging="431"/>
      </w:pPr>
      <w:rPr>
        <w:lang w:val="en-US" w:eastAsia="en-US" w:bidi="en-US"/>
      </w:rPr>
    </w:lvl>
    <w:lvl w:ilvl="3" w:tplc="E55EF0BA">
      <w:numFmt w:val="bullet"/>
      <w:lvlText w:val="•"/>
      <w:lvlJc w:val="left"/>
      <w:pPr>
        <w:ind w:left="3573" w:hanging="431"/>
      </w:pPr>
      <w:rPr>
        <w:lang w:val="en-US" w:eastAsia="en-US" w:bidi="en-US"/>
      </w:rPr>
    </w:lvl>
    <w:lvl w:ilvl="4" w:tplc="ACEC47B6">
      <w:numFmt w:val="bullet"/>
      <w:lvlText w:val="•"/>
      <w:lvlJc w:val="left"/>
      <w:pPr>
        <w:ind w:left="4558" w:hanging="431"/>
      </w:pPr>
      <w:rPr>
        <w:lang w:val="en-US" w:eastAsia="en-US" w:bidi="en-US"/>
      </w:rPr>
    </w:lvl>
    <w:lvl w:ilvl="5" w:tplc="9BC20268">
      <w:numFmt w:val="bullet"/>
      <w:lvlText w:val="•"/>
      <w:lvlJc w:val="left"/>
      <w:pPr>
        <w:ind w:left="5542" w:hanging="431"/>
      </w:pPr>
      <w:rPr>
        <w:lang w:val="en-US" w:eastAsia="en-US" w:bidi="en-US"/>
      </w:rPr>
    </w:lvl>
    <w:lvl w:ilvl="6" w:tplc="C644D3BA">
      <w:numFmt w:val="bullet"/>
      <w:lvlText w:val="•"/>
      <w:lvlJc w:val="left"/>
      <w:pPr>
        <w:ind w:left="6527" w:hanging="431"/>
      </w:pPr>
      <w:rPr>
        <w:lang w:val="en-US" w:eastAsia="en-US" w:bidi="en-US"/>
      </w:rPr>
    </w:lvl>
    <w:lvl w:ilvl="7" w:tplc="19228E3C">
      <w:numFmt w:val="bullet"/>
      <w:lvlText w:val="•"/>
      <w:lvlJc w:val="left"/>
      <w:pPr>
        <w:ind w:left="7511" w:hanging="431"/>
      </w:pPr>
      <w:rPr>
        <w:lang w:val="en-US" w:eastAsia="en-US" w:bidi="en-US"/>
      </w:rPr>
    </w:lvl>
    <w:lvl w:ilvl="8" w:tplc="3CA63742">
      <w:numFmt w:val="bullet"/>
      <w:lvlText w:val="•"/>
      <w:lvlJc w:val="left"/>
      <w:pPr>
        <w:ind w:left="8496" w:hanging="431"/>
      </w:pPr>
      <w:rPr>
        <w:lang w:val="en-US" w:eastAsia="en-US" w:bidi="en-US"/>
      </w:rPr>
    </w:lvl>
  </w:abstractNum>
  <w:abstractNum w:abstractNumId="16" w15:restartNumberingAfterBreak="0">
    <w:nsid w:val="22694EC9"/>
    <w:multiLevelType w:val="hybridMultilevel"/>
    <w:tmpl w:val="082CCAC6"/>
    <w:lvl w:ilvl="0" w:tplc="B5DA1E54">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74B83B00">
      <w:numFmt w:val="bullet"/>
      <w:lvlText w:val="•"/>
      <w:lvlJc w:val="left"/>
      <w:pPr>
        <w:ind w:left="1604" w:hanging="431"/>
      </w:pPr>
      <w:rPr>
        <w:lang w:val="en-US" w:eastAsia="en-US" w:bidi="en-US"/>
      </w:rPr>
    </w:lvl>
    <w:lvl w:ilvl="2" w:tplc="DD721EB0">
      <w:numFmt w:val="bullet"/>
      <w:lvlText w:val="•"/>
      <w:lvlJc w:val="left"/>
      <w:pPr>
        <w:ind w:left="2589" w:hanging="431"/>
      </w:pPr>
      <w:rPr>
        <w:lang w:val="en-US" w:eastAsia="en-US" w:bidi="en-US"/>
      </w:rPr>
    </w:lvl>
    <w:lvl w:ilvl="3" w:tplc="AC165A7C">
      <w:numFmt w:val="bullet"/>
      <w:lvlText w:val="•"/>
      <w:lvlJc w:val="left"/>
      <w:pPr>
        <w:ind w:left="3573" w:hanging="431"/>
      </w:pPr>
      <w:rPr>
        <w:lang w:val="en-US" w:eastAsia="en-US" w:bidi="en-US"/>
      </w:rPr>
    </w:lvl>
    <w:lvl w:ilvl="4" w:tplc="D662F8D6">
      <w:numFmt w:val="bullet"/>
      <w:lvlText w:val="•"/>
      <w:lvlJc w:val="left"/>
      <w:pPr>
        <w:ind w:left="4558" w:hanging="431"/>
      </w:pPr>
      <w:rPr>
        <w:lang w:val="en-US" w:eastAsia="en-US" w:bidi="en-US"/>
      </w:rPr>
    </w:lvl>
    <w:lvl w:ilvl="5" w:tplc="DCD20DE2">
      <w:numFmt w:val="bullet"/>
      <w:lvlText w:val="•"/>
      <w:lvlJc w:val="left"/>
      <w:pPr>
        <w:ind w:left="5542" w:hanging="431"/>
      </w:pPr>
      <w:rPr>
        <w:lang w:val="en-US" w:eastAsia="en-US" w:bidi="en-US"/>
      </w:rPr>
    </w:lvl>
    <w:lvl w:ilvl="6" w:tplc="E1C26662">
      <w:numFmt w:val="bullet"/>
      <w:lvlText w:val="•"/>
      <w:lvlJc w:val="left"/>
      <w:pPr>
        <w:ind w:left="6527" w:hanging="431"/>
      </w:pPr>
      <w:rPr>
        <w:lang w:val="en-US" w:eastAsia="en-US" w:bidi="en-US"/>
      </w:rPr>
    </w:lvl>
    <w:lvl w:ilvl="7" w:tplc="5A9C9E58">
      <w:numFmt w:val="bullet"/>
      <w:lvlText w:val="•"/>
      <w:lvlJc w:val="left"/>
      <w:pPr>
        <w:ind w:left="7511" w:hanging="431"/>
      </w:pPr>
      <w:rPr>
        <w:lang w:val="en-US" w:eastAsia="en-US" w:bidi="en-US"/>
      </w:rPr>
    </w:lvl>
    <w:lvl w:ilvl="8" w:tplc="35C065CE">
      <w:numFmt w:val="bullet"/>
      <w:lvlText w:val="•"/>
      <w:lvlJc w:val="left"/>
      <w:pPr>
        <w:ind w:left="8496" w:hanging="431"/>
      </w:pPr>
      <w:rPr>
        <w:lang w:val="en-US" w:eastAsia="en-US" w:bidi="en-US"/>
      </w:rPr>
    </w:lvl>
  </w:abstractNum>
  <w:abstractNum w:abstractNumId="17" w15:restartNumberingAfterBreak="0">
    <w:nsid w:val="24D77FE5"/>
    <w:multiLevelType w:val="hybridMultilevel"/>
    <w:tmpl w:val="B66CFFDA"/>
    <w:lvl w:ilvl="0" w:tplc="1A8A6EC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EBBC2AEC">
      <w:numFmt w:val="bullet"/>
      <w:lvlText w:val="•"/>
      <w:lvlJc w:val="left"/>
      <w:pPr>
        <w:ind w:left="1856" w:hanging="282"/>
      </w:pPr>
      <w:rPr>
        <w:lang w:val="en-US" w:eastAsia="en-US" w:bidi="en-US"/>
      </w:rPr>
    </w:lvl>
    <w:lvl w:ilvl="2" w:tplc="F1443EC8">
      <w:numFmt w:val="bullet"/>
      <w:lvlText w:val="•"/>
      <w:lvlJc w:val="left"/>
      <w:pPr>
        <w:ind w:left="2813" w:hanging="282"/>
      </w:pPr>
      <w:rPr>
        <w:lang w:val="en-US" w:eastAsia="en-US" w:bidi="en-US"/>
      </w:rPr>
    </w:lvl>
    <w:lvl w:ilvl="3" w:tplc="D7C8C276">
      <w:numFmt w:val="bullet"/>
      <w:lvlText w:val="•"/>
      <w:lvlJc w:val="left"/>
      <w:pPr>
        <w:ind w:left="3769" w:hanging="282"/>
      </w:pPr>
      <w:rPr>
        <w:lang w:val="en-US" w:eastAsia="en-US" w:bidi="en-US"/>
      </w:rPr>
    </w:lvl>
    <w:lvl w:ilvl="4" w:tplc="BFAA80FC">
      <w:numFmt w:val="bullet"/>
      <w:lvlText w:val="•"/>
      <w:lvlJc w:val="left"/>
      <w:pPr>
        <w:ind w:left="4726" w:hanging="282"/>
      </w:pPr>
      <w:rPr>
        <w:lang w:val="en-US" w:eastAsia="en-US" w:bidi="en-US"/>
      </w:rPr>
    </w:lvl>
    <w:lvl w:ilvl="5" w:tplc="C5B42BA8">
      <w:numFmt w:val="bullet"/>
      <w:lvlText w:val="•"/>
      <w:lvlJc w:val="left"/>
      <w:pPr>
        <w:ind w:left="5682" w:hanging="282"/>
      </w:pPr>
      <w:rPr>
        <w:lang w:val="en-US" w:eastAsia="en-US" w:bidi="en-US"/>
      </w:rPr>
    </w:lvl>
    <w:lvl w:ilvl="6" w:tplc="463CC692">
      <w:numFmt w:val="bullet"/>
      <w:lvlText w:val="•"/>
      <w:lvlJc w:val="left"/>
      <w:pPr>
        <w:ind w:left="6639" w:hanging="282"/>
      </w:pPr>
      <w:rPr>
        <w:lang w:val="en-US" w:eastAsia="en-US" w:bidi="en-US"/>
      </w:rPr>
    </w:lvl>
    <w:lvl w:ilvl="7" w:tplc="67D85B46">
      <w:numFmt w:val="bullet"/>
      <w:lvlText w:val="•"/>
      <w:lvlJc w:val="left"/>
      <w:pPr>
        <w:ind w:left="7595" w:hanging="282"/>
      </w:pPr>
      <w:rPr>
        <w:lang w:val="en-US" w:eastAsia="en-US" w:bidi="en-US"/>
      </w:rPr>
    </w:lvl>
    <w:lvl w:ilvl="8" w:tplc="15024278">
      <w:numFmt w:val="bullet"/>
      <w:lvlText w:val="•"/>
      <w:lvlJc w:val="left"/>
      <w:pPr>
        <w:ind w:left="8552" w:hanging="282"/>
      </w:pPr>
      <w:rPr>
        <w:lang w:val="en-US" w:eastAsia="en-US" w:bidi="en-US"/>
      </w:rPr>
    </w:lvl>
  </w:abstractNum>
  <w:abstractNum w:abstractNumId="18" w15:restartNumberingAfterBreak="0">
    <w:nsid w:val="255F561E"/>
    <w:multiLevelType w:val="hybridMultilevel"/>
    <w:tmpl w:val="ED02F828"/>
    <w:lvl w:ilvl="0" w:tplc="AA1C696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7BAC0F8A">
      <w:numFmt w:val="bullet"/>
      <w:lvlText w:val="•"/>
      <w:lvlJc w:val="left"/>
      <w:pPr>
        <w:ind w:left="1604" w:hanging="431"/>
      </w:pPr>
      <w:rPr>
        <w:lang w:val="en-US" w:eastAsia="en-US" w:bidi="en-US"/>
      </w:rPr>
    </w:lvl>
    <w:lvl w:ilvl="2" w:tplc="92C869CA">
      <w:numFmt w:val="bullet"/>
      <w:lvlText w:val="•"/>
      <w:lvlJc w:val="left"/>
      <w:pPr>
        <w:ind w:left="2589" w:hanging="431"/>
      </w:pPr>
      <w:rPr>
        <w:lang w:val="en-US" w:eastAsia="en-US" w:bidi="en-US"/>
      </w:rPr>
    </w:lvl>
    <w:lvl w:ilvl="3" w:tplc="07F0D9F6">
      <w:numFmt w:val="bullet"/>
      <w:lvlText w:val="•"/>
      <w:lvlJc w:val="left"/>
      <w:pPr>
        <w:ind w:left="3573" w:hanging="431"/>
      </w:pPr>
      <w:rPr>
        <w:lang w:val="en-US" w:eastAsia="en-US" w:bidi="en-US"/>
      </w:rPr>
    </w:lvl>
    <w:lvl w:ilvl="4" w:tplc="5010D1B4">
      <w:numFmt w:val="bullet"/>
      <w:lvlText w:val="•"/>
      <w:lvlJc w:val="left"/>
      <w:pPr>
        <w:ind w:left="4558" w:hanging="431"/>
      </w:pPr>
      <w:rPr>
        <w:lang w:val="en-US" w:eastAsia="en-US" w:bidi="en-US"/>
      </w:rPr>
    </w:lvl>
    <w:lvl w:ilvl="5" w:tplc="64966C48">
      <w:numFmt w:val="bullet"/>
      <w:lvlText w:val="•"/>
      <w:lvlJc w:val="left"/>
      <w:pPr>
        <w:ind w:left="5542" w:hanging="431"/>
      </w:pPr>
      <w:rPr>
        <w:lang w:val="en-US" w:eastAsia="en-US" w:bidi="en-US"/>
      </w:rPr>
    </w:lvl>
    <w:lvl w:ilvl="6" w:tplc="A93ABF5E">
      <w:numFmt w:val="bullet"/>
      <w:lvlText w:val="•"/>
      <w:lvlJc w:val="left"/>
      <w:pPr>
        <w:ind w:left="6527" w:hanging="431"/>
      </w:pPr>
      <w:rPr>
        <w:lang w:val="en-US" w:eastAsia="en-US" w:bidi="en-US"/>
      </w:rPr>
    </w:lvl>
    <w:lvl w:ilvl="7" w:tplc="0C5EB8E8">
      <w:numFmt w:val="bullet"/>
      <w:lvlText w:val="•"/>
      <w:lvlJc w:val="left"/>
      <w:pPr>
        <w:ind w:left="7511" w:hanging="431"/>
      </w:pPr>
      <w:rPr>
        <w:lang w:val="en-US" w:eastAsia="en-US" w:bidi="en-US"/>
      </w:rPr>
    </w:lvl>
    <w:lvl w:ilvl="8" w:tplc="305A69E8">
      <w:numFmt w:val="bullet"/>
      <w:lvlText w:val="•"/>
      <w:lvlJc w:val="left"/>
      <w:pPr>
        <w:ind w:left="8496" w:hanging="431"/>
      </w:pPr>
      <w:rPr>
        <w:lang w:val="en-US" w:eastAsia="en-US" w:bidi="en-US"/>
      </w:rPr>
    </w:lvl>
  </w:abstractNum>
  <w:abstractNum w:abstractNumId="19" w15:restartNumberingAfterBreak="0">
    <w:nsid w:val="2569558F"/>
    <w:multiLevelType w:val="hybridMultilevel"/>
    <w:tmpl w:val="51B87C00"/>
    <w:lvl w:ilvl="0" w:tplc="78780592">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1B0ACFE8">
      <w:numFmt w:val="bullet"/>
      <w:lvlText w:val="•"/>
      <w:lvlJc w:val="left"/>
      <w:pPr>
        <w:ind w:left="1604" w:hanging="431"/>
      </w:pPr>
      <w:rPr>
        <w:lang w:val="en-US" w:eastAsia="en-US" w:bidi="en-US"/>
      </w:rPr>
    </w:lvl>
    <w:lvl w:ilvl="2" w:tplc="8EDC387C">
      <w:numFmt w:val="bullet"/>
      <w:lvlText w:val="•"/>
      <w:lvlJc w:val="left"/>
      <w:pPr>
        <w:ind w:left="2589" w:hanging="431"/>
      </w:pPr>
      <w:rPr>
        <w:lang w:val="en-US" w:eastAsia="en-US" w:bidi="en-US"/>
      </w:rPr>
    </w:lvl>
    <w:lvl w:ilvl="3" w:tplc="4976A0B8">
      <w:numFmt w:val="bullet"/>
      <w:lvlText w:val="•"/>
      <w:lvlJc w:val="left"/>
      <w:pPr>
        <w:ind w:left="3573" w:hanging="431"/>
      </w:pPr>
      <w:rPr>
        <w:lang w:val="en-US" w:eastAsia="en-US" w:bidi="en-US"/>
      </w:rPr>
    </w:lvl>
    <w:lvl w:ilvl="4" w:tplc="63B235EC">
      <w:numFmt w:val="bullet"/>
      <w:lvlText w:val="•"/>
      <w:lvlJc w:val="left"/>
      <w:pPr>
        <w:ind w:left="4558" w:hanging="431"/>
      </w:pPr>
      <w:rPr>
        <w:lang w:val="en-US" w:eastAsia="en-US" w:bidi="en-US"/>
      </w:rPr>
    </w:lvl>
    <w:lvl w:ilvl="5" w:tplc="1DD037CC">
      <w:numFmt w:val="bullet"/>
      <w:lvlText w:val="•"/>
      <w:lvlJc w:val="left"/>
      <w:pPr>
        <w:ind w:left="5542" w:hanging="431"/>
      </w:pPr>
      <w:rPr>
        <w:lang w:val="en-US" w:eastAsia="en-US" w:bidi="en-US"/>
      </w:rPr>
    </w:lvl>
    <w:lvl w:ilvl="6" w:tplc="DE7A675E">
      <w:numFmt w:val="bullet"/>
      <w:lvlText w:val="•"/>
      <w:lvlJc w:val="left"/>
      <w:pPr>
        <w:ind w:left="6527" w:hanging="431"/>
      </w:pPr>
      <w:rPr>
        <w:lang w:val="en-US" w:eastAsia="en-US" w:bidi="en-US"/>
      </w:rPr>
    </w:lvl>
    <w:lvl w:ilvl="7" w:tplc="0E2E7BDE">
      <w:numFmt w:val="bullet"/>
      <w:lvlText w:val="•"/>
      <w:lvlJc w:val="left"/>
      <w:pPr>
        <w:ind w:left="7511" w:hanging="431"/>
      </w:pPr>
      <w:rPr>
        <w:lang w:val="en-US" w:eastAsia="en-US" w:bidi="en-US"/>
      </w:rPr>
    </w:lvl>
    <w:lvl w:ilvl="8" w:tplc="8B860EEE">
      <w:numFmt w:val="bullet"/>
      <w:lvlText w:val="•"/>
      <w:lvlJc w:val="left"/>
      <w:pPr>
        <w:ind w:left="8496" w:hanging="431"/>
      </w:pPr>
      <w:rPr>
        <w:lang w:val="en-US" w:eastAsia="en-US" w:bidi="en-US"/>
      </w:rPr>
    </w:lvl>
  </w:abstractNum>
  <w:abstractNum w:abstractNumId="20" w15:restartNumberingAfterBreak="0">
    <w:nsid w:val="25B55AE9"/>
    <w:multiLevelType w:val="hybridMultilevel"/>
    <w:tmpl w:val="C0204038"/>
    <w:lvl w:ilvl="0" w:tplc="248EE67E">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0B921C6A">
      <w:numFmt w:val="bullet"/>
      <w:lvlText w:val="•"/>
      <w:lvlJc w:val="left"/>
      <w:pPr>
        <w:ind w:left="1856" w:hanging="282"/>
      </w:pPr>
      <w:rPr>
        <w:lang w:val="en-US" w:eastAsia="en-US" w:bidi="en-US"/>
      </w:rPr>
    </w:lvl>
    <w:lvl w:ilvl="2" w:tplc="4D82F250">
      <w:numFmt w:val="bullet"/>
      <w:lvlText w:val="•"/>
      <w:lvlJc w:val="left"/>
      <w:pPr>
        <w:ind w:left="2813" w:hanging="282"/>
      </w:pPr>
      <w:rPr>
        <w:lang w:val="en-US" w:eastAsia="en-US" w:bidi="en-US"/>
      </w:rPr>
    </w:lvl>
    <w:lvl w:ilvl="3" w:tplc="79F8C4C2">
      <w:numFmt w:val="bullet"/>
      <w:lvlText w:val="•"/>
      <w:lvlJc w:val="left"/>
      <w:pPr>
        <w:ind w:left="3769" w:hanging="282"/>
      </w:pPr>
      <w:rPr>
        <w:lang w:val="en-US" w:eastAsia="en-US" w:bidi="en-US"/>
      </w:rPr>
    </w:lvl>
    <w:lvl w:ilvl="4" w:tplc="C012EC40">
      <w:numFmt w:val="bullet"/>
      <w:lvlText w:val="•"/>
      <w:lvlJc w:val="left"/>
      <w:pPr>
        <w:ind w:left="4726" w:hanging="282"/>
      </w:pPr>
      <w:rPr>
        <w:lang w:val="en-US" w:eastAsia="en-US" w:bidi="en-US"/>
      </w:rPr>
    </w:lvl>
    <w:lvl w:ilvl="5" w:tplc="16C4B362">
      <w:numFmt w:val="bullet"/>
      <w:lvlText w:val="•"/>
      <w:lvlJc w:val="left"/>
      <w:pPr>
        <w:ind w:left="5682" w:hanging="282"/>
      </w:pPr>
      <w:rPr>
        <w:lang w:val="en-US" w:eastAsia="en-US" w:bidi="en-US"/>
      </w:rPr>
    </w:lvl>
    <w:lvl w:ilvl="6" w:tplc="3B56A794">
      <w:numFmt w:val="bullet"/>
      <w:lvlText w:val="•"/>
      <w:lvlJc w:val="left"/>
      <w:pPr>
        <w:ind w:left="6639" w:hanging="282"/>
      </w:pPr>
      <w:rPr>
        <w:lang w:val="en-US" w:eastAsia="en-US" w:bidi="en-US"/>
      </w:rPr>
    </w:lvl>
    <w:lvl w:ilvl="7" w:tplc="5352E3C6">
      <w:numFmt w:val="bullet"/>
      <w:lvlText w:val="•"/>
      <w:lvlJc w:val="left"/>
      <w:pPr>
        <w:ind w:left="7595" w:hanging="282"/>
      </w:pPr>
      <w:rPr>
        <w:lang w:val="en-US" w:eastAsia="en-US" w:bidi="en-US"/>
      </w:rPr>
    </w:lvl>
    <w:lvl w:ilvl="8" w:tplc="A1B2C33C">
      <w:numFmt w:val="bullet"/>
      <w:lvlText w:val="•"/>
      <w:lvlJc w:val="left"/>
      <w:pPr>
        <w:ind w:left="8552" w:hanging="282"/>
      </w:pPr>
      <w:rPr>
        <w:lang w:val="en-US" w:eastAsia="en-US" w:bidi="en-US"/>
      </w:rPr>
    </w:lvl>
  </w:abstractNum>
  <w:abstractNum w:abstractNumId="21" w15:restartNumberingAfterBreak="0">
    <w:nsid w:val="2D585336"/>
    <w:multiLevelType w:val="hybridMultilevel"/>
    <w:tmpl w:val="991C64DE"/>
    <w:lvl w:ilvl="0" w:tplc="1AD4B642">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1A326678">
      <w:numFmt w:val="bullet"/>
      <w:lvlText w:val="•"/>
      <w:lvlJc w:val="left"/>
      <w:pPr>
        <w:ind w:left="1604" w:hanging="431"/>
      </w:pPr>
      <w:rPr>
        <w:lang w:val="en-US" w:eastAsia="en-US" w:bidi="en-US"/>
      </w:rPr>
    </w:lvl>
    <w:lvl w:ilvl="2" w:tplc="8206B76A">
      <w:numFmt w:val="bullet"/>
      <w:lvlText w:val="•"/>
      <w:lvlJc w:val="left"/>
      <w:pPr>
        <w:ind w:left="2589" w:hanging="431"/>
      </w:pPr>
      <w:rPr>
        <w:lang w:val="en-US" w:eastAsia="en-US" w:bidi="en-US"/>
      </w:rPr>
    </w:lvl>
    <w:lvl w:ilvl="3" w:tplc="F1C6D446">
      <w:numFmt w:val="bullet"/>
      <w:lvlText w:val="•"/>
      <w:lvlJc w:val="left"/>
      <w:pPr>
        <w:ind w:left="3573" w:hanging="431"/>
      </w:pPr>
      <w:rPr>
        <w:lang w:val="en-US" w:eastAsia="en-US" w:bidi="en-US"/>
      </w:rPr>
    </w:lvl>
    <w:lvl w:ilvl="4" w:tplc="10D04926">
      <w:numFmt w:val="bullet"/>
      <w:lvlText w:val="•"/>
      <w:lvlJc w:val="left"/>
      <w:pPr>
        <w:ind w:left="4558" w:hanging="431"/>
      </w:pPr>
      <w:rPr>
        <w:lang w:val="en-US" w:eastAsia="en-US" w:bidi="en-US"/>
      </w:rPr>
    </w:lvl>
    <w:lvl w:ilvl="5" w:tplc="8C5C36B0">
      <w:numFmt w:val="bullet"/>
      <w:lvlText w:val="•"/>
      <w:lvlJc w:val="left"/>
      <w:pPr>
        <w:ind w:left="5542" w:hanging="431"/>
      </w:pPr>
      <w:rPr>
        <w:lang w:val="en-US" w:eastAsia="en-US" w:bidi="en-US"/>
      </w:rPr>
    </w:lvl>
    <w:lvl w:ilvl="6" w:tplc="56F09682">
      <w:numFmt w:val="bullet"/>
      <w:lvlText w:val="•"/>
      <w:lvlJc w:val="left"/>
      <w:pPr>
        <w:ind w:left="6527" w:hanging="431"/>
      </w:pPr>
      <w:rPr>
        <w:lang w:val="en-US" w:eastAsia="en-US" w:bidi="en-US"/>
      </w:rPr>
    </w:lvl>
    <w:lvl w:ilvl="7" w:tplc="8536CCBA">
      <w:numFmt w:val="bullet"/>
      <w:lvlText w:val="•"/>
      <w:lvlJc w:val="left"/>
      <w:pPr>
        <w:ind w:left="7511" w:hanging="431"/>
      </w:pPr>
      <w:rPr>
        <w:lang w:val="en-US" w:eastAsia="en-US" w:bidi="en-US"/>
      </w:rPr>
    </w:lvl>
    <w:lvl w:ilvl="8" w:tplc="7B6A3646">
      <w:numFmt w:val="bullet"/>
      <w:lvlText w:val="•"/>
      <w:lvlJc w:val="left"/>
      <w:pPr>
        <w:ind w:left="8496" w:hanging="431"/>
      </w:pPr>
      <w:rPr>
        <w:lang w:val="en-US" w:eastAsia="en-US" w:bidi="en-US"/>
      </w:rPr>
    </w:lvl>
  </w:abstractNum>
  <w:abstractNum w:abstractNumId="22" w15:restartNumberingAfterBreak="0">
    <w:nsid w:val="2E1A58F3"/>
    <w:multiLevelType w:val="hybridMultilevel"/>
    <w:tmpl w:val="E7ECE1C8"/>
    <w:lvl w:ilvl="0" w:tplc="6F50B03A">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129EB512">
      <w:numFmt w:val="bullet"/>
      <w:lvlText w:val="•"/>
      <w:lvlJc w:val="left"/>
      <w:pPr>
        <w:ind w:left="1604" w:hanging="431"/>
      </w:pPr>
      <w:rPr>
        <w:lang w:val="en-US" w:eastAsia="en-US" w:bidi="en-US"/>
      </w:rPr>
    </w:lvl>
    <w:lvl w:ilvl="2" w:tplc="24B23A02">
      <w:numFmt w:val="bullet"/>
      <w:lvlText w:val="•"/>
      <w:lvlJc w:val="left"/>
      <w:pPr>
        <w:ind w:left="2589" w:hanging="431"/>
      </w:pPr>
      <w:rPr>
        <w:lang w:val="en-US" w:eastAsia="en-US" w:bidi="en-US"/>
      </w:rPr>
    </w:lvl>
    <w:lvl w:ilvl="3" w:tplc="DD8CC3A0">
      <w:numFmt w:val="bullet"/>
      <w:lvlText w:val="•"/>
      <w:lvlJc w:val="left"/>
      <w:pPr>
        <w:ind w:left="3573" w:hanging="431"/>
      </w:pPr>
      <w:rPr>
        <w:lang w:val="en-US" w:eastAsia="en-US" w:bidi="en-US"/>
      </w:rPr>
    </w:lvl>
    <w:lvl w:ilvl="4" w:tplc="5EC8836E">
      <w:numFmt w:val="bullet"/>
      <w:lvlText w:val="•"/>
      <w:lvlJc w:val="left"/>
      <w:pPr>
        <w:ind w:left="4558" w:hanging="431"/>
      </w:pPr>
      <w:rPr>
        <w:lang w:val="en-US" w:eastAsia="en-US" w:bidi="en-US"/>
      </w:rPr>
    </w:lvl>
    <w:lvl w:ilvl="5" w:tplc="88FE0AB6">
      <w:numFmt w:val="bullet"/>
      <w:lvlText w:val="•"/>
      <w:lvlJc w:val="left"/>
      <w:pPr>
        <w:ind w:left="5542" w:hanging="431"/>
      </w:pPr>
      <w:rPr>
        <w:lang w:val="en-US" w:eastAsia="en-US" w:bidi="en-US"/>
      </w:rPr>
    </w:lvl>
    <w:lvl w:ilvl="6" w:tplc="6852AA40">
      <w:numFmt w:val="bullet"/>
      <w:lvlText w:val="•"/>
      <w:lvlJc w:val="left"/>
      <w:pPr>
        <w:ind w:left="6527" w:hanging="431"/>
      </w:pPr>
      <w:rPr>
        <w:lang w:val="en-US" w:eastAsia="en-US" w:bidi="en-US"/>
      </w:rPr>
    </w:lvl>
    <w:lvl w:ilvl="7" w:tplc="F5BA958A">
      <w:numFmt w:val="bullet"/>
      <w:lvlText w:val="•"/>
      <w:lvlJc w:val="left"/>
      <w:pPr>
        <w:ind w:left="7511" w:hanging="431"/>
      </w:pPr>
      <w:rPr>
        <w:lang w:val="en-US" w:eastAsia="en-US" w:bidi="en-US"/>
      </w:rPr>
    </w:lvl>
    <w:lvl w:ilvl="8" w:tplc="57083A76">
      <w:numFmt w:val="bullet"/>
      <w:lvlText w:val="•"/>
      <w:lvlJc w:val="left"/>
      <w:pPr>
        <w:ind w:left="8496" w:hanging="431"/>
      </w:pPr>
      <w:rPr>
        <w:lang w:val="en-US" w:eastAsia="en-US" w:bidi="en-US"/>
      </w:rPr>
    </w:lvl>
  </w:abstractNum>
  <w:abstractNum w:abstractNumId="23" w15:restartNumberingAfterBreak="0">
    <w:nsid w:val="36157FCF"/>
    <w:multiLevelType w:val="hybridMultilevel"/>
    <w:tmpl w:val="F68CE14C"/>
    <w:lvl w:ilvl="0" w:tplc="C5AC0882">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C6F65BCC">
      <w:numFmt w:val="bullet"/>
      <w:lvlText w:val="•"/>
      <w:lvlJc w:val="left"/>
      <w:pPr>
        <w:ind w:left="1604" w:hanging="431"/>
      </w:pPr>
      <w:rPr>
        <w:lang w:val="en-US" w:eastAsia="en-US" w:bidi="en-US"/>
      </w:rPr>
    </w:lvl>
    <w:lvl w:ilvl="2" w:tplc="213C6010">
      <w:numFmt w:val="bullet"/>
      <w:lvlText w:val="•"/>
      <w:lvlJc w:val="left"/>
      <w:pPr>
        <w:ind w:left="2589" w:hanging="431"/>
      </w:pPr>
      <w:rPr>
        <w:lang w:val="en-US" w:eastAsia="en-US" w:bidi="en-US"/>
      </w:rPr>
    </w:lvl>
    <w:lvl w:ilvl="3" w:tplc="A1FA8D7C">
      <w:numFmt w:val="bullet"/>
      <w:lvlText w:val="•"/>
      <w:lvlJc w:val="left"/>
      <w:pPr>
        <w:ind w:left="3573" w:hanging="431"/>
      </w:pPr>
      <w:rPr>
        <w:lang w:val="en-US" w:eastAsia="en-US" w:bidi="en-US"/>
      </w:rPr>
    </w:lvl>
    <w:lvl w:ilvl="4" w:tplc="435A684A">
      <w:numFmt w:val="bullet"/>
      <w:lvlText w:val="•"/>
      <w:lvlJc w:val="left"/>
      <w:pPr>
        <w:ind w:left="4558" w:hanging="431"/>
      </w:pPr>
      <w:rPr>
        <w:lang w:val="en-US" w:eastAsia="en-US" w:bidi="en-US"/>
      </w:rPr>
    </w:lvl>
    <w:lvl w:ilvl="5" w:tplc="365CDCB4">
      <w:numFmt w:val="bullet"/>
      <w:lvlText w:val="•"/>
      <w:lvlJc w:val="left"/>
      <w:pPr>
        <w:ind w:left="5542" w:hanging="431"/>
      </w:pPr>
      <w:rPr>
        <w:lang w:val="en-US" w:eastAsia="en-US" w:bidi="en-US"/>
      </w:rPr>
    </w:lvl>
    <w:lvl w:ilvl="6" w:tplc="A0F0A294">
      <w:numFmt w:val="bullet"/>
      <w:lvlText w:val="•"/>
      <w:lvlJc w:val="left"/>
      <w:pPr>
        <w:ind w:left="6527" w:hanging="431"/>
      </w:pPr>
      <w:rPr>
        <w:lang w:val="en-US" w:eastAsia="en-US" w:bidi="en-US"/>
      </w:rPr>
    </w:lvl>
    <w:lvl w:ilvl="7" w:tplc="74FC6526">
      <w:numFmt w:val="bullet"/>
      <w:lvlText w:val="•"/>
      <w:lvlJc w:val="left"/>
      <w:pPr>
        <w:ind w:left="7511" w:hanging="431"/>
      </w:pPr>
      <w:rPr>
        <w:lang w:val="en-US" w:eastAsia="en-US" w:bidi="en-US"/>
      </w:rPr>
    </w:lvl>
    <w:lvl w:ilvl="8" w:tplc="E444B630">
      <w:numFmt w:val="bullet"/>
      <w:lvlText w:val="•"/>
      <w:lvlJc w:val="left"/>
      <w:pPr>
        <w:ind w:left="8496" w:hanging="431"/>
      </w:pPr>
      <w:rPr>
        <w:lang w:val="en-US" w:eastAsia="en-US" w:bidi="en-US"/>
      </w:rPr>
    </w:lvl>
  </w:abstractNum>
  <w:abstractNum w:abstractNumId="24" w15:restartNumberingAfterBreak="0">
    <w:nsid w:val="393C042E"/>
    <w:multiLevelType w:val="hybridMultilevel"/>
    <w:tmpl w:val="80907686"/>
    <w:lvl w:ilvl="0" w:tplc="77323C50">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8ED4F596">
      <w:numFmt w:val="bullet"/>
      <w:lvlText w:val="•"/>
      <w:lvlJc w:val="left"/>
      <w:pPr>
        <w:ind w:left="1856" w:hanging="282"/>
      </w:pPr>
      <w:rPr>
        <w:lang w:val="en-US" w:eastAsia="en-US" w:bidi="en-US"/>
      </w:rPr>
    </w:lvl>
    <w:lvl w:ilvl="2" w:tplc="2AF4224A">
      <w:numFmt w:val="bullet"/>
      <w:lvlText w:val="•"/>
      <w:lvlJc w:val="left"/>
      <w:pPr>
        <w:ind w:left="2813" w:hanging="282"/>
      </w:pPr>
      <w:rPr>
        <w:lang w:val="en-US" w:eastAsia="en-US" w:bidi="en-US"/>
      </w:rPr>
    </w:lvl>
    <w:lvl w:ilvl="3" w:tplc="E47E702A">
      <w:numFmt w:val="bullet"/>
      <w:lvlText w:val="•"/>
      <w:lvlJc w:val="left"/>
      <w:pPr>
        <w:ind w:left="3769" w:hanging="282"/>
      </w:pPr>
      <w:rPr>
        <w:lang w:val="en-US" w:eastAsia="en-US" w:bidi="en-US"/>
      </w:rPr>
    </w:lvl>
    <w:lvl w:ilvl="4" w:tplc="7E22563A">
      <w:numFmt w:val="bullet"/>
      <w:lvlText w:val="•"/>
      <w:lvlJc w:val="left"/>
      <w:pPr>
        <w:ind w:left="4726" w:hanging="282"/>
      </w:pPr>
      <w:rPr>
        <w:lang w:val="en-US" w:eastAsia="en-US" w:bidi="en-US"/>
      </w:rPr>
    </w:lvl>
    <w:lvl w:ilvl="5" w:tplc="4D9E2356">
      <w:numFmt w:val="bullet"/>
      <w:lvlText w:val="•"/>
      <w:lvlJc w:val="left"/>
      <w:pPr>
        <w:ind w:left="5682" w:hanging="282"/>
      </w:pPr>
      <w:rPr>
        <w:lang w:val="en-US" w:eastAsia="en-US" w:bidi="en-US"/>
      </w:rPr>
    </w:lvl>
    <w:lvl w:ilvl="6" w:tplc="2040877E">
      <w:numFmt w:val="bullet"/>
      <w:lvlText w:val="•"/>
      <w:lvlJc w:val="left"/>
      <w:pPr>
        <w:ind w:left="6639" w:hanging="282"/>
      </w:pPr>
      <w:rPr>
        <w:lang w:val="en-US" w:eastAsia="en-US" w:bidi="en-US"/>
      </w:rPr>
    </w:lvl>
    <w:lvl w:ilvl="7" w:tplc="5FD612A8">
      <w:numFmt w:val="bullet"/>
      <w:lvlText w:val="•"/>
      <w:lvlJc w:val="left"/>
      <w:pPr>
        <w:ind w:left="7595" w:hanging="282"/>
      </w:pPr>
      <w:rPr>
        <w:lang w:val="en-US" w:eastAsia="en-US" w:bidi="en-US"/>
      </w:rPr>
    </w:lvl>
    <w:lvl w:ilvl="8" w:tplc="3E22264A">
      <w:numFmt w:val="bullet"/>
      <w:lvlText w:val="•"/>
      <w:lvlJc w:val="left"/>
      <w:pPr>
        <w:ind w:left="8552" w:hanging="282"/>
      </w:pPr>
      <w:rPr>
        <w:lang w:val="en-US" w:eastAsia="en-US" w:bidi="en-US"/>
      </w:rPr>
    </w:lvl>
  </w:abstractNum>
  <w:abstractNum w:abstractNumId="25" w15:restartNumberingAfterBreak="0">
    <w:nsid w:val="3A10352B"/>
    <w:multiLevelType w:val="hybridMultilevel"/>
    <w:tmpl w:val="FB8602CA"/>
    <w:lvl w:ilvl="0" w:tplc="3FB45D86">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D92CEA78">
      <w:numFmt w:val="bullet"/>
      <w:lvlText w:val="•"/>
      <w:lvlJc w:val="left"/>
      <w:pPr>
        <w:ind w:left="1856" w:hanging="282"/>
      </w:pPr>
      <w:rPr>
        <w:lang w:val="en-US" w:eastAsia="en-US" w:bidi="en-US"/>
      </w:rPr>
    </w:lvl>
    <w:lvl w:ilvl="2" w:tplc="98E88BEA">
      <w:numFmt w:val="bullet"/>
      <w:lvlText w:val="•"/>
      <w:lvlJc w:val="left"/>
      <w:pPr>
        <w:ind w:left="2813" w:hanging="282"/>
      </w:pPr>
      <w:rPr>
        <w:lang w:val="en-US" w:eastAsia="en-US" w:bidi="en-US"/>
      </w:rPr>
    </w:lvl>
    <w:lvl w:ilvl="3" w:tplc="18F03928">
      <w:numFmt w:val="bullet"/>
      <w:lvlText w:val="•"/>
      <w:lvlJc w:val="left"/>
      <w:pPr>
        <w:ind w:left="3769" w:hanging="282"/>
      </w:pPr>
      <w:rPr>
        <w:lang w:val="en-US" w:eastAsia="en-US" w:bidi="en-US"/>
      </w:rPr>
    </w:lvl>
    <w:lvl w:ilvl="4" w:tplc="1792C05C">
      <w:numFmt w:val="bullet"/>
      <w:lvlText w:val="•"/>
      <w:lvlJc w:val="left"/>
      <w:pPr>
        <w:ind w:left="4726" w:hanging="282"/>
      </w:pPr>
      <w:rPr>
        <w:lang w:val="en-US" w:eastAsia="en-US" w:bidi="en-US"/>
      </w:rPr>
    </w:lvl>
    <w:lvl w:ilvl="5" w:tplc="3C3E9110">
      <w:numFmt w:val="bullet"/>
      <w:lvlText w:val="•"/>
      <w:lvlJc w:val="left"/>
      <w:pPr>
        <w:ind w:left="5682" w:hanging="282"/>
      </w:pPr>
      <w:rPr>
        <w:lang w:val="en-US" w:eastAsia="en-US" w:bidi="en-US"/>
      </w:rPr>
    </w:lvl>
    <w:lvl w:ilvl="6" w:tplc="7B784118">
      <w:numFmt w:val="bullet"/>
      <w:lvlText w:val="•"/>
      <w:lvlJc w:val="left"/>
      <w:pPr>
        <w:ind w:left="6639" w:hanging="282"/>
      </w:pPr>
      <w:rPr>
        <w:lang w:val="en-US" w:eastAsia="en-US" w:bidi="en-US"/>
      </w:rPr>
    </w:lvl>
    <w:lvl w:ilvl="7" w:tplc="9DF65088">
      <w:numFmt w:val="bullet"/>
      <w:lvlText w:val="•"/>
      <w:lvlJc w:val="left"/>
      <w:pPr>
        <w:ind w:left="7595" w:hanging="282"/>
      </w:pPr>
      <w:rPr>
        <w:lang w:val="en-US" w:eastAsia="en-US" w:bidi="en-US"/>
      </w:rPr>
    </w:lvl>
    <w:lvl w:ilvl="8" w:tplc="EAEA9AB4">
      <w:numFmt w:val="bullet"/>
      <w:lvlText w:val="•"/>
      <w:lvlJc w:val="left"/>
      <w:pPr>
        <w:ind w:left="8552" w:hanging="282"/>
      </w:pPr>
      <w:rPr>
        <w:lang w:val="en-US" w:eastAsia="en-US" w:bidi="en-US"/>
      </w:rPr>
    </w:lvl>
  </w:abstractNum>
  <w:abstractNum w:abstractNumId="26" w15:restartNumberingAfterBreak="0">
    <w:nsid w:val="3B6E2F89"/>
    <w:multiLevelType w:val="hybridMultilevel"/>
    <w:tmpl w:val="A0BA7F86"/>
    <w:lvl w:ilvl="0" w:tplc="D196E6C0">
      <w:start w:val="15"/>
      <w:numFmt w:val="decimal"/>
      <w:lvlText w:val="(%1)"/>
      <w:lvlJc w:val="left"/>
      <w:pPr>
        <w:ind w:left="1068" w:hanging="440"/>
      </w:pPr>
      <w:rPr>
        <w:rFonts w:ascii="Cambria" w:eastAsia="Cambria" w:hAnsi="Cambria" w:cs="Cambria" w:hint="default"/>
        <w:color w:val="231F20"/>
        <w:spacing w:val="0"/>
        <w:w w:val="100"/>
        <w:sz w:val="14"/>
        <w:szCs w:val="14"/>
        <w:lang w:val="en-US" w:eastAsia="en-US" w:bidi="en-US"/>
      </w:rPr>
    </w:lvl>
    <w:lvl w:ilvl="1" w:tplc="3EBACDD8">
      <w:numFmt w:val="bullet"/>
      <w:lvlText w:val="•"/>
      <w:lvlJc w:val="left"/>
      <w:pPr>
        <w:ind w:left="2000" w:hanging="440"/>
      </w:pPr>
      <w:rPr>
        <w:lang w:val="en-US" w:eastAsia="en-US" w:bidi="en-US"/>
      </w:rPr>
    </w:lvl>
    <w:lvl w:ilvl="2" w:tplc="5410547A">
      <w:numFmt w:val="bullet"/>
      <w:lvlText w:val="•"/>
      <w:lvlJc w:val="left"/>
      <w:pPr>
        <w:ind w:left="2941" w:hanging="440"/>
      </w:pPr>
      <w:rPr>
        <w:lang w:val="en-US" w:eastAsia="en-US" w:bidi="en-US"/>
      </w:rPr>
    </w:lvl>
    <w:lvl w:ilvl="3" w:tplc="21168CA2">
      <w:numFmt w:val="bullet"/>
      <w:lvlText w:val="•"/>
      <w:lvlJc w:val="left"/>
      <w:pPr>
        <w:ind w:left="3881" w:hanging="440"/>
      </w:pPr>
      <w:rPr>
        <w:lang w:val="en-US" w:eastAsia="en-US" w:bidi="en-US"/>
      </w:rPr>
    </w:lvl>
    <w:lvl w:ilvl="4" w:tplc="B14C318E">
      <w:numFmt w:val="bullet"/>
      <w:lvlText w:val="•"/>
      <w:lvlJc w:val="left"/>
      <w:pPr>
        <w:ind w:left="4822" w:hanging="440"/>
      </w:pPr>
      <w:rPr>
        <w:lang w:val="en-US" w:eastAsia="en-US" w:bidi="en-US"/>
      </w:rPr>
    </w:lvl>
    <w:lvl w:ilvl="5" w:tplc="70FAA70E">
      <w:numFmt w:val="bullet"/>
      <w:lvlText w:val="•"/>
      <w:lvlJc w:val="left"/>
      <w:pPr>
        <w:ind w:left="5762" w:hanging="440"/>
      </w:pPr>
      <w:rPr>
        <w:lang w:val="en-US" w:eastAsia="en-US" w:bidi="en-US"/>
      </w:rPr>
    </w:lvl>
    <w:lvl w:ilvl="6" w:tplc="3134ED1C">
      <w:numFmt w:val="bullet"/>
      <w:lvlText w:val="•"/>
      <w:lvlJc w:val="left"/>
      <w:pPr>
        <w:ind w:left="6703" w:hanging="440"/>
      </w:pPr>
      <w:rPr>
        <w:lang w:val="en-US" w:eastAsia="en-US" w:bidi="en-US"/>
      </w:rPr>
    </w:lvl>
    <w:lvl w:ilvl="7" w:tplc="D408AF1E">
      <w:numFmt w:val="bullet"/>
      <w:lvlText w:val="•"/>
      <w:lvlJc w:val="left"/>
      <w:pPr>
        <w:ind w:left="7643" w:hanging="440"/>
      </w:pPr>
      <w:rPr>
        <w:lang w:val="en-US" w:eastAsia="en-US" w:bidi="en-US"/>
      </w:rPr>
    </w:lvl>
    <w:lvl w:ilvl="8" w:tplc="97308C1C">
      <w:numFmt w:val="bullet"/>
      <w:lvlText w:val="•"/>
      <w:lvlJc w:val="left"/>
      <w:pPr>
        <w:ind w:left="8584" w:hanging="440"/>
      </w:pPr>
      <w:rPr>
        <w:lang w:val="en-US" w:eastAsia="en-US" w:bidi="en-US"/>
      </w:rPr>
    </w:lvl>
  </w:abstractNum>
  <w:abstractNum w:abstractNumId="27" w15:restartNumberingAfterBreak="0">
    <w:nsid w:val="3E0A4646"/>
    <w:multiLevelType w:val="hybridMultilevel"/>
    <w:tmpl w:val="362C87C2"/>
    <w:lvl w:ilvl="0" w:tplc="87AC780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6E4AA444">
      <w:numFmt w:val="bullet"/>
      <w:lvlText w:val="•"/>
      <w:lvlJc w:val="left"/>
      <w:pPr>
        <w:ind w:left="1856" w:hanging="282"/>
      </w:pPr>
      <w:rPr>
        <w:lang w:val="en-US" w:eastAsia="en-US" w:bidi="en-US"/>
      </w:rPr>
    </w:lvl>
    <w:lvl w:ilvl="2" w:tplc="52285916">
      <w:numFmt w:val="bullet"/>
      <w:lvlText w:val="•"/>
      <w:lvlJc w:val="left"/>
      <w:pPr>
        <w:ind w:left="2813" w:hanging="282"/>
      </w:pPr>
      <w:rPr>
        <w:lang w:val="en-US" w:eastAsia="en-US" w:bidi="en-US"/>
      </w:rPr>
    </w:lvl>
    <w:lvl w:ilvl="3" w:tplc="21D8C9C2">
      <w:numFmt w:val="bullet"/>
      <w:lvlText w:val="•"/>
      <w:lvlJc w:val="left"/>
      <w:pPr>
        <w:ind w:left="3769" w:hanging="282"/>
      </w:pPr>
      <w:rPr>
        <w:lang w:val="en-US" w:eastAsia="en-US" w:bidi="en-US"/>
      </w:rPr>
    </w:lvl>
    <w:lvl w:ilvl="4" w:tplc="C29C96C6">
      <w:numFmt w:val="bullet"/>
      <w:lvlText w:val="•"/>
      <w:lvlJc w:val="left"/>
      <w:pPr>
        <w:ind w:left="4726" w:hanging="282"/>
      </w:pPr>
      <w:rPr>
        <w:lang w:val="en-US" w:eastAsia="en-US" w:bidi="en-US"/>
      </w:rPr>
    </w:lvl>
    <w:lvl w:ilvl="5" w:tplc="CE6240B4">
      <w:numFmt w:val="bullet"/>
      <w:lvlText w:val="•"/>
      <w:lvlJc w:val="left"/>
      <w:pPr>
        <w:ind w:left="5682" w:hanging="282"/>
      </w:pPr>
      <w:rPr>
        <w:lang w:val="en-US" w:eastAsia="en-US" w:bidi="en-US"/>
      </w:rPr>
    </w:lvl>
    <w:lvl w:ilvl="6" w:tplc="B76075E6">
      <w:numFmt w:val="bullet"/>
      <w:lvlText w:val="•"/>
      <w:lvlJc w:val="left"/>
      <w:pPr>
        <w:ind w:left="6639" w:hanging="282"/>
      </w:pPr>
      <w:rPr>
        <w:lang w:val="en-US" w:eastAsia="en-US" w:bidi="en-US"/>
      </w:rPr>
    </w:lvl>
    <w:lvl w:ilvl="7" w:tplc="90A0D91C">
      <w:numFmt w:val="bullet"/>
      <w:lvlText w:val="•"/>
      <w:lvlJc w:val="left"/>
      <w:pPr>
        <w:ind w:left="7595" w:hanging="282"/>
      </w:pPr>
      <w:rPr>
        <w:lang w:val="en-US" w:eastAsia="en-US" w:bidi="en-US"/>
      </w:rPr>
    </w:lvl>
    <w:lvl w:ilvl="8" w:tplc="941ED01A">
      <w:numFmt w:val="bullet"/>
      <w:lvlText w:val="•"/>
      <w:lvlJc w:val="left"/>
      <w:pPr>
        <w:ind w:left="8552" w:hanging="282"/>
      </w:pPr>
      <w:rPr>
        <w:lang w:val="en-US" w:eastAsia="en-US" w:bidi="en-US"/>
      </w:rPr>
    </w:lvl>
  </w:abstractNum>
  <w:abstractNum w:abstractNumId="28" w15:restartNumberingAfterBreak="0">
    <w:nsid w:val="401F1B69"/>
    <w:multiLevelType w:val="hybridMultilevel"/>
    <w:tmpl w:val="6EE48CAC"/>
    <w:lvl w:ilvl="0" w:tplc="39F49C66">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0AC44BAC">
      <w:numFmt w:val="bullet"/>
      <w:lvlText w:val="•"/>
      <w:lvlJc w:val="left"/>
      <w:pPr>
        <w:ind w:left="1856" w:hanging="282"/>
      </w:pPr>
      <w:rPr>
        <w:lang w:val="en-US" w:eastAsia="en-US" w:bidi="en-US"/>
      </w:rPr>
    </w:lvl>
    <w:lvl w:ilvl="2" w:tplc="85F8F5D4">
      <w:numFmt w:val="bullet"/>
      <w:lvlText w:val="•"/>
      <w:lvlJc w:val="left"/>
      <w:pPr>
        <w:ind w:left="2813" w:hanging="282"/>
      </w:pPr>
      <w:rPr>
        <w:lang w:val="en-US" w:eastAsia="en-US" w:bidi="en-US"/>
      </w:rPr>
    </w:lvl>
    <w:lvl w:ilvl="3" w:tplc="7832B21E">
      <w:numFmt w:val="bullet"/>
      <w:lvlText w:val="•"/>
      <w:lvlJc w:val="left"/>
      <w:pPr>
        <w:ind w:left="3769" w:hanging="282"/>
      </w:pPr>
      <w:rPr>
        <w:lang w:val="en-US" w:eastAsia="en-US" w:bidi="en-US"/>
      </w:rPr>
    </w:lvl>
    <w:lvl w:ilvl="4" w:tplc="D700A670">
      <w:numFmt w:val="bullet"/>
      <w:lvlText w:val="•"/>
      <w:lvlJc w:val="left"/>
      <w:pPr>
        <w:ind w:left="4726" w:hanging="282"/>
      </w:pPr>
      <w:rPr>
        <w:lang w:val="en-US" w:eastAsia="en-US" w:bidi="en-US"/>
      </w:rPr>
    </w:lvl>
    <w:lvl w:ilvl="5" w:tplc="9BCED9FA">
      <w:numFmt w:val="bullet"/>
      <w:lvlText w:val="•"/>
      <w:lvlJc w:val="left"/>
      <w:pPr>
        <w:ind w:left="5682" w:hanging="282"/>
      </w:pPr>
      <w:rPr>
        <w:lang w:val="en-US" w:eastAsia="en-US" w:bidi="en-US"/>
      </w:rPr>
    </w:lvl>
    <w:lvl w:ilvl="6" w:tplc="F4483256">
      <w:numFmt w:val="bullet"/>
      <w:lvlText w:val="•"/>
      <w:lvlJc w:val="left"/>
      <w:pPr>
        <w:ind w:left="6639" w:hanging="282"/>
      </w:pPr>
      <w:rPr>
        <w:lang w:val="en-US" w:eastAsia="en-US" w:bidi="en-US"/>
      </w:rPr>
    </w:lvl>
    <w:lvl w:ilvl="7" w:tplc="5A2CB1DA">
      <w:numFmt w:val="bullet"/>
      <w:lvlText w:val="•"/>
      <w:lvlJc w:val="left"/>
      <w:pPr>
        <w:ind w:left="7595" w:hanging="282"/>
      </w:pPr>
      <w:rPr>
        <w:lang w:val="en-US" w:eastAsia="en-US" w:bidi="en-US"/>
      </w:rPr>
    </w:lvl>
    <w:lvl w:ilvl="8" w:tplc="855ED21A">
      <w:numFmt w:val="bullet"/>
      <w:lvlText w:val="•"/>
      <w:lvlJc w:val="left"/>
      <w:pPr>
        <w:ind w:left="8552" w:hanging="282"/>
      </w:pPr>
      <w:rPr>
        <w:lang w:val="en-US" w:eastAsia="en-US" w:bidi="en-US"/>
      </w:rPr>
    </w:lvl>
  </w:abstractNum>
  <w:abstractNum w:abstractNumId="29" w15:restartNumberingAfterBreak="0">
    <w:nsid w:val="403D2270"/>
    <w:multiLevelType w:val="hybridMultilevel"/>
    <w:tmpl w:val="4FC4716C"/>
    <w:lvl w:ilvl="0" w:tplc="9488A2DE">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E15C281C">
      <w:numFmt w:val="bullet"/>
      <w:lvlText w:val="•"/>
      <w:lvlJc w:val="left"/>
      <w:pPr>
        <w:ind w:left="1604" w:hanging="431"/>
      </w:pPr>
      <w:rPr>
        <w:lang w:val="en-US" w:eastAsia="en-US" w:bidi="en-US"/>
      </w:rPr>
    </w:lvl>
    <w:lvl w:ilvl="2" w:tplc="2DEC0374">
      <w:numFmt w:val="bullet"/>
      <w:lvlText w:val="•"/>
      <w:lvlJc w:val="left"/>
      <w:pPr>
        <w:ind w:left="2589" w:hanging="431"/>
      </w:pPr>
      <w:rPr>
        <w:lang w:val="en-US" w:eastAsia="en-US" w:bidi="en-US"/>
      </w:rPr>
    </w:lvl>
    <w:lvl w:ilvl="3" w:tplc="D7825860">
      <w:numFmt w:val="bullet"/>
      <w:lvlText w:val="•"/>
      <w:lvlJc w:val="left"/>
      <w:pPr>
        <w:ind w:left="3573" w:hanging="431"/>
      </w:pPr>
      <w:rPr>
        <w:lang w:val="en-US" w:eastAsia="en-US" w:bidi="en-US"/>
      </w:rPr>
    </w:lvl>
    <w:lvl w:ilvl="4" w:tplc="C556F3D6">
      <w:numFmt w:val="bullet"/>
      <w:lvlText w:val="•"/>
      <w:lvlJc w:val="left"/>
      <w:pPr>
        <w:ind w:left="4558" w:hanging="431"/>
      </w:pPr>
      <w:rPr>
        <w:lang w:val="en-US" w:eastAsia="en-US" w:bidi="en-US"/>
      </w:rPr>
    </w:lvl>
    <w:lvl w:ilvl="5" w:tplc="08BEAEBA">
      <w:numFmt w:val="bullet"/>
      <w:lvlText w:val="•"/>
      <w:lvlJc w:val="left"/>
      <w:pPr>
        <w:ind w:left="5542" w:hanging="431"/>
      </w:pPr>
      <w:rPr>
        <w:lang w:val="en-US" w:eastAsia="en-US" w:bidi="en-US"/>
      </w:rPr>
    </w:lvl>
    <w:lvl w:ilvl="6" w:tplc="B552B44A">
      <w:numFmt w:val="bullet"/>
      <w:lvlText w:val="•"/>
      <w:lvlJc w:val="left"/>
      <w:pPr>
        <w:ind w:left="6527" w:hanging="431"/>
      </w:pPr>
      <w:rPr>
        <w:lang w:val="en-US" w:eastAsia="en-US" w:bidi="en-US"/>
      </w:rPr>
    </w:lvl>
    <w:lvl w:ilvl="7" w:tplc="249CD7A4">
      <w:numFmt w:val="bullet"/>
      <w:lvlText w:val="•"/>
      <w:lvlJc w:val="left"/>
      <w:pPr>
        <w:ind w:left="7511" w:hanging="431"/>
      </w:pPr>
      <w:rPr>
        <w:lang w:val="en-US" w:eastAsia="en-US" w:bidi="en-US"/>
      </w:rPr>
    </w:lvl>
    <w:lvl w:ilvl="8" w:tplc="6AC22710">
      <w:numFmt w:val="bullet"/>
      <w:lvlText w:val="•"/>
      <w:lvlJc w:val="left"/>
      <w:pPr>
        <w:ind w:left="8496" w:hanging="431"/>
      </w:pPr>
      <w:rPr>
        <w:lang w:val="en-US" w:eastAsia="en-US" w:bidi="en-US"/>
      </w:rPr>
    </w:lvl>
  </w:abstractNum>
  <w:abstractNum w:abstractNumId="30" w15:restartNumberingAfterBreak="0">
    <w:nsid w:val="41B91436"/>
    <w:multiLevelType w:val="hybridMultilevel"/>
    <w:tmpl w:val="30FEE2BE"/>
    <w:lvl w:ilvl="0" w:tplc="431257FA">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353214FC">
      <w:numFmt w:val="bullet"/>
      <w:lvlText w:val="•"/>
      <w:lvlJc w:val="left"/>
      <w:pPr>
        <w:ind w:left="1604" w:hanging="431"/>
      </w:pPr>
      <w:rPr>
        <w:lang w:val="en-US" w:eastAsia="en-US" w:bidi="en-US"/>
      </w:rPr>
    </w:lvl>
    <w:lvl w:ilvl="2" w:tplc="8ADA6394">
      <w:numFmt w:val="bullet"/>
      <w:lvlText w:val="•"/>
      <w:lvlJc w:val="left"/>
      <w:pPr>
        <w:ind w:left="2589" w:hanging="431"/>
      </w:pPr>
      <w:rPr>
        <w:lang w:val="en-US" w:eastAsia="en-US" w:bidi="en-US"/>
      </w:rPr>
    </w:lvl>
    <w:lvl w:ilvl="3" w:tplc="7F3488FC">
      <w:numFmt w:val="bullet"/>
      <w:lvlText w:val="•"/>
      <w:lvlJc w:val="left"/>
      <w:pPr>
        <w:ind w:left="3573" w:hanging="431"/>
      </w:pPr>
      <w:rPr>
        <w:lang w:val="en-US" w:eastAsia="en-US" w:bidi="en-US"/>
      </w:rPr>
    </w:lvl>
    <w:lvl w:ilvl="4" w:tplc="A3C0A0E2">
      <w:numFmt w:val="bullet"/>
      <w:lvlText w:val="•"/>
      <w:lvlJc w:val="left"/>
      <w:pPr>
        <w:ind w:left="4558" w:hanging="431"/>
      </w:pPr>
      <w:rPr>
        <w:lang w:val="en-US" w:eastAsia="en-US" w:bidi="en-US"/>
      </w:rPr>
    </w:lvl>
    <w:lvl w:ilvl="5" w:tplc="9D02F266">
      <w:numFmt w:val="bullet"/>
      <w:lvlText w:val="•"/>
      <w:lvlJc w:val="left"/>
      <w:pPr>
        <w:ind w:left="5542" w:hanging="431"/>
      </w:pPr>
      <w:rPr>
        <w:lang w:val="en-US" w:eastAsia="en-US" w:bidi="en-US"/>
      </w:rPr>
    </w:lvl>
    <w:lvl w:ilvl="6" w:tplc="EBD04D22">
      <w:numFmt w:val="bullet"/>
      <w:lvlText w:val="•"/>
      <w:lvlJc w:val="left"/>
      <w:pPr>
        <w:ind w:left="6527" w:hanging="431"/>
      </w:pPr>
      <w:rPr>
        <w:lang w:val="en-US" w:eastAsia="en-US" w:bidi="en-US"/>
      </w:rPr>
    </w:lvl>
    <w:lvl w:ilvl="7" w:tplc="A9D03A18">
      <w:numFmt w:val="bullet"/>
      <w:lvlText w:val="•"/>
      <w:lvlJc w:val="left"/>
      <w:pPr>
        <w:ind w:left="7511" w:hanging="431"/>
      </w:pPr>
      <w:rPr>
        <w:lang w:val="en-US" w:eastAsia="en-US" w:bidi="en-US"/>
      </w:rPr>
    </w:lvl>
    <w:lvl w:ilvl="8" w:tplc="1938CD3A">
      <w:numFmt w:val="bullet"/>
      <w:lvlText w:val="•"/>
      <w:lvlJc w:val="left"/>
      <w:pPr>
        <w:ind w:left="8496" w:hanging="431"/>
      </w:pPr>
      <w:rPr>
        <w:lang w:val="en-US" w:eastAsia="en-US" w:bidi="en-US"/>
      </w:rPr>
    </w:lvl>
  </w:abstractNum>
  <w:abstractNum w:abstractNumId="31" w15:restartNumberingAfterBreak="0">
    <w:nsid w:val="42CC467A"/>
    <w:multiLevelType w:val="hybridMultilevel"/>
    <w:tmpl w:val="8FD69174"/>
    <w:lvl w:ilvl="0" w:tplc="85CEA17E">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81BEFB22">
      <w:numFmt w:val="bullet"/>
      <w:lvlText w:val="•"/>
      <w:lvlJc w:val="left"/>
      <w:pPr>
        <w:ind w:left="1604" w:hanging="431"/>
      </w:pPr>
      <w:rPr>
        <w:lang w:val="en-US" w:eastAsia="en-US" w:bidi="en-US"/>
      </w:rPr>
    </w:lvl>
    <w:lvl w:ilvl="2" w:tplc="CE808718">
      <w:numFmt w:val="bullet"/>
      <w:lvlText w:val="•"/>
      <w:lvlJc w:val="left"/>
      <w:pPr>
        <w:ind w:left="2589" w:hanging="431"/>
      </w:pPr>
      <w:rPr>
        <w:lang w:val="en-US" w:eastAsia="en-US" w:bidi="en-US"/>
      </w:rPr>
    </w:lvl>
    <w:lvl w:ilvl="3" w:tplc="4686DB18">
      <w:numFmt w:val="bullet"/>
      <w:lvlText w:val="•"/>
      <w:lvlJc w:val="left"/>
      <w:pPr>
        <w:ind w:left="3573" w:hanging="431"/>
      </w:pPr>
      <w:rPr>
        <w:lang w:val="en-US" w:eastAsia="en-US" w:bidi="en-US"/>
      </w:rPr>
    </w:lvl>
    <w:lvl w:ilvl="4" w:tplc="CE5C5C86">
      <w:numFmt w:val="bullet"/>
      <w:lvlText w:val="•"/>
      <w:lvlJc w:val="left"/>
      <w:pPr>
        <w:ind w:left="4558" w:hanging="431"/>
      </w:pPr>
      <w:rPr>
        <w:lang w:val="en-US" w:eastAsia="en-US" w:bidi="en-US"/>
      </w:rPr>
    </w:lvl>
    <w:lvl w:ilvl="5" w:tplc="DC3EE524">
      <w:numFmt w:val="bullet"/>
      <w:lvlText w:val="•"/>
      <w:lvlJc w:val="left"/>
      <w:pPr>
        <w:ind w:left="5542" w:hanging="431"/>
      </w:pPr>
      <w:rPr>
        <w:lang w:val="en-US" w:eastAsia="en-US" w:bidi="en-US"/>
      </w:rPr>
    </w:lvl>
    <w:lvl w:ilvl="6" w:tplc="35FC766C">
      <w:numFmt w:val="bullet"/>
      <w:lvlText w:val="•"/>
      <w:lvlJc w:val="left"/>
      <w:pPr>
        <w:ind w:left="6527" w:hanging="431"/>
      </w:pPr>
      <w:rPr>
        <w:lang w:val="en-US" w:eastAsia="en-US" w:bidi="en-US"/>
      </w:rPr>
    </w:lvl>
    <w:lvl w:ilvl="7" w:tplc="ABF69F54">
      <w:numFmt w:val="bullet"/>
      <w:lvlText w:val="•"/>
      <w:lvlJc w:val="left"/>
      <w:pPr>
        <w:ind w:left="7511" w:hanging="431"/>
      </w:pPr>
      <w:rPr>
        <w:lang w:val="en-US" w:eastAsia="en-US" w:bidi="en-US"/>
      </w:rPr>
    </w:lvl>
    <w:lvl w:ilvl="8" w:tplc="DD129956">
      <w:numFmt w:val="bullet"/>
      <w:lvlText w:val="•"/>
      <w:lvlJc w:val="left"/>
      <w:pPr>
        <w:ind w:left="8496" w:hanging="431"/>
      </w:pPr>
      <w:rPr>
        <w:lang w:val="en-US" w:eastAsia="en-US" w:bidi="en-US"/>
      </w:rPr>
    </w:lvl>
  </w:abstractNum>
  <w:abstractNum w:abstractNumId="32" w15:restartNumberingAfterBreak="0">
    <w:nsid w:val="45895BEF"/>
    <w:multiLevelType w:val="hybridMultilevel"/>
    <w:tmpl w:val="78A6FFA6"/>
    <w:lvl w:ilvl="0" w:tplc="2BF831DC">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7D76BB9E">
      <w:numFmt w:val="bullet"/>
      <w:lvlText w:val="•"/>
      <w:lvlJc w:val="left"/>
      <w:pPr>
        <w:ind w:left="1604" w:hanging="431"/>
      </w:pPr>
      <w:rPr>
        <w:lang w:val="en-US" w:eastAsia="en-US" w:bidi="en-US"/>
      </w:rPr>
    </w:lvl>
    <w:lvl w:ilvl="2" w:tplc="323450A2">
      <w:numFmt w:val="bullet"/>
      <w:lvlText w:val="•"/>
      <w:lvlJc w:val="left"/>
      <w:pPr>
        <w:ind w:left="2589" w:hanging="431"/>
      </w:pPr>
      <w:rPr>
        <w:lang w:val="en-US" w:eastAsia="en-US" w:bidi="en-US"/>
      </w:rPr>
    </w:lvl>
    <w:lvl w:ilvl="3" w:tplc="CC1E41E2">
      <w:numFmt w:val="bullet"/>
      <w:lvlText w:val="•"/>
      <w:lvlJc w:val="left"/>
      <w:pPr>
        <w:ind w:left="3573" w:hanging="431"/>
      </w:pPr>
      <w:rPr>
        <w:lang w:val="en-US" w:eastAsia="en-US" w:bidi="en-US"/>
      </w:rPr>
    </w:lvl>
    <w:lvl w:ilvl="4" w:tplc="E32A682C">
      <w:numFmt w:val="bullet"/>
      <w:lvlText w:val="•"/>
      <w:lvlJc w:val="left"/>
      <w:pPr>
        <w:ind w:left="4558" w:hanging="431"/>
      </w:pPr>
      <w:rPr>
        <w:lang w:val="en-US" w:eastAsia="en-US" w:bidi="en-US"/>
      </w:rPr>
    </w:lvl>
    <w:lvl w:ilvl="5" w:tplc="FE384FC0">
      <w:numFmt w:val="bullet"/>
      <w:lvlText w:val="•"/>
      <w:lvlJc w:val="left"/>
      <w:pPr>
        <w:ind w:left="5542" w:hanging="431"/>
      </w:pPr>
      <w:rPr>
        <w:lang w:val="en-US" w:eastAsia="en-US" w:bidi="en-US"/>
      </w:rPr>
    </w:lvl>
    <w:lvl w:ilvl="6" w:tplc="ED8EE8F8">
      <w:numFmt w:val="bullet"/>
      <w:lvlText w:val="•"/>
      <w:lvlJc w:val="left"/>
      <w:pPr>
        <w:ind w:left="6527" w:hanging="431"/>
      </w:pPr>
      <w:rPr>
        <w:lang w:val="en-US" w:eastAsia="en-US" w:bidi="en-US"/>
      </w:rPr>
    </w:lvl>
    <w:lvl w:ilvl="7" w:tplc="EF08AC2E">
      <w:numFmt w:val="bullet"/>
      <w:lvlText w:val="•"/>
      <w:lvlJc w:val="left"/>
      <w:pPr>
        <w:ind w:left="7511" w:hanging="431"/>
      </w:pPr>
      <w:rPr>
        <w:lang w:val="en-US" w:eastAsia="en-US" w:bidi="en-US"/>
      </w:rPr>
    </w:lvl>
    <w:lvl w:ilvl="8" w:tplc="E2C64DA0">
      <w:numFmt w:val="bullet"/>
      <w:lvlText w:val="•"/>
      <w:lvlJc w:val="left"/>
      <w:pPr>
        <w:ind w:left="8496" w:hanging="431"/>
      </w:pPr>
      <w:rPr>
        <w:lang w:val="en-US" w:eastAsia="en-US" w:bidi="en-US"/>
      </w:rPr>
    </w:lvl>
  </w:abstractNum>
  <w:abstractNum w:abstractNumId="33" w15:restartNumberingAfterBreak="0">
    <w:nsid w:val="47DB7347"/>
    <w:multiLevelType w:val="hybridMultilevel"/>
    <w:tmpl w:val="E2266260"/>
    <w:lvl w:ilvl="0" w:tplc="5C70B4D0">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557A9164">
      <w:numFmt w:val="bullet"/>
      <w:lvlText w:val="•"/>
      <w:lvlJc w:val="left"/>
      <w:pPr>
        <w:ind w:left="1604" w:hanging="431"/>
      </w:pPr>
      <w:rPr>
        <w:lang w:val="en-US" w:eastAsia="en-US" w:bidi="en-US"/>
      </w:rPr>
    </w:lvl>
    <w:lvl w:ilvl="2" w:tplc="514C59F8">
      <w:numFmt w:val="bullet"/>
      <w:lvlText w:val="•"/>
      <w:lvlJc w:val="left"/>
      <w:pPr>
        <w:ind w:left="2589" w:hanging="431"/>
      </w:pPr>
      <w:rPr>
        <w:lang w:val="en-US" w:eastAsia="en-US" w:bidi="en-US"/>
      </w:rPr>
    </w:lvl>
    <w:lvl w:ilvl="3" w:tplc="DA42A03A">
      <w:numFmt w:val="bullet"/>
      <w:lvlText w:val="•"/>
      <w:lvlJc w:val="left"/>
      <w:pPr>
        <w:ind w:left="3573" w:hanging="431"/>
      </w:pPr>
      <w:rPr>
        <w:lang w:val="en-US" w:eastAsia="en-US" w:bidi="en-US"/>
      </w:rPr>
    </w:lvl>
    <w:lvl w:ilvl="4" w:tplc="782CCF9C">
      <w:numFmt w:val="bullet"/>
      <w:lvlText w:val="•"/>
      <w:lvlJc w:val="left"/>
      <w:pPr>
        <w:ind w:left="4558" w:hanging="431"/>
      </w:pPr>
      <w:rPr>
        <w:lang w:val="en-US" w:eastAsia="en-US" w:bidi="en-US"/>
      </w:rPr>
    </w:lvl>
    <w:lvl w:ilvl="5" w:tplc="121AAC9A">
      <w:numFmt w:val="bullet"/>
      <w:lvlText w:val="•"/>
      <w:lvlJc w:val="left"/>
      <w:pPr>
        <w:ind w:left="5542" w:hanging="431"/>
      </w:pPr>
      <w:rPr>
        <w:lang w:val="en-US" w:eastAsia="en-US" w:bidi="en-US"/>
      </w:rPr>
    </w:lvl>
    <w:lvl w:ilvl="6" w:tplc="347A8366">
      <w:numFmt w:val="bullet"/>
      <w:lvlText w:val="•"/>
      <w:lvlJc w:val="left"/>
      <w:pPr>
        <w:ind w:left="6527" w:hanging="431"/>
      </w:pPr>
      <w:rPr>
        <w:lang w:val="en-US" w:eastAsia="en-US" w:bidi="en-US"/>
      </w:rPr>
    </w:lvl>
    <w:lvl w:ilvl="7" w:tplc="5D482634">
      <w:numFmt w:val="bullet"/>
      <w:lvlText w:val="•"/>
      <w:lvlJc w:val="left"/>
      <w:pPr>
        <w:ind w:left="7511" w:hanging="431"/>
      </w:pPr>
      <w:rPr>
        <w:lang w:val="en-US" w:eastAsia="en-US" w:bidi="en-US"/>
      </w:rPr>
    </w:lvl>
    <w:lvl w:ilvl="8" w:tplc="0D2EF43A">
      <w:numFmt w:val="bullet"/>
      <w:lvlText w:val="•"/>
      <w:lvlJc w:val="left"/>
      <w:pPr>
        <w:ind w:left="8496" w:hanging="431"/>
      </w:pPr>
      <w:rPr>
        <w:lang w:val="en-US" w:eastAsia="en-US" w:bidi="en-US"/>
      </w:rPr>
    </w:lvl>
  </w:abstractNum>
  <w:abstractNum w:abstractNumId="34" w15:restartNumberingAfterBreak="0">
    <w:nsid w:val="49591022"/>
    <w:multiLevelType w:val="hybridMultilevel"/>
    <w:tmpl w:val="5008D768"/>
    <w:lvl w:ilvl="0" w:tplc="53B24A1A">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2FAC254C">
      <w:numFmt w:val="bullet"/>
      <w:lvlText w:val="•"/>
      <w:lvlJc w:val="left"/>
      <w:pPr>
        <w:ind w:left="1604" w:hanging="431"/>
      </w:pPr>
      <w:rPr>
        <w:lang w:val="en-US" w:eastAsia="en-US" w:bidi="en-US"/>
      </w:rPr>
    </w:lvl>
    <w:lvl w:ilvl="2" w:tplc="587AD248">
      <w:numFmt w:val="bullet"/>
      <w:lvlText w:val="•"/>
      <w:lvlJc w:val="left"/>
      <w:pPr>
        <w:ind w:left="2589" w:hanging="431"/>
      </w:pPr>
      <w:rPr>
        <w:lang w:val="en-US" w:eastAsia="en-US" w:bidi="en-US"/>
      </w:rPr>
    </w:lvl>
    <w:lvl w:ilvl="3" w:tplc="9620E1C8">
      <w:numFmt w:val="bullet"/>
      <w:lvlText w:val="•"/>
      <w:lvlJc w:val="left"/>
      <w:pPr>
        <w:ind w:left="3573" w:hanging="431"/>
      </w:pPr>
      <w:rPr>
        <w:lang w:val="en-US" w:eastAsia="en-US" w:bidi="en-US"/>
      </w:rPr>
    </w:lvl>
    <w:lvl w:ilvl="4" w:tplc="39BE788E">
      <w:numFmt w:val="bullet"/>
      <w:lvlText w:val="•"/>
      <w:lvlJc w:val="left"/>
      <w:pPr>
        <w:ind w:left="4558" w:hanging="431"/>
      </w:pPr>
      <w:rPr>
        <w:lang w:val="en-US" w:eastAsia="en-US" w:bidi="en-US"/>
      </w:rPr>
    </w:lvl>
    <w:lvl w:ilvl="5" w:tplc="50A07E4E">
      <w:numFmt w:val="bullet"/>
      <w:lvlText w:val="•"/>
      <w:lvlJc w:val="left"/>
      <w:pPr>
        <w:ind w:left="5542" w:hanging="431"/>
      </w:pPr>
      <w:rPr>
        <w:lang w:val="en-US" w:eastAsia="en-US" w:bidi="en-US"/>
      </w:rPr>
    </w:lvl>
    <w:lvl w:ilvl="6" w:tplc="F3FC8CF2">
      <w:numFmt w:val="bullet"/>
      <w:lvlText w:val="•"/>
      <w:lvlJc w:val="left"/>
      <w:pPr>
        <w:ind w:left="6527" w:hanging="431"/>
      </w:pPr>
      <w:rPr>
        <w:lang w:val="en-US" w:eastAsia="en-US" w:bidi="en-US"/>
      </w:rPr>
    </w:lvl>
    <w:lvl w:ilvl="7" w:tplc="8488D7F2">
      <w:numFmt w:val="bullet"/>
      <w:lvlText w:val="•"/>
      <w:lvlJc w:val="left"/>
      <w:pPr>
        <w:ind w:left="7511" w:hanging="431"/>
      </w:pPr>
      <w:rPr>
        <w:lang w:val="en-US" w:eastAsia="en-US" w:bidi="en-US"/>
      </w:rPr>
    </w:lvl>
    <w:lvl w:ilvl="8" w:tplc="FA0EAD52">
      <w:numFmt w:val="bullet"/>
      <w:lvlText w:val="•"/>
      <w:lvlJc w:val="left"/>
      <w:pPr>
        <w:ind w:left="8496" w:hanging="431"/>
      </w:pPr>
      <w:rPr>
        <w:lang w:val="en-US" w:eastAsia="en-US" w:bidi="en-US"/>
      </w:rPr>
    </w:lvl>
  </w:abstractNum>
  <w:abstractNum w:abstractNumId="35" w15:restartNumberingAfterBreak="0">
    <w:nsid w:val="4A377522"/>
    <w:multiLevelType w:val="hybridMultilevel"/>
    <w:tmpl w:val="8CB6C0B2"/>
    <w:lvl w:ilvl="0" w:tplc="F9D89CC0">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E5CECAE6">
      <w:numFmt w:val="bullet"/>
      <w:lvlText w:val="•"/>
      <w:lvlJc w:val="left"/>
      <w:pPr>
        <w:ind w:left="1604" w:hanging="431"/>
      </w:pPr>
      <w:rPr>
        <w:lang w:val="en-US" w:eastAsia="en-US" w:bidi="en-US"/>
      </w:rPr>
    </w:lvl>
    <w:lvl w:ilvl="2" w:tplc="5DC485EC">
      <w:numFmt w:val="bullet"/>
      <w:lvlText w:val="•"/>
      <w:lvlJc w:val="left"/>
      <w:pPr>
        <w:ind w:left="2589" w:hanging="431"/>
      </w:pPr>
      <w:rPr>
        <w:lang w:val="en-US" w:eastAsia="en-US" w:bidi="en-US"/>
      </w:rPr>
    </w:lvl>
    <w:lvl w:ilvl="3" w:tplc="1C1A9222">
      <w:numFmt w:val="bullet"/>
      <w:lvlText w:val="•"/>
      <w:lvlJc w:val="left"/>
      <w:pPr>
        <w:ind w:left="3573" w:hanging="431"/>
      </w:pPr>
      <w:rPr>
        <w:lang w:val="en-US" w:eastAsia="en-US" w:bidi="en-US"/>
      </w:rPr>
    </w:lvl>
    <w:lvl w:ilvl="4" w:tplc="CB12E77A">
      <w:numFmt w:val="bullet"/>
      <w:lvlText w:val="•"/>
      <w:lvlJc w:val="left"/>
      <w:pPr>
        <w:ind w:left="4558" w:hanging="431"/>
      </w:pPr>
      <w:rPr>
        <w:lang w:val="en-US" w:eastAsia="en-US" w:bidi="en-US"/>
      </w:rPr>
    </w:lvl>
    <w:lvl w:ilvl="5" w:tplc="BDC49CDE">
      <w:numFmt w:val="bullet"/>
      <w:lvlText w:val="•"/>
      <w:lvlJc w:val="left"/>
      <w:pPr>
        <w:ind w:left="5542" w:hanging="431"/>
      </w:pPr>
      <w:rPr>
        <w:lang w:val="en-US" w:eastAsia="en-US" w:bidi="en-US"/>
      </w:rPr>
    </w:lvl>
    <w:lvl w:ilvl="6" w:tplc="916A138E">
      <w:numFmt w:val="bullet"/>
      <w:lvlText w:val="•"/>
      <w:lvlJc w:val="left"/>
      <w:pPr>
        <w:ind w:left="6527" w:hanging="431"/>
      </w:pPr>
      <w:rPr>
        <w:lang w:val="en-US" w:eastAsia="en-US" w:bidi="en-US"/>
      </w:rPr>
    </w:lvl>
    <w:lvl w:ilvl="7" w:tplc="9BF21E84">
      <w:numFmt w:val="bullet"/>
      <w:lvlText w:val="•"/>
      <w:lvlJc w:val="left"/>
      <w:pPr>
        <w:ind w:left="7511" w:hanging="431"/>
      </w:pPr>
      <w:rPr>
        <w:lang w:val="en-US" w:eastAsia="en-US" w:bidi="en-US"/>
      </w:rPr>
    </w:lvl>
    <w:lvl w:ilvl="8" w:tplc="FEDE3148">
      <w:numFmt w:val="bullet"/>
      <w:lvlText w:val="•"/>
      <w:lvlJc w:val="left"/>
      <w:pPr>
        <w:ind w:left="8496" w:hanging="431"/>
      </w:pPr>
      <w:rPr>
        <w:lang w:val="en-US" w:eastAsia="en-US" w:bidi="en-US"/>
      </w:rPr>
    </w:lvl>
  </w:abstractNum>
  <w:abstractNum w:abstractNumId="36" w15:restartNumberingAfterBreak="0">
    <w:nsid w:val="4AC229F2"/>
    <w:multiLevelType w:val="hybridMultilevel"/>
    <w:tmpl w:val="4328E7FE"/>
    <w:lvl w:ilvl="0" w:tplc="AB00B7B0">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C44AF19C">
      <w:numFmt w:val="bullet"/>
      <w:lvlText w:val="•"/>
      <w:lvlJc w:val="left"/>
      <w:pPr>
        <w:ind w:left="1856" w:hanging="282"/>
      </w:pPr>
      <w:rPr>
        <w:lang w:val="en-US" w:eastAsia="en-US" w:bidi="en-US"/>
      </w:rPr>
    </w:lvl>
    <w:lvl w:ilvl="2" w:tplc="6E30BCB0">
      <w:numFmt w:val="bullet"/>
      <w:lvlText w:val="•"/>
      <w:lvlJc w:val="left"/>
      <w:pPr>
        <w:ind w:left="2813" w:hanging="282"/>
      </w:pPr>
      <w:rPr>
        <w:lang w:val="en-US" w:eastAsia="en-US" w:bidi="en-US"/>
      </w:rPr>
    </w:lvl>
    <w:lvl w:ilvl="3" w:tplc="415248CE">
      <w:numFmt w:val="bullet"/>
      <w:lvlText w:val="•"/>
      <w:lvlJc w:val="left"/>
      <w:pPr>
        <w:ind w:left="3769" w:hanging="282"/>
      </w:pPr>
      <w:rPr>
        <w:lang w:val="en-US" w:eastAsia="en-US" w:bidi="en-US"/>
      </w:rPr>
    </w:lvl>
    <w:lvl w:ilvl="4" w:tplc="8A80C3D8">
      <w:numFmt w:val="bullet"/>
      <w:lvlText w:val="•"/>
      <w:lvlJc w:val="left"/>
      <w:pPr>
        <w:ind w:left="4726" w:hanging="282"/>
      </w:pPr>
      <w:rPr>
        <w:lang w:val="en-US" w:eastAsia="en-US" w:bidi="en-US"/>
      </w:rPr>
    </w:lvl>
    <w:lvl w:ilvl="5" w:tplc="B2CE2CE0">
      <w:numFmt w:val="bullet"/>
      <w:lvlText w:val="•"/>
      <w:lvlJc w:val="left"/>
      <w:pPr>
        <w:ind w:left="5682" w:hanging="282"/>
      </w:pPr>
      <w:rPr>
        <w:lang w:val="en-US" w:eastAsia="en-US" w:bidi="en-US"/>
      </w:rPr>
    </w:lvl>
    <w:lvl w:ilvl="6" w:tplc="F48665F2">
      <w:numFmt w:val="bullet"/>
      <w:lvlText w:val="•"/>
      <w:lvlJc w:val="left"/>
      <w:pPr>
        <w:ind w:left="6639" w:hanging="282"/>
      </w:pPr>
      <w:rPr>
        <w:lang w:val="en-US" w:eastAsia="en-US" w:bidi="en-US"/>
      </w:rPr>
    </w:lvl>
    <w:lvl w:ilvl="7" w:tplc="7862DED4">
      <w:numFmt w:val="bullet"/>
      <w:lvlText w:val="•"/>
      <w:lvlJc w:val="left"/>
      <w:pPr>
        <w:ind w:left="7595" w:hanging="282"/>
      </w:pPr>
      <w:rPr>
        <w:lang w:val="en-US" w:eastAsia="en-US" w:bidi="en-US"/>
      </w:rPr>
    </w:lvl>
    <w:lvl w:ilvl="8" w:tplc="0C3CC9C4">
      <w:numFmt w:val="bullet"/>
      <w:lvlText w:val="•"/>
      <w:lvlJc w:val="left"/>
      <w:pPr>
        <w:ind w:left="8552" w:hanging="282"/>
      </w:pPr>
      <w:rPr>
        <w:lang w:val="en-US" w:eastAsia="en-US" w:bidi="en-US"/>
      </w:rPr>
    </w:lvl>
  </w:abstractNum>
  <w:abstractNum w:abstractNumId="37" w15:restartNumberingAfterBreak="0">
    <w:nsid w:val="4B9A169C"/>
    <w:multiLevelType w:val="hybridMultilevel"/>
    <w:tmpl w:val="6AD634CA"/>
    <w:lvl w:ilvl="0" w:tplc="993AB8B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2AAC5B58">
      <w:numFmt w:val="bullet"/>
      <w:lvlText w:val="•"/>
      <w:lvlJc w:val="left"/>
      <w:pPr>
        <w:ind w:left="1856" w:hanging="282"/>
      </w:pPr>
      <w:rPr>
        <w:lang w:val="en-US" w:eastAsia="en-US" w:bidi="en-US"/>
      </w:rPr>
    </w:lvl>
    <w:lvl w:ilvl="2" w:tplc="BF0EF04C">
      <w:numFmt w:val="bullet"/>
      <w:lvlText w:val="•"/>
      <w:lvlJc w:val="left"/>
      <w:pPr>
        <w:ind w:left="2813" w:hanging="282"/>
      </w:pPr>
      <w:rPr>
        <w:lang w:val="en-US" w:eastAsia="en-US" w:bidi="en-US"/>
      </w:rPr>
    </w:lvl>
    <w:lvl w:ilvl="3" w:tplc="5C9E8102">
      <w:numFmt w:val="bullet"/>
      <w:lvlText w:val="•"/>
      <w:lvlJc w:val="left"/>
      <w:pPr>
        <w:ind w:left="3769" w:hanging="282"/>
      </w:pPr>
      <w:rPr>
        <w:lang w:val="en-US" w:eastAsia="en-US" w:bidi="en-US"/>
      </w:rPr>
    </w:lvl>
    <w:lvl w:ilvl="4" w:tplc="86DC0A3E">
      <w:numFmt w:val="bullet"/>
      <w:lvlText w:val="•"/>
      <w:lvlJc w:val="left"/>
      <w:pPr>
        <w:ind w:left="4726" w:hanging="282"/>
      </w:pPr>
      <w:rPr>
        <w:lang w:val="en-US" w:eastAsia="en-US" w:bidi="en-US"/>
      </w:rPr>
    </w:lvl>
    <w:lvl w:ilvl="5" w:tplc="529C9DC4">
      <w:numFmt w:val="bullet"/>
      <w:lvlText w:val="•"/>
      <w:lvlJc w:val="left"/>
      <w:pPr>
        <w:ind w:left="5682" w:hanging="282"/>
      </w:pPr>
      <w:rPr>
        <w:lang w:val="en-US" w:eastAsia="en-US" w:bidi="en-US"/>
      </w:rPr>
    </w:lvl>
    <w:lvl w:ilvl="6" w:tplc="EF0C1E6C">
      <w:numFmt w:val="bullet"/>
      <w:lvlText w:val="•"/>
      <w:lvlJc w:val="left"/>
      <w:pPr>
        <w:ind w:left="6639" w:hanging="282"/>
      </w:pPr>
      <w:rPr>
        <w:lang w:val="en-US" w:eastAsia="en-US" w:bidi="en-US"/>
      </w:rPr>
    </w:lvl>
    <w:lvl w:ilvl="7" w:tplc="6CB49516">
      <w:numFmt w:val="bullet"/>
      <w:lvlText w:val="•"/>
      <w:lvlJc w:val="left"/>
      <w:pPr>
        <w:ind w:left="7595" w:hanging="282"/>
      </w:pPr>
      <w:rPr>
        <w:lang w:val="en-US" w:eastAsia="en-US" w:bidi="en-US"/>
      </w:rPr>
    </w:lvl>
    <w:lvl w:ilvl="8" w:tplc="FF3C342E">
      <w:numFmt w:val="bullet"/>
      <w:lvlText w:val="•"/>
      <w:lvlJc w:val="left"/>
      <w:pPr>
        <w:ind w:left="8552" w:hanging="282"/>
      </w:pPr>
      <w:rPr>
        <w:lang w:val="en-US" w:eastAsia="en-US" w:bidi="en-US"/>
      </w:rPr>
    </w:lvl>
  </w:abstractNum>
  <w:abstractNum w:abstractNumId="38" w15:restartNumberingAfterBreak="0">
    <w:nsid w:val="4BCA43B8"/>
    <w:multiLevelType w:val="hybridMultilevel"/>
    <w:tmpl w:val="49B40E1C"/>
    <w:lvl w:ilvl="0" w:tplc="B720EB50">
      <w:start w:val="1"/>
      <w:numFmt w:val="decimal"/>
      <w:lvlText w:val="%1."/>
      <w:lvlJc w:val="left"/>
      <w:pPr>
        <w:ind w:left="1059" w:hanging="431"/>
      </w:pPr>
      <w:rPr>
        <w:rFonts w:ascii="Cambria" w:eastAsia="Cambria" w:hAnsi="Cambria" w:cs="Cambria" w:hint="default"/>
        <w:color w:val="231F20"/>
        <w:w w:val="100"/>
        <w:sz w:val="19"/>
        <w:szCs w:val="19"/>
        <w:lang w:val="en-US" w:eastAsia="en-US" w:bidi="en-US"/>
      </w:rPr>
    </w:lvl>
    <w:lvl w:ilvl="1" w:tplc="AFF626CE">
      <w:numFmt w:val="bullet"/>
      <w:lvlText w:val="•"/>
      <w:lvlJc w:val="left"/>
      <w:pPr>
        <w:ind w:left="2000" w:hanging="431"/>
      </w:pPr>
      <w:rPr>
        <w:lang w:val="en-US" w:eastAsia="en-US" w:bidi="en-US"/>
      </w:rPr>
    </w:lvl>
    <w:lvl w:ilvl="2" w:tplc="1B8AF962">
      <w:numFmt w:val="bullet"/>
      <w:lvlText w:val="•"/>
      <w:lvlJc w:val="left"/>
      <w:pPr>
        <w:ind w:left="2941" w:hanging="431"/>
      </w:pPr>
      <w:rPr>
        <w:lang w:val="en-US" w:eastAsia="en-US" w:bidi="en-US"/>
      </w:rPr>
    </w:lvl>
    <w:lvl w:ilvl="3" w:tplc="C040CFD2">
      <w:numFmt w:val="bullet"/>
      <w:lvlText w:val="•"/>
      <w:lvlJc w:val="left"/>
      <w:pPr>
        <w:ind w:left="3881" w:hanging="431"/>
      </w:pPr>
      <w:rPr>
        <w:lang w:val="en-US" w:eastAsia="en-US" w:bidi="en-US"/>
      </w:rPr>
    </w:lvl>
    <w:lvl w:ilvl="4" w:tplc="54E0AB1E">
      <w:numFmt w:val="bullet"/>
      <w:lvlText w:val="•"/>
      <w:lvlJc w:val="left"/>
      <w:pPr>
        <w:ind w:left="4822" w:hanging="431"/>
      </w:pPr>
      <w:rPr>
        <w:lang w:val="en-US" w:eastAsia="en-US" w:bidi="en-US"/>
      </w:rPr>
    </w:lvl>
    <w:lvl w:ilvl="5" w:tplc="4136FF88">
      <w:numFmt w:val="bullet"/>
      <w:lvlText w:val="•"/>
      <w:lvlJc w:val="left"/>
      <w:pPr>
        <w:ind w:left="5762" w:hanging="431"/>
      </w:pPr>
      <w:rPr>
        <w:lang w:val="en-US" w:eastAsia="en-US" w:bidi="en-US"/>
      </w:rPr>
    </w:lvl>
    <w:lvl w:ilvl="6" w:tplc="C6FAE010">
      <w:numFmt w:val="bullet"/>
      <w:lvlText w:val="•"/>
      <w:lvlJc w:val="left"/>
      <w:pPr>
        <w:ind w:left="6703" w:hanging="431"/>
      </w:pPr>
      <w:rPr>
        <w:lang w:val="en-US" w:eastAsia="en-US" w:bidi="en-US"/>
      </w:rPr>
    </w:lvl>
    <w:lvl w:ilvl="7" w:tplc="85049154">
      <w:numFmt w:val="bullet"/>
      <w:lvlText w:val="•"/>
      <w:lvlJc w:val="left"/>
      <w:pPr>
        <w:ind w:left="7643" w:hanging="431"/>
      </w:pPr>
      <w:rPr>
        <w:lang w:val="en-US" w:eastAsia="en-US" w:bidi="en-US"/>
      </w:rPr>
    </w:lvl>
    <w:lvl w:ilvl="8" w:tplc="D66A3906">
      <w:numFmt w:val="bullet"/>
      <w:lvlText w:val="•"/>
      <w:lvlJc w:val="left"/>
      <w:pPr>
        <w:ind w:left="8584" w:hanging="431"/>
      </w:pPr>
      <w:rPr>
        <w:lang w:val="en-US" w:eastAsia="en-US" w:bidi="en-US"/>
      </w:rPr>
    </w:lvl>
  </w:abstractNum>
  <w:abstractNum w:abstractNumId="39" w15:restartNumberingAfterBreak="0">
    <w:nsid w:val="4D4D364C"/>
    <w:multiLevelType w:val="hybridMultilevel"/>
    <w:tmpl w:val="65F86778"/>
    <w:lvl w:ilvl="0" w:tplc="0512F124">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952AEDDC">
      <w:numFmt w:val="bullet"/>
      <w:lvlText w:val="•"/>
      <w:lvlJc w:val="left"/>
      <w:pPr>
        <w:ind w:left="1856" w:hanging="282"/>
      </w:pPr>
      <w:rPr>
        <w:lang w:val="en-US" w:eastAsia="en-US" w:bidi="en-US"/>
      </w:rPr>
    </w:lvl>
    <w:lvl w:ilvl="2" w:tplc="CC74FE76">
      <w:numFmt w:val="bullet"/>
      <w:lvlText w:val="•"/>
      <w:lvlJc w:val="left"/>
      <w:pPr>
        <w:ind w:left="2813" w:hanging="282"/>
      </w:pPr>
      <w:rPr>
        <w:lang w:val="en-US" w:eastAsia="en-US" w:bidi="en-US"/>
      </w:rPr>
    </w:lvl>
    <w:lvl w:ilvl="3" w:tplc="84B0BB10">
      <w:numFmt w:val="bullet"/>
      <w:lvlText w:val="•"/>
      <w:lvlJc w:val="left"/>
      <w:pPr>
        <w:ind w:left="3769" w:hanging="282"/>
      </w:pPr>
      <w:rPr>
        <w:lang w:val="en-US" w:eastAsia="en-US" w:bidi="en-US"/>
      </w:rPr>
    </w:lvl>
    <w:lvl w:ilvl="4" w:tplc="C8B2DF54">
      <w:numFmt w:val="bullet"/>
      <w:lvlText w:val="•"/>
      <w:lvlJc w:val="left"/>
      <w:pPr>
        <w:ind w:left="4726" w:hanging="282"/>
      </w:pPr>
      <w:rPr>
        <w:lang w:val="en-US" w:eastAsia="en-US" w:bidi="en-US"/>
      </w:rPr>
    </w:lvl>
    <w:lvl w:ilvl="5" w:tplc="4F5024D6">
      <w:numFmt w:val="bullet"/>
      <w:lvlText w:val="•"/>
      <w:lvlJc w:val="left"/>
      <w:pPr>
        <w:ind w:left="5682" w:hanging="282"/>
      </w:pPr>
      <w:rPr>
        <w:lang w:val="en-US" w:eastAsia="en-US" w:bidi="en-US"/>
      </w:rPr>
    </w:lvl>
    <w:lvl w:ilvl="6" w:tplc="905A75A6">
      <w:numFmt w:val="bullet"/>
      <w:lvlText w:val="•"/>
      <w:lvlJc w:val="left"/>
      <w:pPr>
        <w:ind w:left="6639" w:hanging="282"/>
      </w:pPr>
      <w:rPr>
        <w:lang w:val="en-US" w:eastAsia="en-US" w:bidi="en-US"/>
      </w:rPr>
    </w:lvl>
    <w:lvl w:ilvl="7" w:tplc="F6802B6E">
      <w:numFmt w:val="bullet"/>
      <w:lvlText w:val="•"/>
      <w:lvlJc w:val="left"/>
      <w:pPr>
        <w:ind w:left="7595" w:hanging="282"/>
      </w:pPr>
      <w:rPr>
        <w:lang w:val="en-US" w:eastAsia="en-US" w:bidi="en-US"/>
      </w:rPr>
    </w:lvl>
    <w:lvl w:ilvl="8" w:tplc="8F8ED494">
      <w:numFmt w:val="bullet"/>
      <w:lvlText w:val="•"/>
      <w:lvlJc w:val="left"/>
      <w:pPr>
        <w:ind w:left="8552" w:hanging="282"/>
      </w:pPr>
      <w:rPr>
        <w:lang w:val="en-US" w:eastAsia="en-US" w:bidi="en-US"/>
      </w:rPr>
    </w:lvl>
  </w:abstractNum>
  <w:abstractNum w:abstractNumId="40" w15:restartNumberingAfterBreak="0">
    <w:nsid w:val="4E097D94"/>
    <w:multiLevelType w:val="hybridMultilevel"/>
    <w:tmpl w:val="114E3502"/>
    <w:lvl w:ilvl="0" w:tplc="F03CE17A">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A762CDE4">
      <w:numFmt w:val="bullet"/>
      <w:lvlText w:val="•"/>
      <w:lvlJc w:val="left"/>
      <w:pPr>
        <w:ind w:left="1856" w:hanging="282"/>
      </w:pPr>
      <w:rPr>
        <w:lang w:val="en-US" w:eastAsia="en-US" w:bidi="en-US"/>
      </w:rPr>
    </w:lvl>
    <w:lvl w:ilvl="2" w:tplc="5D726D6C">
      <w:numFmt w:val="bullet"/>
      <w:lvlText w:val="•"/>
      <w:lvlJc w:val="left"/>
      <w:pPr>
        <w:ind w:left="2813" w:hanging="282"/>
      </w:pPr>
      <w:rPr>
        <w:lang w:val="en-US" w:eastAsia="en-US" w:bidi="en-US"/>
      </w:rPr>
    </w:lvl>
    <w:lvl w:ilvl="3" w:tplc="6492A3A0">
      <w:numFmt w:val="bullet"/>
      <w:lvlText w:val="•"/>
      <w:lvlJc w:val="left"/>
      <w:pPr>
        <w:ind w:left="3769" w:hanging="282"/>
      </w:pPr>
      <w:rPr>
        <w:lang w:val="en-US" w:eastAsia="en-US" w:bidi="en-US"/>
      </w:rPr>
    </w:lvl>
    <w:lvl w:ilvl="4" w:tplc="A7DAE956">
      <w:numFmt w:val="bullet"/>
      <w:lvlText w:val="•"/>
      <w:lvlJc w:val="left"/>
      <w:pPr>
        <w:ind w:left="4726" w:hanging="282"/>
      </w:pPr>
      <w:rPr>
        <w:lang w:val="en-US" w:eastAsia="en-US" w:bidi="en-US"/>
      </w:rPr>
    </w:lvl>
    <w:lvl w:ilvl="5" w:tplc="41A6DC20">
      <w:numFmt w:val="bullet"/>
      <w:lvlText w:val="•"/>
      <w:lvlJc w:val="left"/>
      <w:pPr>
        <w:ind w:left="5682" w:hanging="282"/>
      </w:pPr>
      <w:rPr>
        <w:lang w:val="en-US" w:eastAsia="en-US" w:bidi="en-US"/>
      </w:rPr>
    </w:lvl>
    <w:lvl w:ilvl="6" w:tplc="4F0AB838">
      <w:numFmt w:val="bullet"/>
      <w:lvlText w:val="•"/>
      <w:lvlJc w:val="left"/>
      <w:pPr>
        <w:ind w:left="6639" w:hanging="282"/>
      </w:pPr>
      <w:rPr>
        <w:lang w:val="en-US" w:eastAsia="en-US" w:bidi="en-US"/>
      </w:rPr>
    </w:lvl>
    <w:lvl w:ilvl="7" w:tplc="BB86BB9E">
      <w:numFmt w:val="bullet"/>
      <w:lvlText w:val="•"/>
      <w:lvlJc w:val="left"/>
      <w:pPr>
        <w:ind w:left="7595" w:hanging="282"/>
      </w:pPr>
      <w:rPr>
        <w:lang w:val="en-US" w:eastAsia="en-US" w:bidi="en-US"/>
      </w:rPr>
    </w:lvl>
    <w:lvl w:ilvl="8" w:tplc="3A984568">
      <w:numFmt w:val="bullet"/>
      <w:lvlText w:val="•"/>
      <w:lvlJc w:val="left"/>
      <w:pPr>
        <w:ind w:left="8552" w:hanging="282"/>
      </w:pPr>
      <w:rPr>
        <w:lang w:val="en-US" w:eastAsia="en-US" w:bidi="en-US"/>
      </w:rPr>
    </w:lvl>
  </w:abstractNum>
  <w:abstractNum w:abstractNumId="41" w15:restartNumberingAfterBreak="0">
    <w:nsid w:val="4F5958C5"/>
    <w:multiLevelType w:val="hybridMultilevel"/>
    <w:tmpl w:val="F6D84CF2"/>
    <w:lvl w:ilvl="0" w:tplc="3DAA1E7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744643E0">
      <w:numFmt w:val="bullet"/>
      <w:lvlText w:val="•"/>
      <w:lvlJc w:val="left"/>
      <w:pPr>
        <w:ind w:left="1604" w:hanging="431"/>
      </w:pPr>
      <w:rPr>
        <w:lang w:val="en-US" w:eastAsia="en-US" w:bidi="en-US"/>
      </w:rPr>
    </w:lvl>
    <w:lvl w:ilvl="2" w:tplc="58CACF62">
      <w:numFmt w:val="bullet"/>
      <w:lvlText w:val="•"/>
      <w:lvlJc w:val="left"/>
      <w:pPr>
        <w:ind w:left="2589" w:hanging="431"/>
      </w:pPr>
      <w:rPr>
        <w:lang w:val="en-US" w:eastAsia="en-US" w:bidi="en-US"/>
      </w:rPr>
    </w:lvl>
    <w:lvl w:ilvl="3" w:tplc="7F9C1326">
      <w:numFmt w:val="bullet"/>
      <w:lvlText w:val="•"/>
      <w:lvlJc w:val="left"/>
      <w:pPr>
        <w:ind w:left="3573" w:hanging="431"/>
      </w:pPr>
      <w:rPr>
        <w:lang w:val="en-US" w:eastAsia="en-US" w:bidi="en-US"/>
      </w:rPr>
    </w:lvl>
    <w:lvl w:ilvl="4" w:tplc="DBB6798E">
      <w:numFmt w:val="bullet"/>
      <w:lvlText w:val="•"/>
      <w:lvlJc w:val="left"/>
      <w:pPr>
        <w:ind w:left="4558" w:hanging="431"/>
      </w:pPr>
      <w:rPr>
        <w:lang w:val="en-US" w:eastAsia="en-US" w:bidi="en-US"/>
      </w:rPr>
    </w:lvl>
    <w:lvl w:ilvl="5" w:tplc="DA3496EC">
      <w:numFmt w:val="bullet"/>
      <w:lvlText w:val="•"/>
      <w:lvlJc w:val="left"/>
      <w:pPr>
        <w:ind w:left="5542" w:hanging="431"/>
      </w:pPr>
      <w:rPr>
        <w:lang w:val="en-US" w:eastAsia="en-US" w:bidi="en-US"/>
      </w:rPr>
    </w:lvl>
    <w:lvl w:ilvl="6" w:tplc="45C4D55E">
      <w:numFmt w:val="bullet"/>
      <w:lvlText w:val="•"/>
      <w:lvlJc w:val="left"/>
      <w:pPr>
        <w:ind w:left="6527" w:hanging="431"/>
      </w:pPr>
      <w:rPr>
        <w:lang w:val="en-US" w:eastAsia="en-US" w:bidi="en-US"/>
      </w:rPr>
    </w:lvl>
    <w:lvl w:ilvl="7" w:tplc="15D4E806">
      <w:numFmt w:val="bullet"/>
      <w:lvlText w:val="•"/>
      <w:lvlJc w:val="left"/>
      <w:pPr>
        <w:ind w:left="7511" w:hanging="431"/>
      </w:pPr>
      <w:rPr>
        <w:lang w:val="en-US" w:eastAsia="en-US" w:bidi="en-US"/>
      </w:rPr>
    </w:lvl>
    <w:lvl w:ilvl="8" w:tplc="AF9C783C">
      <w:numFmt w:val="bullet"/>
      <w:lvlText w:val="•"/>
      <w:lvlJc w:val="left"/>
      <w:pPr>
        <w:ind w:left="8496" w:hanging="431"/>
      </w:pPr>
      <w:rPr>
        <w:lang w:val="en-US" w:eastAsia="en-US" w:bidi="en-US"/>
      </w:rPr>
    </w:lvl>
  </w:abstractNum>
  <w:abstractNum w:abstractNumId="42" w15:restartNumberingAfterBreak="0">
    <w:nsid w:val="4FE248EE"/>
    <w:multiLevelType w:val="hybridMultilevel"/>
    <w:tmpl w:val="58729A80"/>
    <w:lvl w:ilvl="0" w:tplc="9C8E846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E93E827C">
      <w:numFmt w:val="bullet"/>
      <w:lvlText w:val="•"/>
      <w:lvlJc w:val="left"/>
      <w:pPr>
        <w:ind w:left="1856" w:hanging="282"/>
      </w:pPr>
      <w:rPr>
        <w:lang w:val="en-US" w:eastAsia="en-US" w:bidi="en-US"/>
      </w:rPr>
    </w:lvl>
    <w:lvl w:ilvl="2" w:tplc="4678D66A">
      <w:numFmt w:val="bullet"/>
      <w:lvlText w:val="•"/>
      <w:lvlJc w:val="left"/>
      <w:pPr>
        <w:ind w:left="2813" w:hanging="282"/>
      </w:pPr>
      <w:rPr>
        <w:lang w:val="en-US" w:eastAsia="en-US" w:bidi="en-US"/>
      </w:rPr>
    </w:lvl>
    <w:lvl w:ilvl="3" w:tplc="5034549A">
      <w:numFmt w:val="bullet"/>
      <w:lvlText w:val="•"/>
      <w:lvlJc w:val="left"/>
      <w:pPr>
        <w:ind w:left="3769" w:hanging="282"/>
      </w:pPr>
      <w:rPr>
        <w:lang w:val="en-US" w:eastAsia="en-US" w:bidi="en-US"/>
      </w:rPr>
    </w:lvl>
    <w:lvl w:ilvl="4" w:tplc="03D66988">
      <w:numFmt w:val="bullet"/>
      <w:lvlText w:val="•"/>
      <w:lvlJc w:val="left"/>
      <w:pPr>
        <w:ind w:left="4726" w:hanging="282"/>
      </w:pPr>
      <w:rPr>
        <w:lang w:val="en-US" w:eastAsia="en-US" w:bidi="en-US"/>
      </w:rPr>
    </w:lvl>
    <w:lvl w:ilvl="5" w:tplc="0ABAFFE8">
      <w:numFmt w:val="bullet"/>
      <w:lvlText w:val="•"/>
      <w:lvlJc w:val="left"/>
      <w:pPr>
        <w:ind w:left="5682" w:hanging="282"/>
      </w:pPr>
      <w:rPr>
        <w:lang w:val="en-US" w:eastAsia="en-US" w:bidi="en-US"/>
      </w:rPr>
    </w:lvl>
    <w:lvl w:ilvl="6" w:tplc="002AA4E0">
      <w:numFmt w:val="bullet"/>
      <w:lvlText w:val="•"/>
      <w:lvlJc w:val="left"/>
      <w:pPr>
        <w:ind w:left="6639" w:hanging="282"/>
      </w:pPr>
      <w:rPr>
        <w:lang w:val="en-US" w:eastAsia="en-US" w:bidi="en-US"/>
      </w:rPr>
    </w:lvl>
    <w:lvl w:ilvl="7" w:tplc="AE46663C">
      <w:numFmt w:val="bullet"/>
      <w:lvlText w:val="•"/>
      <w:lvlJc w:val="left"/>
      <w:pPr>
        <w:ind w:left="7595" w:hanging="282"/>
      </w:pPr>
      <w:rPr>
        <w:lang w:val="en-US" w:eastAsia="en-US" w:bidi="en-US"/>
      </w:rPr>
    </w:lvl>
    <w:lvl w:ilvl="8" w:tplc="72CC9F92">
      <w:numFmt w:val="bullet"/>
      <w:lvlText w:val="•"/>
      <w:lvlJc w:val="left"/>
      <w:pPr>
        <w:ind w:left="8552" w:hanging="282"/>
      </w:pPr>
      <w:rPr>
        <w:lang w:val="en-US" w:eastAsia="en-US" w:bidi="en-US"/>
      </w:rPr>
    </w:lvl>
  </w:abstractNum>
  <w:abstractNum w:abstractNumId="43" w15:restartNumberingAfterBreak="0">
    <w:nsid w:val="50701921"/>
    <w:multiLevelType w:val="hybridMultilevel"/>
    <w:tmpl w:val="0B366760"/>
    <w:lvl w:ilvl="0" w:tplc="5CFE135E">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0D7EE17A">
      <w:numFmt w:val="bullet"/>
      <w:lvlText w:val="•"/>
      <w:lvlJc w:val="left"/>
      <w:pPr>
        <w:ind w:left="1856" w:hanging="282"/>
      </w:pPr>
      <w:rPr>
        <w:lang w:val="en-US" w:eastAsia="en-US" w:bidi="en-US"/>
      </w:rPr>
    </w:lvl>
    <w:lvl w:ilvl="2" w:tplc="C0CE349E">
      <w:numFmt w:val="bullet"/>
      <w:lvlText w:val="•"/>
      <w:lvlJc w:val="left"/>
      <w:pPr>
        <w:ind w:left="2813" w:hanging="282"/>
      </w:pPr>
      <w:rPr>
        <w:lang w:val="en-US" w:eastAsia="en-US" w:bidi="en-US"/>
      </w:rPr>
    </w:lvl>
    <w:lvl w:ilvl="3" w:tplc="177E9CF8">
      <w:numFmt w:val="bullet"/>
      <w:lvlText w:val="•"/>
      <w:lvlJc w:val="left"/>
      <w:pPr>
        <w:ind w:left="3769" w:hanging="282"/>
      </w:pPr>
      <w:rPr>
        <w:lang w:val="en-US" w:eastAsia="en-US" w:bidi="en-US"/>
      </w:rPr>
    </w:lvl>
    <w:lvl w:ilvl="4" w:tplc="4B78D2A2">
      <w:numFmt w:val="bullet"/>
      <w:lvlText w:val="•"/>
      <w:lvlJc w:val="left"/>
      <w:pPr>
        <w:ind w:left="4726" w:hanging="282"/>
      </w:pPr>
      <w:rPr>
        <w:lang w:val="en-US" w:eastAsia="en-US" w:bidi="en-US"/>
      </w:rPr>
    </w:lvl>
    <w:lvl w:ilvl="5" w:tplc="0FBAA73C">
      <w:numFmt w:val="bullet"/>
      <w:lvlText w:val="•"/>
      <w:lvlJc w:val="left"/>
      <w:pPr>
        <w:ind w:left="5682" w:hanging="282"/>
      </w:pPr>
      <w:rPr>
        <w:lang w:val="en-US" w:eastAsia="en-US" w:bidi="en-US"/>
      </w:rPr>
    </w:lvl>
    <w:lvl w:ilvl="6" w:tplc="4A9A469E">
      <w:numFmt w:val="bullet"/>
      <w:lvlText w:val="•"/>
      <w:lvlJc w:val="left"/>
      <w:pPr>
        <w:ind w:left="6639" w:hanging="282"/>
      </w:pPr>
      <w:rPr>
        <w:lang w:val="en-US" w:eastAsia="en-US" w:bidi="en-US"/>
      </w:rPr>
    </w:lvl>
    <w:lvl w:ilvl="7" w:tplc="69F2E81C">
      <w:numFmt w:val="bullet"/>
      <w:lvlText w:val="•"/>
      <w:lvlJc w:val="left"/>
      <w:pPr>
        <w:ind w:left="7595" w:hanging="282"/>
      </w:pPr>
      <w:rPr>
        <w:lang w:val="en-US" w:eastAsia="en-US" w:bidi="en-US"/>
      </w:rPr>
    </w:lvl>
    <w:lvl w:ilvl="8" w:tplc="F9780ABC">
      <w:numFmt w:val="bullet"/>
      <w:lvlText w:val="•"/>
      <w:lvlJc w:val="left"/>
      <w:pPr>
        <w:ind w:left="8552" w:hanging="282"/>
      </w:pPr>
      <w:rPr>
        <w:lang w:val="en-US" w:eastAsia="en-US" w:bidi="en-US"/>
      </w:rPr>
    </w:lvl>
  </w:abstractNum>
  <w:abstractNum w:abstractNumId="44" w15:restartNumberingAfterBreak="0">
    <w:nsid w:val="56024124"/>
    <w:multiLevelType w:val="hybridMultilevel"/>
    <w:tmpl w:val="FFC82846"/>
    <w:lvl w:ilvl="0" w:tplc="75688784">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E9227DFC">
      <w:numFmt w:val="bullet"/>
      <w:lvlText w:val="•"/>
      <w:lvlJc w:val="left"/>
      <w:pPr>
        <w:ind w:left="1856" w:hanging="282"/>
      </w:pPr>
      <w:rPr>
        <w:lang w:val="en-US" w:eastAsia="en-US" w:bidi="en-US"/>
      </w:rPr>
    </w:lvl>
    <w:lvl w:ilvl="2" w:tplc="8B8ACA5C">
      <w:numFmt w:val="bullet"/>
      <w:lvlText w:val="•"/>
      <w:lvlJc w:val="left"/>
      <w:pPr>
        <w:ind w:left="2813" w:hanging="282"/>
      </w:pPr>
      <w:rPr>
        <w:lang w:val="en-US" w:eastAsia="en-US" w:bidi="en-US"/>
      </w:rPr>
    </w:lvl>
    <w:lvl w:ilvl="3" w:tplc="A922FF4C">
      <w:numFmt w:val="bullet"/>
      <w:lvlText w:val="•"/>
      <w:lvlJc w:val="left"/>
      <w:pPr>
        <w:ind w:left="3769" w:hanging="282"/>
      </w:pPr>
      <w:rPr>
        <w:lang w:val="en-US" w:eastAsia="en-US" w:bidi="en-US"/>
      </w:rPr>
    </w:lvl>
    <w:lvl w:ilvl="4" w:tplc="BDDC534E">
      <w:numFmt w:val="bullet"/>
      <w:lvlText w:val="•"/>
      <w:lvlJc w:val="left"/>
      <w:pPr>
        <w:ind w:left="4726" w:hanging="282"/>
      </w:pPr>
      <w:rPr>
        <w:lang w:val="en-US" w:eastAsia="en-US" w:bidi="en-US"/>
      </w:rPr>
    </w:lvl>
    <w:lvl w:ilvl="5" w:tplc="2B441D76">
      <w:numFmt w:val="bullet"/>
      <w:lvlText w:val="•"/>
      <w:lvlJc w:val="left"/>
      <w:pPr>
        <w:ind w:left="5682" w:hanging="282"/>
      </w:pPr>
      <w:rPr>
        <w:lang w:val="en-US" w:eastAsia="en-US" w:bidi="en-US"/>
      </w:rPr>
    </w:lvl>
    <w:lvl w:ilvl="6" w:tplc="893E8D62">
      <w:numFmt w:val="bullet"/>
      <w:lvlText w:val="•"/>
      <w:lvlJc w:val="left"/>
      <w:pPr>
        <w:ind w:left="6639" w:hanging="282"/>
      </w:pPr>
      <w:rPr>
        <w:lang w:val="en-US" w:eastAsia="en-US" w:bidi="en-US"/>
      </w:rPr>
    </w:lvl>
    <w:lvl w:ilvl="7" w:tplc="8BF0F072">
      <w:numFmt w:val="bullet"/>
      <w:lvlText w:val="•"/>
      <w:lvlJc w:val="left"/>
      <w:pPr>
        <w:ind w:left="7595" w:hanging="282"/>
      </w:pPr>
      <w:rPr>
        <w:lang w:val="en-US" w:eastAsia="en-US" w:bidi="en-US"/>
      </w:rPr>
    </w:lvl>
    <w:lvl w:ilvl="8" w:tplc="08866166">
      <w:numFmt w:val="bullet"/>
      <w:lvlText w:val="•"/>
      <w:lvlJc w:val="left"/>
      <w:pPr>
        <w:ind w:left="8552" w:hanging="282"/>
      </w:pPr>
      <w:rPr>
        <w:lang w:val="en-US" w:eastAsia="en-US" w:bidi="en-US"/>
      </w:rPr>
    </w:lvl>
  </w:abstractNum>
  <w:abstractNum w:abstractNumId="45" w15:restartNumberingAfterBreak="0">
    <w:nsid w:val="56541E3A"/>
    <w:multiLevelType w:val="hybridMultilevel"/>
    <w:tmpl w:val="30023C50"/>
    <w:lvl w:ilvl="0" w:tplc="5D00454C">
      <w:start w:val="1"/>
      <w:numFmt w:val="lowerLetter"/>
      <w:lvlText w:val="(%1)"/>
      <w:lvlJc w:val="left"/>
      <w:pPr>
        <w:ind w:left="966" w:hanging="338"/>
      </w:pPr>
      <w:rPr>
        <w:rFonts w:ascii="Cambria" w:eastAsia="Cambria" w:hAnsi="Cambria" w:cs="Cambria" w:hint="default"/>
        <w:color w:val="231F20"/>
        <w:w w:val="100"/>
        <w:sz w:val="19"/>
        <w:szCs w:val="19"/>
        <w:lang w:val="en-US" w:eastAsia="en-US" w:bidi="en-US"/>
      </w:rPr>
    </w:lvl>
    <w:lvl w:ilvl="1" w:tplc="59928B36">
      <w:numFmt w:val="bullet"/>
      <w:lvlText w:val="•"/>
      <w:lvlJc w:val="left"/>
      <w:pPr>
        <w:ind w:left="1910" w:hanging="338"/>
      </w:pPr>
      <w:rPr>
        <w:lang w:val="en-US" w:eastAsia="en-US" w:bidi="en-US"/>
      </w:rPr>
    </w:lvl>
    <w:lvl w:ilvl="2" w:tplc="3CD88B4E">
      <w:numFmt w:val="bullet"/>
      <w:lvlText w:val="•"/>
      <w:lvlJc w:val="left"/>
      <w:pPr>
        <w:ind w:left="2861" w:hanging="338"/>
      </w:pPr>
      <w:rPr>
        <w:lang w:val="en-US" w:eastAsia="en-US" w:bidi="en-US"/>
      </w:rPr>
    </w:lvl>
    <w:lvl w:ilvl="3" w:tplc="DBB41F00">
      <w:numFmt w:val="bullet"/>
      <w:lvlText w:val="•"/>
      <w:lvlJc w:val="left"/>
      <w:pPr>
        <w:ind w:left="3811" w:hanging="338"/>
      </w:pPr>
      <w:rPr>
        <w:lang w:val="en-US" w:eastAsia="en-US" w:bidi="en-US"/>
      </w:rPr>
    </w:lvl>
    <w:lvl w:ilvl="4" w:tplc="9B9ADB8C">
      <w:numFmt w:val="bullet"/>
      <w:lvlText w:val="•"/>
      <w:lvlJc w:val="left"/>
      <w:pPr>
        <w:ind w:left="4762" w:hanging="338"/>
      </w:pPr>
      <w:rPr>
        <w:lang w:val="en-US" w:eastAsia="en-US" w:bidi="en-US"/>
      </w:rPr>
    </w:lvl>
    <w:lvl w:ilvl="5" w:tplc="02D2A6A6">
      <w:numFmt w:val="bullet"/>
      <w:lvlText w:val="•"/>
      <w:lvlJc w:val="left"/>
      <w:pPr>
        <w:ind w:left="5712" w:hanging="338"/>
      </w:pPr>
      <w:rPr>
        <w:lang w:val="en-US" w:eastAsia="en-US" w:bidi="en-US"/>
      </w:rPr>
    </w:lvl>
    <w:lvl w:ilvl="6" w:tplc="E2929640">
      <w:numFmt w:val="bullet"/>
      <w:lvlText w:val="•"/>
      <w:lvlJc w:val="left"/>
      <w:pPr>
        <w:ind w:left="6663" w:hanging="338"/>
      </w:pPr>
      <w:rPr>
        <w:lang w:val="en-US" w:eastAsia="en-US" w:bidi="en-US"/>
      </w:rPr>
    </w:lvl>
    <w:lvl w:ilvl="7" w:tplc="91248864">
      <w:numFmt w:val="bullet"/>
      <w:lvlText w:val="•"/>
      <w:lvlJc w:val="left"/>
      <w:pPr>
        <w:ind w:left="7613" w:hanging="338"/>
      </w:pPr>
      <w:rPr>
        <w:lang w:val="en-US" w:eastAsia="en-US" w:bidi="en-US"/>
      </w:rPr>
    </w:lvl>
    <w:lvl w:ilvl="8" w:tplc="022A5DC8">
      <w:numFmt w:val="bullet"/>
      <w:lvlText w:val="•"/>
      <w:lvlJc w:val="left"/>
      <w:pPr>
        <w:ind w:left="8564" w:hanging="338"/>
      </w:pPr>
      <w:rPr>
        <w:lang w:val="en-US" w:eastAsia="en-US" w:bidi="en-US"/>
      </w:rPr>
    </w:lvl>
  </w:abstractNum>
  <w:abstractNum w:abstractNumId="46" w15:restartNumberingAfterBreak="0">
    <w:nsid w:val="56891BC5"/>
    <w:multiLevelType w:val="hybridMultilevel"/>
    <w:tmpl w:val="AD10B3C0"/>
    <w:lvl w:ilvl="0" w:tplc="4CD861E6">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E0AE1472">
      <w:numFmt w:val="bullet"/>
      <w:lvlText w:val="•"/>
      <w:lvlJc w:val="left"/>
      <w:pPr>
        <w:ind w:left="1604" w:hanging="431"/>
      </w:pPr>
      <w:rPr>
        <w:lang w:val="en-US" w:eastAsia="en-US" w:bidi="en-US"/>
      </w:rPr>
    </w:lvl>
    <w:lvl w:ilvl="2" w:tplc="A2203B50">
      <w:numFmt w:val="bullet"/>
      <w:lvlText w:val="•"/>
      <w:lvlJc w:val="left"/>
      <w:pPr>
        <w:ind w:left="2589" w:hanging="431"/>
      </w:pPr>
      <w:rPr>
        <w:lang w:val="en-US" w:eastAsia="en-US" w:bidi="en-US"/>
      </w:rPr>
    </w:lvl>
    <w:lvl w:ilvl="3" w:tplc="D3642C1C">
      <w:numFmt w:val="bullet"/>
      <w:lvlText w:val="•"/>
      <w:lvlJc w:val="left"/>
      <w:pPr>
        <w:ind w:left="3573" w:hanging="431"/>
      </w:pPr>
      <w:rPr>
        <w:lang w:val="en-US" w:eastAsia="en-US" w:bidi="en-US"/>
      </w:rPr>
    </w:lvl>
    <w:lvl w:ilvl="4" w:tplc="8B1E9FD2">
      <w:numFmt w:val="bullet"/>
      <w:lvlText w:val="•"/>
      <w:lvlJc w:val="left"/>
      <w:pPr>
        <w:ind w:left="4558" w:hanging="431"/>
      </w:pPr>
      <w:rPr>
        <w:lang w:val="en-US" w:eastAsia="en-US" w:bidi="en-US"/>
      </w:rPr>
    </w:lvl>
    <w:lvl w:ilvl="5" w:tplc="E76CA65A">
      <w:numFmt w:val="bullet"/>
      <w:lvlText w:val="•"/>
      <w:lvlJc w:val="left"/>
      <w:pPr>
        <w:ind w:left="5542" w:hanging="431"/>
      </w:pPr>
      <w:rPr>
        <w:lang w:val="en-US" w:eastAsia="en-US" w:bidi="en-US"/>
      </w:rPr>
    </w:lvl>
    <w:lvl w:ilvl="6" w:tplc="5476ADCE">
      <w:numFmt w:val="bullet"/>
      <w:lvlText w:val="•"/>
      <w:lvlJc w:val="left"/>
      <w:pPr>
        <w:ind w:left="6527" w:hanging="431"/>
      </w:pPr>
      <w:rPr>
        <w:lang w:val="en-US" w:eastAsia="en-US" w:bidi="en-US"/>
      </w:rPr>
    </w:lvl>
    <w:lvl w:ilvl="7" w:tplc="317CBC7A">
      <w:numFmt w:val="bullet"/>
      <w:lvlText w:val="•"/>
      <w:lvlJc w:val="left"/>
      <w:pPr>
        <w:ind w:left="7511" w:hanging="431"/>
      </w:pPr>
      <w:rPr>
        <w:lang w:val="en-US" w:eastAsia="en-US" w:bidi="en-US"/>
      </w:rPr>
    </w:lvl>
    <w:lvl w:ilvl="8" w:tplc="1E0C2058">
      <w:numFmt w:val="bullet"/>
      <w:lvlText w:val="•"/>
      <w:lvlJc w:val="left"/>
      <w:pPr>
        <w:ind w:left="8496" w:hanging="431"/>
      </w:pPr>
      <w:rPr>
        <w:lang w:val="en-US" w:eastAsia="en-US" w:bidi="en-US"/>
      </w:rPr>
    </w:lvl>
  </w:abstractNum>
  <w:abstractNum w:abstractNumId="47" w15:restartNumberingAfterBreak="0">
    <w:nsid w:val="58D94700"/>
    <w:multiLevelType w:val="hybridMultilevel"/>
    <w:tmpl w:val="CF50CC84"/>
    <w:lvl w:ilvl="0" w:tplc="8070E22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21DC3C9C">
      <w:numFmt w:val="bullet"/>
      <w:lvlText w:val="•"/>
      <w:lvlJc w:val="left"/>
      <w:pPr>
        <w:ind w:left="1856" w:hanging="282"/>
      </w:pPr>
      <w:rPr>
        <w:lang w:val="en-US" w:eastAsia="en-US" w:bidi="en-US"/>
      </w:rPr>
    </w:lvl>
    <w:lvl w:ilvl="2" w:tplc="BB46FB3E">
      <w:numFmt w:val="bullet"/>
      <w:lvlText w:val="•"/>
      <w:lvlJc w:val="left"/>
      <w:pPr>
        <w:ind w:left="2813" w:hanging="282"/>
      </w:pPr>
      <w:rPr>
        <w:lang w:val="en-US" w:eastAsia="en-US" w:bidi="en-US"/>
      </w:rPr>
    </w:lvl>
    <w:lvl w:ilvl="3" w:tplc="42B47FFA">
      <w:numFmt w:val="bullet"/>
      <w:lvlText w:val="•"/>
      <w:lvlJc w:val="left"/>
      <w:pPr>
        <w:ind w:left="3769" w:hanging="282"/>
      </w:pPr>
      <w:rPr>
        <w:lang w:val="en-US" w:eastAsia="en-US" w:bidi="en-US"/>
      </w:rPr>
    </w:lvl>
    <w:lvl w:ilvl="4" w:tplc="2C5E82F0">
      <w:numFmt w:val="bullet"/>
      <w:lvlText w:val="•"/>
      <w:lvlJc w:val="left"/>
      <w:pPr>
        <w:ind w:left="4726" w:hanging="282"/>
      </w:pPr>
      <w:rPr>
        <w:lang w:val="en-US" w:eastAsia="en-US" w:bidi="en-US"/>
      </w:rPr>
    </w:lvl>
    <w:lvl w:ilvl="5" w:tplc="C47EC5CC">
      <w:numFmt w:val="bullet"/>
      <w:lvlText w:val="•"/>
      <w:lvlJc w:val="left"/>
      <w:pPr>
        <w:ind w:left="5682" w:hanging="282"/>
      </w:pPr>
      <w:rPr>
        <w:lang w:val="en-US" w:eastAsia="en-US" w:bidi="en-US"/>
      </w:rPr>
    </w:lvl>
    <w:lvl w:ilvl="6" w:tplc="AF34F75E">
      <w:numFmt w:val="bullet"/>
      <w:lvlText w:val="•"/>
      <w:lvlJc w:val="left"/>
      <w:pPr>
        <w:ind w:left="6639" w:hanging="282"/>
      </w:pPr>
      <w:rPr>
        <w:lang w:val="en-US" w:eastAsia="en-US" w:bidi="en-US"/>
      </w:rPr>
    </w:lvl>
    <w:lvl w:ilvl="7" w:tplc="782A4C2C">
      <w:numFmt w:val="bullet"/>
      <w:lvlText w:val="•"/>
      <w:lvlJc w:val="left"/>
      <w:pPr>
        <w:ind w:left="7595" w:hanging="282"/>
      </w:pPr>
      <w:rPr>
        <w:lang w:val="en-US" w:eastAsia="en-US" w:bidi="en-US"/>
      </w:rPr>
    </w:lvl>
    <w:lvl w:ilvl="8" w:tplc="931627C4">
      <w:numFmt w:val="bullet"/>
      <w:lvlText w:val="•"/>
      <w:lvlJc w:val="left"/>
      <w:pPr>
        <w:ind w:left="8552" w:hanging="282"/>
      </w:pPr>
      <w:rPr>
        <w:lang w:val="en-US" w:eastAsia="en-US" w:bidi="en-US"/>
      </w:rPr>
    </w:lvl>
  </w:abstractNum>
  <w:abstractNum w:abstractNumId="48" w15:restartNumberingAfterBreak="0">
    <w:nsid w:val="5929552C"/>
    <w:multiLevelType w:val="hybridMultilevel"/>
    <w:tmpl w:val="60F28096"/>
    <w:lvl w:ilvl="0" w:tplc="905C99E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505E920C">
      <w:numFmt w:val="bullet"/>
      <w:lvlText w:val="•"/>
      <w:lvlJc w:val="left"/>
      <w:pPr>
        <w:ind w:left="1604" w:hanging="431"/>
      </w:pPr>
      <w:rPr>
        <w:lang w:val="en-US" w:eastAsia="en-US" w:bidi="en-US"/>
      </w:rPr>
    </w:lvl>
    <w:lvl w:ilvl="2" w:tplc="60FABD78">
      <w:numFmt w:val="bullet"/>
      <w:lvlText w:val="•"/>
      <w:lvlJc w:val="left"/>
      <w:pPr>
        <w:ind w:left="2589" w:hanging="431"/>
      </w:pPr>
      <w:rPr>
        <w:lang w:val="en-US" w:eastAsia="en-US" w:bidi="en-US"/>
      </w:rPr>
    </w:lvl>
    <w:lvl w:ilvl="3" w:tplc="23D625C8">
      <w:numFmt w:val="bullet"/>
      <w:lvlText w:val="•"/>
      <w:lvlJc w:val="left"/>
      <w:pPr>
        <w:ind w:left="3573" w:hanging="431"/>
      </w:pPr>
      <w:rPr>
        <w:lang w:val="en-US" w:eastAsia="en-US" w:bidi="en-US"/>
      </w:rPr>
    </w:lvl>
    <w:lvl w:ilvl="4" w:tplc="EA12471E">
      <w:numFmt w:val="bullet"/>
      <w:lvlText w:val="•"/>
      <w:lvlJc w:val="left"/>
      <w:pPr>
        <w:ind w:left="4558" w:hanging="431"/>
      </w:pPr>
      <w:rPr>
        <w:lang w:val="en-US" w:eastAsia="en-US" w:bidi="en-US"/>
      </w:rPr>
    </w:lvl>
    <w:lvl w:ilvl="5" w:tplc="AF2E1312">
      <w:numFmt w:val="bullet"/>
      <w:lvlText w:val="•"/>
      <w:lvlJc w:val="left"/>
      <w:pPr>
        <w:ind w:left="5542" w:hanging="431"/>
      </w:pPr>
      <w:rPr>
        <w:lang w:val="en-US" w:eastAsia="en-US" w:bidi="en-US"/>
      </w:rPr>
    </w:lvl>
    <w:lvl w:ilvl="6" w:tplc="F9C6B060">
      <w:numFmt w:val="bullet"/>
      <w:lvlText w:val="•"/>
      <w:lvlJc w:val="left"/>
      <w:pPr>
        <w:ind w:left="6527" w:hanging="431"/>
      </w:pPr>
      <w:rPr>
        <w:lang w:val="en-US" w:eastAsia="en-US" w:bidi="en-US"/>
      </w:rPr>
    </w:lvl>
    <w:lvl w:ilvl="7" w:tplc="00AC1496">
      <w:numFmt w:val="bullet"/>
      <w:lvlText w:val="•"/>
      <w:lvlJc w:val="left"/>
      <w:pPr>
        <w:ind w:left="7511" w:hanging="431"/>
      </w:pPr>
      <w:rPr>
        <w:lang w:val="en-US" w:eastAsia="en-US" w:bidi="en-US"/>
      </w:rPr>
    </w:lvl>
    <w:lvl w:ilvl="8" w:tplc="FC284B7E">
      <w:numFmt w:val="bullet"/>
      <w:lvlText w:val="•"/>
      <w:lvlJc w:val="left"/>
      <w:pPr>
        <w:ind w:left="8496" w:hanging="431"/>
      </w:pPr>
      <w:rPr>
        <w:lang w:val="en-US" w:eastAsia="en-US" w:bidi="en-US"/>
      </w:rPr>
    </w:lvl>
  </w:abstractNum>
  <w:abstractNum w:abstractNumId="49" w15:restartNumberingAfterBreak="0">
    <w:nsid w:val="5D136FD9"/>
    <w:multiLevelType w:val="hybridMultilevel"/>
    <w:tmpl w:val="17C2F2C4"/>
    <w:lvl w:ilvl="0" w:tplc="D7EC130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327657B8">
      <w:numFmt w:val="bullet"/>
      <w:lvlText w:val="•"/>
      <w:lvlJc w:val="left"/>
      <w:pPr>
        <w:ind w:left="1856" w:hanging="282"/>
      </w:pPr>
      <w:rPr>
        <w:lang w:val="en-US" w:eastAsia="en-US" w:bidi="en-US"/>
      </w:rPr>
    </w:lvl>
    <w:lvl w:ilvl="2" w:tplc="BB8693DE">
      <w:numFmt w:val="bullet"/>
      <w:lvlText w:val="•"/>
      <w:lvlJc w:val="left"/>
      <w:pPr>
        <w:ind w:left="2813" w:hanging="282"/>
      </w:pPr>
      <w:rPr>
        <w:lang w:val="en-US" w:eastAsia="en-US" w:bidi="en-US"/>
      </w:rPr>
    </w:lvl>
    <w:lvl w:ilvl="3" w:tplc="1F6A83C8">
      <w:numFmt w:val="bullet"/>
      <w:lvlText w:val="•"/>
      <w:lvlJc w:val="left"/>
      <w:pPr>
        <w:ind w:left="3769" w:hanging="282"/>
      </w:pPr>
      <w:rPr>
        <w:lang w:val="en-US" w:eastAsia="en-US" w:bidi="en-US"/>
      </w:rPr>
    </w:lvl>
    <w:lvl w:ilvl="4" w:tplc="035E95CC">
      <w:numFmt w:val="bullet"/>
      <w:lvlText w:val="•"/>
      <w:lvlJc w:val="left"/>
      <w:pPr>
        <w:ind w:left="4726" w:hanging="282"/>
      </w:pPr>
      <w:rPr>
        <w:lang w:val="en-US" w:eastAsia="en-US" w:bidi="en-US"/>
      </w:rPr>
    </w:lvl>
    <w:lvl w:ilvl="5" w:tplc="54BC46A0">
      <w:numFmt w:val="bullet"/>
      <w:lvlText w:val="•"/>
      <w:lvlJc w:val="left"/>
      <w:pPr>
        <w:ind w:left="5682" w:hanging="282"/>
      </w:pPr>
      <w:rPr>
        <w:lang w:val="en-US" w:eastAsia="en-US" w:bidi="en-US"/>
      </w:rPr>
    </w:lvl>
    <w:lvl w:ilvl="6" w:tplc="C79C3F90">
      <w:numFmt w:val="bullet"/>
      <w:lvlText w:val="•"/>
      <w:lvlJc w:val="left"/>
      <w:pPr>
        <w:ind w:left="6639" w:hanging="282"/>
      </w:pPr>
      <w:rPr>
        <w:lang w:val="en-US" w:eastAsia="en-US" w:bidi="en-US"/>
      </w:rPr>
    </w:lvl>
    <w:lvl w:ilvl="7" w:tplc="DFB82E54">
      <w:numFmt w:val="bullet"/>
      <w:lvlText w:val="•"/>
      <w:lvlJc w:val="left"/>
      <w:pPr>
        <w:ind w:left="7595" w:hanging="282"/>
      </w:pPr>
      <w:rPr>
        <w:lang w:val="en-US" w:eastAsia="en-US" w:bidi="en-US"/>
      </w:rPr>
    </w:lvl>
    <w:lvl w:ilvl="8" w:tplc="932C7AAA">
      <w:numFmt w:val="bullet"/>
      <w:lvlText w:val="•"/>
      <w:lvlJc w:val="left"/>
      <w:pPr>
        <w:ind w:left="8552" w:hanging="282"/>
      </w:pPr>
      <w:rPr>
        <w:lang w:val="en-US" w:eastAsia="en-US" w:bidi="en-US"/>
      </w:rPr>
    </w:lvl>
  </w:abstractNum>
  <w:abstractNum w:abstractNumId="50" w15:restartNumberingAfterBreak="0">
    <w:nsid w:val="5D4205E5"/>
    <w:multiLevelType w:val="hybridMultilevel"/>
    <w:tmpl w:val="993CF986"/>
    <w:lvl w:ilvl="0" w:tplc="41CEDF6E">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8F8EC648">
      <w:numFmt w:val="bullet"/>
      <w:lvlText w:val="•"/>
      <w:lvlJc w:val="left"/>
      <w:pPr>
        <w:ind w:left="1604" w:hanging="431"/>
      </w:pPr>
      <w:rPr>
        <w:lang w:val="en-US" w:eastAsia="en-US" w:bidi="en-US"/>
      </w:rPr>
    </w:lvl>
    <w:lvl w:ilvl="2" w:tplc="2AC896DA">
      <w:numFmt w:val="bullet"/>
      <w:lvlText w:val="•"/>
      <w:lvlJc w:val="left"/>
      <w:pPr>
        <w:ind w:left="2589" w:hanging="431"/>
      </w:pPr>
      <w:rPr>
        <w:lang w:val="en-US" w:eastAsia="en-US" w:bidi="en-US"/>
      </w:rPr>
    </w:lvl>
    <w:lvl w:ilvl="3" w:tplc="C67C1FD2">
      <w:numFmt w:val="bullet"/>
      <w:lvlText w:val="•"/>
      <w:lvlJc w:val="left"/>
      <w:pPr>
        <w:ind w:left="3573" w:hanging="431"/>
      </w:pPr>
      <w:rPr>
        <w:lang w:val="en-US" w:eastAsia="en-US" w:bidi="en-US"/>
      </w:rPr>
    </w:lvl>
    <w:lvl w:ilvl="4" w:tplc="3CBA1298">
      <w:numFmt w:val="bullet"/>
      <w:lvlText w:val="•"/>
      <w:lvlJc w:val="left"/>
      <w:pPr>
        <w:ind w:left="4558" w:hanging="431"/>
      </w:pPr>
      <w:rPr>
        <w:lang w:val="en-US" w:eastAsia="en-US" w:bidi="en-US"/>
      </w:rPr>
    </w:lvl>
    <w:lvl w:ilvl="5" w:tplc="901AA3BE">
      <w:numFmt w:val="bullet"/>
      <w:lvlText w:val="•"/>
      <w:lvlJc w:val="left"/>
      <w:pPr>
        <w:ind w:left="5542" w:hanging="431"/>
      </w:pPr>
      <w:rPr>
        <w:lang w:val="en-US" w:eastAsia="en-US" w:bidi="en-US"/>
      </w:rPr>
    </w:lvl>
    <w:lvl w:ilvl="6" w:tplc="55BCA4A8">
      <w:numFmt w:val="bullet"/>
      <w:lvlText w:val="•"/>
      <w:lvlJc w:val="left"/>
      <w:pPr>
        <w:ind w:left="6527" w:hanging="431"/>
      </w:pPr>
      <w:rPr>
        <w:lang w:val="en-US" w:eastAsia="en-US" w:bidi="en-US"/>
      </w:rPr>
    </w:lvl>
    <w:lvl w:ilvl="7" w:tplc="2F34356C">
      <w:numFmt w:val="bullet"/>
      <w:lvlText w:val="•"/>
      <w:lvlJc w:val="left"/>
      <w:pPr>
        <w:ind w:left="7511" w:hanging="431"/>
      </w:pPr>
      <w:rPr>
        <w:lang w:val="en-US" w:eastAsia="en-US" w:bidi="en-US"/>
      </w:rPr>
    </w:lvl>
    <w:lvl w:ilvl="8" w:tplc="F462DC06">
      <w:numFmt w:val="bullet"/>
      <w:lvlText w:val="•"/>
      <w:lvlJc w:val="left"/>
      <w:pPr>
        <w:ind w:left="8496" w:hanging="431"/>
      </w:pPr>
      <w:rPr>
        <w:lang w:val="en-US" w:eastAsia="en-US" w:bidi="en-US"/>
      </w:rPr>
    </w:lvl>
  </w:abstractNum>
  <w:abstractNum w:abstractNumId="51" w15:restartNumberingAfterBreak="0">
    <w:nsid w:val="5E203E36"/>
    <w:multiLevelType w:val="hybridMultilevel"/>
    <w:tmpl w:val="6A4EAEBA"/>
    <w:lvl w:ilvl="0" w:tplc="B748F12E">
      <w:start w:val="1"/>
      <w:numFmt w:val="decimal"/>
      <w:lvlText w:val="%1."/>
      <w:lvlJc w:val="left"/>
      <w:pPr>
        <w:ind w:left="1059" w:hanging="431"/>
      </w:pPr>
      <w:rPr>
        <w:rFonts w:ascii="Cambria" w:eastAsia="Cambria" w:hAnsi="Cambria" w:cs="Cambria" w:hint="default"/>
        <w:color w:val="231F20"/>
        <w:w w:val="100"/>
        <w:sz w:val="19"/>
        <w:szCs w:val="19"/>
        <w:lang w:val="en-US" w:eastAsia="en-US" w:bidi="en-US"/>
      </w:rPr>
    </w:lvl>
    <w:lvl w:ilvl="1" w:tplc="19461BC4">
      <w:numFmt w:val="bullet"/>
      <w:lvlText w:val="•"/>
      <w:lvlJc w:val="left"/>
      <w:pPr>
        <w:ind w:left="2000" w:hanging="431"/>
      </w:pPr>
      <w:rPr>
        <w:lang w:val="en-US" w:eastAsia="en-US" w:bidi="en-US"/>
      </w:rPr>
    </w:lvl>
    <w:lvl w:ilvl="2" w:tplc="6EEE360C">
      <w:numFmt w:val="bullet"/>
      <w:lvlText w:val="•"/>
      <w:lvlJc w:val="left"/>
      <w:pPr>
        <w:ind w:left="2941" w:hanging="431"/>
      </w:pPr>
      <w:rPr>
        <w:lang w:val="en-US" w:eastAsia="en-US" w:bidi="en-US"/>
      </w:rPr>
    </w:lvl>
    <w:lvl w:ilvl="3" w:tplc="E286CF2C">
      <w:numFmt w:val="bullet"/>
      <w:lvlText w:val="•"/>
      <w:lvlJc w:val="left"/>
      <w:pPr>
        <w:ind w:left="3881" w:hanging="431"/>
      </w:pPr>
      <w:rPr>
        <w:lang w:val="en-US" w:eastAsia="en-US" w:bidi="en-US"/>
      </w:rPr>
    </w:lvl>
    <w:lvl w:ilvl="4" w:tplc="83BC5516">
      <w:numFmt w:val="bullet"/>
      <w:lvlText w:val="•"/>
      <w:lvlJc w:val="left"/>
      <w:pPr>
        <w:ind w:left="4822" w:hanging="431"/>
      </w:pPr>
      <w:rPr>
        <w:lang w:val="en-US" w:eastAsia="en-US" w:bidi="en-US"/>
      </w:rPr>
    </w:lvl>
    <w:lvl w:ilvl="5" w:tplc="9B241F92">
      <w:numFmt w:val="bullet"/>
      <w:lvlText w:val="•"/>
      <w:lvlJc w:val="left"/>
      <w:pPr>
        <w:ind w:left="5762" w:hanging="431"/>
      </w:pPr>
      <w:rPr>
        <w:lang w:val="en-US" w:eastAsia="en-US" w:bidi="en-US"/>
      </w:rPr>
    </w:lvl>
    <w:lvl w:ilvl="6" w:tplc="9CFCF4D2">
      <w:numFmt w:val="bullet"/>
      <w:lvlText w:val="•"/>
      <w:lvlJc w:val="left"/>
      <w:pPr>
        <w:ind w:left="6703" w:hanging="431"/>
      </w:pPr>
      <w:rPr>
        <w:lang w:val="en-US" w:eastAsia="en-US" w:bidi="en-US"/>
      </w:rPr>
    </w:lvl>
    <w:lvl w:ilvl="7" w:tplc="D60403B8">
      <w:numFmt w:val="bullet"/>
      <w:lvlText w:val="•"/>
      <w:lvlJc w:val="left"/>
      <w:pPr>
        <w:ind w:left="7643" w:hanging="431"/>
      </w:pPr>
      <w:rPr>
        <w:lang w:val="en-US" w:eastAsia="en-US" w:bidi="en-US"/>
      </w:rPr>
    </w:lvl>
    <w:lvl w:ilvl="8" w:tplc="10BA12AC">
      <w:numFmt w:val="bullet"/>
      <w:lvlText w:val="•"/>
      <w:lvlJc w:val="left"/>
      <w:pPr>
        <w:ind w:left="8584" w:hanging="431"/>
      </w:pPr>
      <w:rPr>
        <w:lang w:val="en-US" w:eastAsia="en-US" w:bidi="en-US"/>
      </w:rPr>
    </w:lvl>
  </w:abstractNum>
  <w:abstractNum w:abstractNumId="52" w15:restartNumberingAfterBreak="0">
    <w:nsid w:val="5FB86B24"/>
    <w:multiLevelType w:val="hybridMultilevel"/>
    <w:tmpl w:val="C2745B1A"/>
    <w:lvl w:ilvl="0" w:tplc="81A624F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75300F1E">
      <w:numFmt w:val="bullet"/>
      <w:lvlText w:val="•"/>
      <w:lvlJc w:val="left"/>
      <w:pPr>
        <w:ind w:left="1604" w:hanging="431"/>
      </w:pPr>
      <w:rPr>
        <w:lang w:val="en-US" w:eastAsia="en-US" w:bidi="en-US"/>
      </w:rPr>
    </w:lvl>
    <w:lvl w:ilvl="2" w:tplc="757EFB0A">
      <w:numFmt w:val="bullet"/>
      <w:lvlText w:val="•"/>
      <w:lvlJc w:val="left"/>
      <w:pPr>
        <w:ind w:left="2589" w:hanging="431"/>
      </w:pPr>
      <w:rPr>
        <w:lang w:val="en-US" w:eastAsia="en-US" w:bidi="en-US"/>
      </w:rPr>
    </w:lvl>
    <w:lvl w:ilvl="3" w:tplc="6B8655DA">
      <w:numFmt w:val="bullet"/>
      <w:lvlText w:val="•"/>
      <w:lvlJc w:val="left"/>
      <w:pPr>
        <w:ind w:left="3573" w:hanging="431"/>
      </w:pPr>
      <w:rPr>
        <w:lang w:val="en-US" w:eastAsia="en-US" w:bidi="en-US"/>
      </w:rPr>
    </w:lvl>
    <w:lvl w:ilvl="4" w:tplc="24123BD6">
      <w:numFmt w:val="bullet"/>
      <w:lvlText w:val="•"/>
      <w:lvlJc w:val="left"/>
      <w:pPr>
        <w:ind w:left="4558" w:hanging="431"/>
      </w:pPr>
      <w:rPr>
        <w:lang w:val="en-US" w:eastAsia="en-US" w:bidi="en-US"/>
      </w:rPr>
    </w:lvl>
    <w:lvl w:ilvl="5" w:tplc="EF36820A">
      <w:numFmt w:val="bullet"/>
      <w:lvlText w:val="•"/>
      <w:lvlJc w:val="left"/>
      <w:pPr>
        <w:ind w:left="5542" w:hanging="431"/>
      </w:pPr>
      <w:rPr>
        <w:lang w:val="en-US" w:eastAsia="en-US" w:bidi="en-US"/>
      </w:rPr>
    </w:lvl>
    <w:lvl w:ilvl="6" w:tplc="62385FB8">
      <w:numFmt w:val="bullet"/>
      <w:lvlText w:val="•"/>
      <w:lvlJc w:val="left"/>
      <w:pPr>
        <w:ind w:left="6527" w:hanging="431"/>
      </w:pPr>
      <w:rPr>
        <w:lang w:val="en-US" w:eastAsia="en-US" w:bidi="en-US"/>
      </w:rPr>
    </w:lvl>
    <w:lvl w:ilvl="7" w:tplc="7E1EA6D0">
      <w:numFmt w:val="bullet"/>
      <w:lvlText w:val="•"/>
      <w:lvlJc w:val="left"/>
      <w:pPr>
        <w:ind w:left="7511" w:hanging="431"/>
      </w:pPr>
      <w:rPr>
        <w:lang w:val="en-US" w:eastAsia="en-US" w:bidi="en-US"/>
      </w:rPr>
    </w:lvl>
    <w:lvl w:ilvl="8" w:tplc="EBE8A62A">
      <w:numFmt w:val="bullet"/>
      <w:lvlText w:val="•"/>
      <w:lvlJc w:val="left"/>
      <w:pPr>
        <w:ind w:left="8496" w:hanging="431"/>
      </w:pPr>
      <w:rPr>
        <w:lang w:val="en-US" w:eastAsia="en-US" w:bidi="en-US"/>
      </w:rPr>
    </w:lvl>
  </w:abstractNum>
  <w:abstractNum w:abstractNumId="53" w15:restartNumberingAfterBreak="0">
    <w:nsid w:val="60740832"/>
    <w:multiLevelType w:val="hybridMultilevel"/>
    <w:tmpl w:val="18CA672C"/>
    <w:lvl w:ilvl="0" w:tplc="9CDE9E4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A880BBD8">
      <w:numFmt w:val="bullet"/>
      <w:lvlText w:val="•"/>
      <w:lvlJc w:val="left"/>
      <w:pPr>
        <w:ind w:left="1604" w:hanging="431"/>
      </w:pPr>
      <w:rPr>
        <w:lang w:val="en-US" w:eastAsia="en-US" w:bidi="en-US"/>
      </w:rPr>
    </w:lvl>
    <w:lvl w:ilvl="2" w:tplc="0890EA12">
      <w:numFmt w:val="bullet"/>
      <w:lvlText w:val="•"/>
      <w:lvlJc w:val="left"/>
      <w:pPr>
        <w:ind w:left="2589" w:hanging="431"/>
      </w:pPr>
      <w:rPr>
        <w:lang w:val="en-US" w:eastAsia="en-US" w:bidi="en-US"/>
      </w:rPr>
    </w:lvl>
    <w:lvl w:ilvl="3" w:tplc="7050424E">
      <w:numFmt w:val="bullet"/>
      <w:lvlText w:val="•"/>
      <w:lvlJc w:val="left"/>
      <w:pPr>
        <w:ind w:left="3573" w:hanging="431"/>
      </w:pPr>
      <w:rPr>
        <w:lang w:val="en-US" w:eastAsia="en-US" w:bidi="en-US"/>
      </w:rPr>
    </w:lvl>
    <w:lvl w:ilvl="4" w:tplc="026C667A">
      <w:numFmt w:val="bullet"/>
      <w:lvlText w:val="•"/>
      <w:lvlJc w:val="left"/>
      <w:pPr>
        <w:ind w:left="4558" w:hanging="431"/>
      </w:pPr>
      <w:rPr>
        <w:lang w:val="en-US" w:eastAsia="en-US" w:bidi="en-US"/>
      </w:rPr>
    </w:lvl>
    <w:lvl w:ilvl="5" w:tplc="CA64F892">
      <w:numFmt w:val="bullet"/>
      <w:lvlText w:val="•"/>
      <w:lvlJc w:val="left"/>
      <w:pPr>
        <w:ind w:left="5542" w:hanging="431"/>
      </w:pPr>
      <w:rPr>
        <w:lang w:val="en-US" w:eastAsia="en-US" w:bidi="en-US"/>
      </w:rPr>
    </w:lvl>
    <w:lvl w:ilvl="6" w:tplc="9D3CA798">
      <w:numFmt w:val="bullet"/>
      <w:lvlText w:val="•"/>
      <w:lvlJc w:val="left"/>
      <w:pPr>
        <w:ind w:left="6527" w:hanging="431"/>
      </w:pPr>
      <w:rPr>
        <w:lang w:val="en-US" w:eastAsia="en-US" w:bidi="en-US"/>
      </w:rPr>
    </w:lvl>
    <w:lvl w:ilvl="7" w:tplc="10C81938">
      <w:numFmt w:val="bullet"/>
      <w:lvlText w:val="•"/>
      <w:lvlJc w:val="left"/>
      <w:pPr>
        <w:ind w:left="7511" w:hanging="431"/>
      </w:pPr>
      <w:rPr>
        <w:lang w:val="en-US" w:eastAsia="en-US" w:bidi="en-US"/>
      </w:rPr>
    </w:lvl>
    <w:lvl w:ilvl="8" w:tplc="CB00323A">
      <w:numFmt w:val="bullet"/>
      <w:lvlText w:val="•"/>
      <w:lvlJc w:val="left"/>
      <w:pPr>
        <w:ind w:left="8496" w:hanging="431"/>
      </w:pPr>
      <w:rPr>
        <w:lang w:val="en-US" w:eastAsia="en-US" w:bidi="en-US"/>
      </w:rPr>
    </w:lvl>
  </w:abstractNum>
  <w:abstractNum w:abstractNumId="54" w15:restartNumberingAfterBreak="0">
    <w:nsid w:val="616C46A0"/>
    <w:multiLevelType w:val="hybridMultilevel"/>
    <w:tmpl w:val="44306D4C"/>
    <w:lvl w:ilvl="0" w:tplc="8AEABC8C">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EE641CA2">
      <w:numFmt w:val="bullet"/>
      <w:lvlText w:val="•"/>
      <w:lvlJc w:val="left"/>
      <w:pPr>
        <w:ind w:left="1856" w:hanging="282"/>
      </w:pPr>
      <w:rPr>
        <w:lang w:val="en-US" w:eastAsia="en-US" w:bidi="en-US"/>
      </w:rPr>
    </w:lvl>
    <w:lvl w:ilvl="2" w:tplc="CF86FD92">
      <w:numFmt w:val="bullet"/>
      <w:lvlText w:val="•"/>
      <w:lvlJc w:val="left"/>
      <w:pPr>
        <w:ind w:left="2813" w:hanging="282"/>
      </w:pPr>
      <w:rPr>
        <w:lang w:val="en-US" w:eastAsia="en-US" w:bidi="en-US"/>
      </w:rPr>
    </w:lvl>
    <w:lvl w:ilvl="3" w:tplc="4CCCA9DE">
      <w:numFmt w:val="bullet"/>
      <w:lvlText w:val="•"/>
      <w:lvlJc w:val="left"/>
      <w:pPr>
        <w:ind w:left="3769" w:hanging="282"/>
      </w:pPr>
      <w:rPr>
        <w:lang w:val="en-US" w:eastAsia="en-US" w:bidi="en-US"/>
      </w:rPr>
    </w:lvl>
    <w:lvl w:ilvl="4" w:tplc="1F6E3E68">
      <w:numFmt w:val="bullet"/>
      <w:lvlText w:val="•"/>
      <w:lvlJc w:val="left"/>
      <w:pPr>
        <w:ind w:left="4726" w:hanging="282"/>
      </w:pPr>
      <w:rPr>
        <w:lang w:val="en-US" w:eastAsia="en-US" w:bidi="en-US"/>
      </w:rPr>
    </w:lvl>
    <w:lvl w:ilvl="5" w:tplc="8B6C3E6E">
      <w:numFmt w:val="bullet"/>
      <w:lvlText w:val="•"/>
      <w:lvlJc w:val="left"/>
      <w:pPr>
        <w:ind w:left="5682" w:hanging="282"/>
      </w:pPr>
      <w:rPr>
        <w:lang w:val="en-US" w:eastAsia="en-US" w:bidi="en-US"/>
      </w:rPr>
    </w:lvl>
    <w:lvl w:ilvl="6" w:tplc="7206F038">
      <w:numFmt w:val="bullet"/>
      <w:lvlText w:val="•"/>
      <w:lvlJc w:val="left"/>
      <w:pPr>
        <w:ind w:left="6639" w:hanging="282"/>
      </w:pPr>
      <w:rPr>
        <w:lang w:val="en-US" w:eastAsia="en-US" w:bidi="en-US"/>
      </w:rPr>
    </w:lvl>
    <w:lvl w:ilvl="7" w:tplc="12FA5C1A">
      <w:numFmt w:val="bullet"/>
      <w:lvlText w:val="•"/>
      <w:lvlJc w:val="left"/>
      <w:pPr>
        <w:ind w:left="7595" w:hanging="282"/>
      </w:pPr>
      <w:rPr>
        <w:lang w:val="en-US" w:eastAsia="en-US" w:bidi="en-US"/>
      </w:rPr>
    </w:lvl>
    <w:lvl w:ilvl="8" w:tplc="E8520ECA">
      <w:numFmt w:val="bullet"/>
      <w:lvlText w:val="•"/>
      <w:lvlJc w:val="left"/>
      <w:pPr>
        <w:ind w:left="8552" w:hanging="282"/>
      </w:pPr>
      <w:rPr>
        <w:lang w:val="en-US" w:eastAsia="en-US" w:bidi="en-US"/>
      </w:rPr>
    </w:lvl>
  </w:abstractNum>
  <w:abstractNum w:abstractNumId="55" w15:restartNumberingAfterBreak="0">
    <w:nsid w:val="62AF14D9"/>
    <w:multiLevelType w:val="hybridMultilevel"/>
    <w:tmpl w:val="BC9C6348"/>
    <w:lvl w:ilvl="0" w:tplc="5388E13C">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F6B63FB8">
      <w:numFmt w:val="bullet"/>
      <w:lvlText w:val="•"/>
      <w:lvlJc w:val="left"/>
      <w:pPr>
        <w:ind w:left="1604" w:hanging="431"/>
      </w:pPr>
      <w:rPr>
        <w:lang w:val="en-US" w:eastAsia="en-US" w:bidi="en-US"/>
      </w:rPr>
    </w:lvl>
    <w:lvl w:ilvl="2" w:tplc="D9ECF4A2">
      <w:numFmt w:val="bullet"/>
      <w:lvlText w:val="•"/>
      <w:lvlJc w:val="left"/>
      <w:pPr>
        <w:ind w:left="2589" w:hanging="431"/>
      </w:pPr>
      <w:rPr>
        <w:lang w:val="en-US" w:eastAsia="en-US" w:bidi="en-US"/>
      </w:rPr>
    </w:lvl>
    <w:lvl w:ilvl="3" w:tplc="92EAAE48">
      <w:numFmt w:val="bullet"/>
      <w:lvlText w:val="•"/>
      <w:lvlJc w:val="left"/>
      <w:pPr>
        <w:ind w:left="3573" w:hanging="431"/>
      </w:pPr>
      <w:rPr>
        <w:lang w:val="en-US" w:eastAsia="en-US" w:bidi="en-US"/>
      </w:rPr>
    </w:lvl>
    <w:lvl w:ilvl="4" w:tplc="A3743D6C">
      <w:numFmt w:val="bullet"/>
      <w:lvlText w:val="•"/>
      <w:lvlJc w:val="left"/>
      <w:pPr>
        <w:ind w:left="4558" w:hanging="431"/>
      </w:pPr>
      <w:rPr>
        <w:lang w:val="en-US" w:eastAsia="en-US" w:bidi="en-US"/>
      </w:rPr>
    </w:lvl>
    <w:lvl w:ilvl="5" w:tplc="DCCAD1CE">
      <w:numFmt w:val="bullet"/>
      <w:lvlText w:val="•"/>
      <w:lvlJc w:val="left"/>
      <w:pPr>
        <w:ind w:left="5542" w:hanging="431"/>
      </w:pPr>
      <w:rPr>
        <w:lang w:val="en-US" w:eastAsia="en-US" w:bidi="en-US"/>
      </w:rPr>
    </w:lvl>
    <w:lvl w:ilvl="6" w:tplc="809AFF3E">
      <w:numFmt w:val="bullet"/>
      <w:lvlText w:val="•"/>
      <w:lvlJc w:val="left"/>
      <w:pPr>
        <w:ind w:left="6527" w:hanging="431"/>
      </w:pPr>
      <w:rPr>
        <w:lang w:val="en-US" w:eastAsia="en-US" w:bidi="en-US"/>
      </w:rPr>
    </w:lvl>
    <w:lvl w:ilvl="7" w:tplc="8B8037E8">
      <w:numFmt w:val="bullet"/>
      <w:lvlText w:val="•"/>
      <w:lvlJc w:val="left"/>
      <w:pPr>
        <w:ind w:left="7511" w:hanging="431"/>
      </w:pPr>
      <w:rPr>
        <w:lang w:val="en-US" w:eastAsia="en-US" w:bidi="en-US"/>
      </w:rPr>
    </w:lvl>
    <w:lvl w:ilvl="8" w:tplc="4C4A4474">
      <w:numFmt w:val="bullet"/>
      <w:lvlText w:val="•"/>
      <w:lvlJc w:val="left"/>
      <w:pPr>
        <w:ind w:left="8496" w:hanging="431"/>
      </w:pPr>
      <w:rPr>
        <w:lang w:val="en-US" w:eastAsia="en-US" w:bidi="en-US"/>
      </w:rPr>
    </w:lvl>
  </w:abstractNum>
  <w:abstractNum w:abstractNumId="56" w15:restartNumberingAfterBreak="0">
    <w:nsid w:val="62E6623A"/>
    <w:multiLevelType w:val="hybridMultilevel"/>
    <w:tmpl w:val="5B820B0A"/>
    <w:lvl w:ilvl="0" w:tplc="C04EEFA4">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F7D2DDDA">
      <w:numFmt w:val="bullet"/>
      <w:lvlText w:val="•"/>
      <w:lvlJc w:val="left"/>
      <w:pPr>
        <w:ind w:left="1856" w:hanging="282"/>
      </w:pPr>
      <w:rPr>
        <w:lang w:val="en-US" w:eastAsia="en-US" w:bidi="en-US"/>
      </w:rPr>
    </w:lvl>
    <w:lvl w:ilvl="2" w:tplc="967810F0">
      <w:numFmt w:val="bullet"/>
      <w:lvlText w:val="•"/>
      <w:lvlJc w:val="left"/>
      <w:pPr>
        <w:ind w:left="2813" w:hanging="282"/>
      </w:pPr>
      <w:rPr>
        <w:lang w:val="en-US" w:eastAsia="en-US" w:bidi="en-US"/>
      </w:rPr>
    </w:lvl>
    <w:lvl w:ilvl="3" w:tplc="13E20602">
      <w:numFmt w:val="bullet"/>
      <w:lvlText w:val="•"/>
      <w:lvlJc w:val="left"/>
      <w:pPr>
        <w:ind w:left="3769" w:hanging="282"/>
      </w:pPr>
      <w:rPr>
        <w:lang w:val="en-US" w:eastAsia="en-US" w:bidi="en-US"/>
      </w:rPr>
    </w:lvl>
    <w:lvl w:ilvl="4" w:tplc="F71ECE5C">
      <w:numFmt w:val="bullet"/>
      <w:lvlText w:val="•"/>
      <w:lvlJc w:val="left"/>
      <w:pPr>
        <w:ind w:left="4726" w:hanging="282"/>
      </w:pPr>
      <w:rPr>
        <w:lang w:val="en-US" w:eastAsia="en-US" w:bidi="en-US"/>
      </w:rPr>
    </w:lvl>
    <w:lvl w:ilvl="5" w:tplc="4F246C84">
      <w:numFmt w:val="bullet"/>
      <w:lvlText w:val="•"/>
      <w:lvlJc w:val="left"/>
      <w:pPr>
        <w:ind w:left="5682" w:hanging="282"/>
      </w:pPr>
      <w:rPr>
        <w:lang w:val="en-US" w:eastAsia="en-US" w:bidi="en-US"/>
      </w:rPr>
    </w:lvl>
    <w:lvl w:ilvl="6" w:tplc="68F2ACE4">
      <w:numFmt w:val="bullet"/>
      <w:lvlText w:val="•"/>
      <w:lvlJc w:val="left"/>
      <w:pPr>
        <w:ind w:left="6639" w:hanging="282"/>
      </w:pPr>
      <w:rPr>
        <w:lang w:val="en-US" w:eastAsia="en-US" w:bidi="en-US"/>
      </w:rPr>
    </w:lvl>
    <w:lvl w:ilvl="7" w:tplc="192277FA">
      <w:numFmt w:val="bullet"/>
      <w:lvlText w:val="•"/>
      <w:lvlJc w:val="left"/>
      <w:pPr>
        <w:ind w:left="7595" w:hanging="282"/>
      </w:pPr>
      <w:rPr>
        <w:lang w:val="en-US" w:eastAsia="en-US" w:bidi="en-US"/>
      </w:rPr>
    </w:lvl>
    <w:lvl w:ilvl="8" w:tplc="51E2A100">
      <w:numFmt w:val="bullet"/>
      <w:lvlText w:val="•"/>
      <w:lvlJc w:val="left"/>
      <w:pPr>
        <w:ind w:left="8552" w:hanging="282"/>
      </w:pPr>
      <w:rPr>
        <w:lang w:val="en-US" w:eastAsia="en-US" w:bidi="en-US"/>
      </w:rPr>
    </w:lvl>
  </w:abstractNum>
  <w:abstractNum w:abstractNumId="57" w15:restartNumberingAfterBreak="0">
    <w:nsid w:val="64640FCC"/>
    <w:multiLevelType w:val="hybridMultilevel"/>
    <w:tmpl w:val="9D265BB6"/>
    <w:lvl w:ilvl="0" w:tplc="D1540C5E">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BDF0344A">
      <w:numFmt w:val="bullet"/>
      <w:lvlText w:val="•"/>
      <w:lvlJc w:val="left"/>
      <w:pPr>
        <w:ind w:left="1604" w:hanging="431"/>
      </w:pPr>
      <w:rPr>
        <w:lang w:val="en-US" w:eastAsia="en-US" w:bidi="en-US"/>
      </w:rPr>
    </w:lvl>
    <w:lvl w:ilvl="2" w:tplc="86A2820E">
      <w:numFmt w:val="bullet"/>
      <w:lvlText w:val="•"/>
      <w:lvlJc w:val="left"/>
      <w:pPr>
        <w:ind w:left="2589" w:hanging="431"/>
      </w:pPr>
      <w:rPr>
        <w:lang w:val="en-US" w:eastAsia="en-US" w:bidi="en-US"/>
      </w:rPr>
    </w:lvl>
    <w:lvl w:ilvl="3" w:tplc="EE32A488">
      <w:numFmt w:val="bullet"/>
      <w:lvlText w:val="•"/>
      <w:lvlJc w:val="left"/>
      <w:pPr>
        <w:ind w:left="3573" w:hanging="431"/>
      </w:pPr>
      <w:rPr>
        <w:lang w:val="en-US" w:eastAsia="en-US" w:bidi="en-US"/>
      </w:rPr>
    </w:lvl>
    <w:lvl w:ilvl="4" w:tplc="75D627F2">
      <w:numFmt w:val="bullet"/>
      <w:lvlText w:val="•"/>
      <w:lvlJc w:val="left"/>
      <w:pPr>
        <w:ind w:left="4558" w:hanging="431"/>
      </w:pPr>
      <w:rPr>
        <w:lang w:val="en-US" w:eastAsia="en-US" w:bidi="en-US"/>
      </w:rPr>
    </w:lvl>
    <w:lvl w:ilvl="5" w:tplc="C02CE164">
      <w:numFmt w:val="bullet"/>
      <w:lvlText w:val="•"/>
      <w:lvlJc w:val="left"/>
      <w:pPr>
        <w:ind w:left="5542" w:hanging="431"/>
      </w:pPr>
      <w:rPr>
        <w:lang w:val="en-US" w:eastAsia="en-US" w:bidi="en-US"/>
      </w:rPr>
    </w:lvl>
    <w:lvl w:ilvl="6" w:tplc="36B4219A">
      <w:numFmt w:val="bullet"/>
      <w:lvlText w:val="•"/>
      <w:lvlJc w:val="left"/>
      <w:pPr>
        <w:ind w:left="6527" w:hanging="431"/>
      </w:pPr>
      <w:rPr>
        <w:lang w:val="en-US" w:eastAsia="en-US" w:bidi="en-US"/>
      </w:rPr>
    </w:lvl>
    <w:lvl w:ilvl="7" w:tplc="91223F02">
      <w:numFmt w:val="bullet"/>
      <w:lvlText w:val="•"/>
      <w:lvlJc w:val="left"/>
      <w:pPr>
        <w:ind w:left="7511" w:hanging="431"/>
      </w:pPr>
      <w:rPr>
        <w:lang w:val="en-US" w:eastAsia="en-US" w:bidi="en-US"/>
      </w:rPr>
    </w:lvl>
    <w:lvl w:ilvl="8" w:tplc="BA9097E0">
      <w:numFmt w:val="bullet"/>
      <w:lvlText w:val="•"/>
      <w:lvlJc w:val="left"/>
      <w:pPr>
        <w:ind w:left="8496" w:hanging="431"/>
      </w:pPr>
      <w:rPr>
        <w:lang w:val="en-US" w:eastAsia="en-US" w:bidi="en-US"/>
      </w:rPr>
    </w:lvl>
  </w:abstractNum>
  <w:abstractNum w:abstractNumId="58" w15:restartNumberingAfterBreak="0">
    <w:nsid w:val="659C68A0"/>
    <w:multiLevelType w:val="hybridMultilevel"/>
    <w:tmpl w:val="6AFE2140"/>
    <w:lvl w:ilvl="0" w:tplc="D7D2170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6DE8F320">
      <w:numFmt w:val="bullet"/>
      <w:lvlText w:val="•"/>
      <w:lvlJc w:val="left"/>
      <w:pPr>
        <w:ind w:left="1604" w:hanging="431"/>
      </w:pPr>
      <w:rPr>
        <w:lang w:val="en-US" w:eastAsia="en-US" w:bidi="en-US"/>
      </w:rPr>
    </w:lvl>
    <w:lvl w:ilvl="2" w:tplc="A49A158C">
      <w:numFmt w:val="bullet"/>
      <w:lvlText w:val="•"/>
      <w:lvlJc w:val="left"/>
      <w:pPr>
        <w:ind w:left="2589" w:hanging="431"/>
      </w:pPr>
      <w:rPr>
        <w:lang w:val="en-US" w:eastAsia="en-US" w:bidi="en-US"/>
      </w:rPr>
    </w:lvl>
    <w:lvl w:ilvl="3" w:tplc="FAF4F652">
      <w:numFmt w:val="bullet"/>
      <w:lvlText w:val="•"/>
      <w:lvlJc w:val="left"/>
      <w:pPr>
        <w:ind w:left="3573" w:hanging="431"/>
      </w:pPr>
      <w:rPr>
        <w:lang w:val="en-US" w:eastAsia="en-US" w:bidi="en-US"/>
      </w:rPr>
    </w:lvl>
    <w:lvl w:ilvl="4" w:tplc="6AAE2938">
      <w:numFmt w:val="bullet"/>
      <w:lvlText w:val="•"/>
      <w:lvlJc w:val="left"/>
      <w:pPr>
        <w:ind w:left="4558" w:hanging="431"/>
      </w:pPr>
      <w:rPr>
        <w:lang w:val="en-US" w:eastAsia="en-US" w:bidi="en-US"/>
      </w:rPr>
    </w:lvl>
    <w:lvl w:ilvl="5" w:tplc="ACA23CAA">
      <w:numFmt w:val="bullet"/>
      <w:lvlText w:val="•"/>
      <w:lvlJc w:val="left"/>
      <w:pPr>
        <w:ind w:left="5542" w:hanging="431"/>
      </w:pPr>
      <w:rPr>
        <w:lang w:val="en-US" w:eastAsia="en-US" w:bidi="en-US"/>
      </w:rPr>
    </w:lvl>
    <w:lvl w:ilvl="6" w:tplc="9376B5DE">
      <w:numFmt w:val="bullet"/>
      <w:lvlText w:val="•"/>
      <w:lvlJc w:val="left"/>
      <w:pPr>
        <w:ind w:left="6527" w:hanging="431"/>
      </w:pPr>
      <w:rPr>
        <w:lang w:val="en-US" w:eastAsia="en-US" w:bidi="en-US"/>
      </w:rPr>
    </w:lvl>
    <w:lvl w:ilvl="7" w:tplc="91F4C4D6">
      <w:numFmt w:val="bullet"/>
      <w:lvlText w:val="•"/>
      <w:lvlJc w:val="left"/>
      <w:pPr>
        <w:ind w:left="7511" w:hanging="431"/>
      </w:pPr>
      <w:rPr>
        <w:lang w:val="en-US" w:eastAsia="en-US" w:bidi="en-US"/>
      </w:rPr>
    </w:lvl>
    <w:lvl w:ilvl="8" w:tplc="CAF47598">
      <w:numFmt w:val="bullet"/>
      <w:lvlText w:val="•"/>
      <w:lvlJc w:val="left"/>
      <w:pPr>
        <w:ind w:left="8496" w:hanging="431"/>
      </w:pPr>
      <w:rPr>
        <w:lang w:val="en-US" w:eastAsia="en-US" w:bidi="en-US"/>
      </w:rPr>
    </w:lvl>
  </w:abstractNum>
  <w:abstractNum w:abstractNumId="59" w15:restartNumberingAfterBreak="0">
    <w:nsid w:val="65BE7618"/>
    <w:multiLevelType w:val="hybridMultilevel"/>
    <w:tmpl w:val="8EA24F92"/>
    <w:lvl w:ilvl="0" w:tplc="F2F8B92C">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C84A53A2">
      <w:numFmt w:val="bullet"/>
      <w:lvlText w:val="•"/>
      <w:lvlJc w:val="left"/>
      <w:pPr>
        <w:ind w:left="1604" w:hanging="431"/>
      </w:pPr>
      <w:rPr>
        <w:lang w:val="en-US" w:eastAsia="en-US" w:bidi="en-US"/>
      </w:rPr>
    </w:lvl>
    <w:lvl w:ilvl="2" w:tplc="DC089B6E">
      <w:numFmt w:val="bullet"/>
      <w:lvlText w:val="•"/>
      <w:lvlJc w:val="left"/>
      <w:pPr>
        <w:ind w:left="2589" w:hanging="431"/>
      </w:pPr>
      <w:rPr>
        <w:lang w:val="en-US" w:eastAsia="en-US" w:bidi="en-US"/>
      </w:rPr>
    </w:lvl>
    <w:lvl w:ilvl="3" w:tplc="7102C74C">
      <w:numFmt w:val="bullet"/>
      <w:lvlText w:val="•"/>
      <w:lvlJc w:val="left"/>
      <w:pPr>
        <w:ind w:left="3573" w:hanging="431"/>
      </w:pPr>
      <w:rPr>
        <w:lang w:val="en-US" w:eastAsia="en-US" w:bidi="en-US"/>
      </w:rPr>
    </w:lvl>
    <w:lvl w:ilvl="4" w:tplc="243EBA5C">
      <w:numFmt w:val="bullet"/>
      <w:lvlText w:val="•"/>
      <w:lvlJc w:val="left"/>
      <w:pPr>
        <w:ind w:left="4558" w:hanging="431"/>
      </w:pPr>
      <w:rPr>
        <w:lang w:val="en-US" w:eastAsia="en-US" w:bidi="en-US"/>
      </w:rPr>
    </w:lvl>
    <w:lvl w:ilvl="5" w:tplc="DBF00980">
      <w:numFmt w:val="bullet"/>
      <w:lvlText w:val="•"/>
      <w:lvlJc w:val="left"/>
      <w:pPr>
        <w:ind w:left="5542" w:hanging="431"/>
      </w:pPr>
      <w:rPr>
        <w:lang w:val="en-US" w:eastAsia="en-US" w:bidi="en-US"/>
      </w:rPr>
    </w:lvl>
    <w:lvl w:ilvl="6" w:tplc="D188D730">
      <w:numFmt w:val="bullet"/>
      <w:lvlText w:val="•"/>
      <w:lvlJc w:val="left"/>
      <w:pPr>
        <w:ind w:left="6527" w:hanging="431"/>
      </w:pPr>
      <w:rPr>
        <w:lang w:val="en-US" w:eastAsia="en-US" w:bidi="en-US"/>
      </w:rPr>
    </w:lvl>
    <w:lvl w:ilvl="7" w:tplc="04407042">
      <w:numFmt w:val="bullet"/>
      <w:lvlText w:val="•"/>
      <w:lvlJc w:val="left"/>
      <w:pPr>
        <w:ind w:left="7511" w:hanging="431"/>
      </w:pPr>
      <w:rPr>
        <w:lang w:val="en-US" w:eastAsia="en-US" w:bidi="en-US"/>
      </w:rPr>
    </w:lvl>
    <w:lvl w:ilvl="8" w:tplc="1F0EBE52">
      <w:numFmt w:val="bullet"/>
      <w:lvlText w:val="•"/>
      <w:lvlJc w:val="left"/>
      <w:pPr>
        <w:ind w:left="8496" w:hanging="431"/>
      </w:pPr>
      <w:rPr>
        <w:lang w:val="en-US" w:eastAsia="en-US" w:bidi="en-US"/>
      </w:rPr>
    </w:lvl>
  </w:abstractNum>
  <w:abstractNum w:abstractNumId="60" w15:restartNumberingAfterBreak="0">
    <w:nsid w:val="66FD55A6"/>
    <w:multiLevelType w:val="hybridMultilevel"/>
    <w:tmpl w:val="A58A0E8C"/>
    <w:lvl w:ilvl="0" w:tplc="7DB27A2C">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032880BC">
      <w:numFmt w:val="bullet"/>
      <w:lvlText w:val="•"/>
      <w:lvlJc w:val="left"/>
      <w:pPr>
        <w:ind w:left="1604" w:hanging="431"/>
      </w:pPr>
      <w:rPr>
        <w:lang w:val="en-US" w:eastAsia="en-US" w:bidi="en-US"/>
      </w:rPr>
    </w:lvl>
    <w:lvl w:ilvl="2" w:tplc="0B4A83D0">
      <w:numFmt w:val="bullet"/>
      <w:lvlText w:val="•"/>
      <w:lvlJc w:val="left"/>
      <w:pPr>
        <w:ind w:left="2589" w:hanging="431"/>
      </w:pPr>
      <w:rPr>
        <w:lang w:val="en-US" w:eastAsia="en-US" w:bidi="en-US"/>
      </w:rPr>
    </w:lvl>
    <w:lvl w:ilvl="3" w:tplc="5BCC0AA2">
      <w:numFmt w:val="bullet"/>
      <w:lvlText w:val="•"/>
      <w:lvlJc w:val="left"/>
      <w:pPr>
        <w:ind w:left="3573" w:hanging="431"/>
      </w:pPr>
      <w:rPr>
        <w:lang w:val="en-US" w:eastAsia="en-US" w:bidi="en-US"/>
      </w:rPr>
    </w:lvl>
    <w:lvl w:ilvl="4" w:tplc="2C7E51CA">
      <w:numFmt w:val="bullet"/>
      <w:lvlText w:val="•"/>
      <w:lvlJc w:val="left"/>
      <w:pPr>
        <w:ind w:left="4558" w:hanging="431"/>
      </w:pPr>
      <w:rPr>
        <w:lang w:val="en-US" w:eastAsia="en-US" w:bidi="en-US"/>
      </w:rPr>
    </w:lvl>
    <w:lvl w:ilvl="5" w:tplc="1DD01C8E">
      <w:numFmt w:val="bullet"/>
      <w:lvlText w:val="•"/>
      <w:lvlJc w:val="left"/>
      <w:pPr>
        <w:ind w:left="5542" w:hanging="431"/>
      </w:pPr>
      <w:rPr>
        <w:lang w:val="en-US" w:eastAsia="en-US" w:bidi="en-US"/>
      </w:rPr>
    </w:lvl>
    <w:lvl w:ilvl="6" w:tplc="BAAC038C">
      <w:numFmt w:val="bullet"/>
      <w:lvlText w:val="•"/>
      <w:lvlJc w:val="left"/>
      <w:pPr>
        <w:ind w:left="6527" w:hanging="431"/>
      </w:pPr>
      <w:rPr>
        <w:lang w:val="en-US" w:eastAsia="en-US" w:bidi="en-US"/>
      </w:rPr>
    </w:lvl>
    <w:lvl w:ilvl="7" w:tplc="84CA9EF0">
      <w:numFmt w:val="bullet"/>
      <w:lvlText w:val="•"/>
      <w:lvlJc w:val="left"/>
      <w:pPr>
        <w:ind w:left="7511" w:hanging="431"/>
      </w:pPr>
      <w:rPr>
        <w:lang w:val="en-US" w:eastAsia="en-US" w:bidi="en-US"/>
      </w:rPr>
    </w:lvl>
    <w:lvl w:ilvl="8" w:tplc="D2409162">
      <w:numFmt w:val="bullet"/>
      <w:lvlText w:val="•"/>
      <w:lvlJc w:val="left"/>
      <w:pPr>
        <w:ind w:left="8496" w:hanging="431"/>
      </w:pPr>
      <w:rPr>
        <w:lang w:val="en-US" w:eastAsia="en-US" w:bidi="en-US"/>
      </w:rPr>
    </w:lvl>
  </w:abstractNum>
  <w:abstractNum w:abstractNumId="61" w15:restartNumberingAfterBreak="0">
    <w:nsid w:val="681D7BD7"/>
    <w:multiLevelType w:val="hybridMultilevel"/>
    <w:tmpl w:val="2646C144"/>
    <w:lvl w:ilvl="0" w:tplc="D0E44DAC">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5F28030E">
      <w:numFmt w:val="bullet"/>
      <w:lvlText w:val="•"/>
      <w:lvlJc w:val="left"/>
      <w:pPr>
        <w:ind w:left="1856" w:hanging="282"/>
      </w:pPr>
      <w:rPr>
        <w:lang w:val="en-US" w:eastAsia="en-US" w:bidi="en-US"/>
      </w:rPr>
    </w:lvl>
    <w:lvl w:ilvl="2" w:tplc="ADE815CC">
      <w:numFmt w:val="bullet"/>
      <w:lvlText w:val="•"/>
      <w:lvlJc w:val="left"/>
      <w:pPr>
        <w:ind w:left="2813" w:hanging="282"/>
      </w:pPr>
      <w:rPr>
        <w:lang w:val="en-US" w:eastAsia="en-US" w:bidi="en-US"/>
      </w:rPr>
    </w:lvl>
    <w:lvl w:ilvl="3" w:tplc="7AFEE0FA">
      <w:numFmt w:val="bullet"/>
      <w:lvlText w:val="•"/>
      <w:lvlJc w:val="left"/>
      <w:pPr>
        <w:ind w:left="3769" w:hanging="282"/>
      </w:pPr>
      <w:rPr>
        <w:lang w:val="en-US" w:eastAsia="en-US" w:bidi="en-US"/>
      </w:rPr>
    </w:lvl>
    <w:lvl w:ilvl="4" w:tplc="58D091C0">
      <w:numFmt w:val="bullet"/>
      <w:lvlText w:val="•"/>
      <w:lvlJc w:val="left"/>
      <w:pPr>
        <w:ind w:left="4726" w:hanging="282"/>
      </w:pPr>
      <w:rPr>
        <w:lang w:val="en-US" w:eastAsia="en-US" w:bidi="en-US"/>
      </w:rPr>
    </w:lvl>
    <w:lvl w:ilvl="5" w:tplc="01B4C1B4">
      <w:numFmt w:val="bullet"/>
      <w:lvlText w:val="•"/>
      <w:lvlJc w:val="left"/>
      <w:pPr>
        <w:ind w:left="5682" w:hanging="282"/>
      </w:pPr>
      <w:rPr>
        <w:lang w:val="en-US" w:eastAsia="en-US" w:bidi="en-US"/>
      </w:rPr>
    </w:lvl>
    <w:lvl w:ilvl="6" w:tplc="AFEA4360">
      <w:numFmt w:val="bullet"/>
      <w:lvlText w:val="•"/>
      <w:lvlJc w:val="left"/>
      <w:pPr>
        <w:ind w:left="6639" w:hanging="282"/>
      </w:pPr>
      <w:rPr>
        <w:lang w:val="en-US" w:eastAsia="en-US" w:bidi="en-US"/>
      </w:rPr>
    </w:lvl>
    <w:lvl w:ilvl="7" w:tplc="21B46A80">
      <w:numFmt w:val="bullet"/>
      <w:lvlText w:val="•"/>
      <w:lvlJc w:val="left"/>
      <w:pPr>
        <w:ind w:left="7595" w:hanging="282"/>
      </w:pPr>
      <w:rPr>
        <w:lang w:val="en-US" w:eastAsia="en-US" w:bidi="en-US"/>
      </w:rPr>
    </w:lvl>
    <w:lvl w:ilvl="8" w:tplc="20BC1226">
      <w:numFmt w:val="bullet"/>
      <w:lvlText w:val="•"/>
      <w:lvlJc w:val="left"/>
      <w:pPr>
        <w:ind w:left="8552" w:hanging="282"/>
      </w:pPr>
      <w:rPr>
        <w:lang w:val="en-US" w:eastAsia="en-US" w:bidi="en-US"/>
      </w:rPr>
    </w:lvl>
  </w:abstractNum>
  <w:abstractNum w:abstractNumId="62" w15:restartNumberingAfterBreak="0">
    <w:nsid w:val="68717A36"/>
    <w:multiLevelType w:val="hybridMultilevel"/>
    <w:tmpl w:val="EAD479D0"/>
    <w:lvl w:ilvl="0" w:tplc="9182925A">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FCB8AF6C">
      <w:numFmt w:val="bullet"/>
      <w:lvlText w:val="•"/>
      <w:lvlJc w:val="left"/>
      <w:pPr>
        <w:ind w:left="1604" w:hanging="431"/>
      </w:pPr>
      <w:rPr>
        <w:lang w:val="en-US" w:eastAsia="en-US" w:bidi="en-US"/>
      </w:rPr>
    </w:lvl>
    <w:lvl w:ilvl="2" w:tplc="6ABAD420">
      <w:numFmt w:val="bullet"/>
      <w:lvlText w:val="•"/>
      <w:lvlJc w:val="left"/>
      <w:pPr>
        <w:ind w:left="2589" w:hanging="431"/>
      </w:pPr>
      <w:rPr>
        <w:lang w:val="en-US" w:eastAsia="en-US" w:bidi="en-US"/>
      </w:rPr>
    </w:lvl>
    <w:lvl w:ilvl="3" w:tplc="640A7268">
      <w:numFmt w:val="bullet"/>
      <w:lvlText w:val="•"/>
      <w:lvlJc w:val="left"/>
      <w:pPr>
        <w:ind w:left="3573" w:hanging="431"/>
      </w:pPr>
      <w:rPr>
        <w:lang w:val="en-US" w:eastAsia="en-US" w:bidi="en-US"/>
      </w:rPr>
    </w:lvl>
    <w:lvl w:ilvl="4" w:tplc="72B2851E">
      <w:numFmt w:val="bullet"/>
      <w:lvlText w:val="•"/>
      <w:lvlJc w:val="left"/>
      <w:pPr>
        <w:ind w:left="4558" w:hanging="431"/>
      </w:pPr>
      <w:rPr>
        <w:lang w:val="en-US" w:eastAsia="en-US" w:bidi="en-US"/>
      </w:rPr>
    </w:lvl>
    <w:lvl w:ilvl="5" w:tplc="3B84B460">
      <w:numFmt w:val="bullet"/>
      <w:lvlText w:val="•"/>
      <w:lvlJc w:val="left"/>
      <w:pPr>
        <w:ind w:left="5542" w:hanging="431"/>
      </w:pPr>
      <w:rPr>
        <w:lang w:val="en-US" w:eastAsia="en-US" w:bidi="en-US"/>
      </w:rPr>
    </w:lvl>
    <w:lvl w:ilvl="6" w:tplc="584E1D82">
      <w:numFmt w:val="bullet"/>
      <w:lvlText w:val="•"/>
      <w:lvlJc w:val="left"/>
      <w:pPr>
        <w:ind w:left="6527" w:hanging="431"/>
      </w:pPr>
      <w:rPr>
        <w:lang w:val="en-US" w:eastAsia="en-US" w:bidi="en-US"/>
      </w:rPr>
    </w:lvl>
    <w:lvl w:ilvl="7" w:tplc="5204D2B0">
      <w:numFmt w:val="bullet"/>
      <w:lvlText w:val="•"/>
      <w:lvlJc w:val="left"/>
      <w:pPr>
        <w:ind w:left="7511" w:hanging="431"/>
      </w:pPr>
      <w:rPr>
        <w:lang w:val="en-US" w:eastAsia="en-US" w:bidi="en-US"/>
      </w:rPr>
    </w:lvl>
    <w:lvl w:ilvl="8" w:tplc="2200A722">
      <w:numFmt w:val="bullet"/>
      <w:lvlText w:val="•"/>
      <w:lvlJc w:val="left"/>
      <w:pPr>
        <w:ind w:left="8496" w:hanging="431"/>
      </w:pPr>
      <w:rPr>
        <w:lang w:val="en-US" w:eastAsia="en-US" w:bidi="en-US"/>
      </w:rPr>
    </w:lvl>
  </w:abstractNum>
  <w:abstractNum w:abstractNumId="63" w15:restartNumberingAfterBreak="0">
    <w:nsid w:val="6E13175A"/>
    <w:multiLevelType w:val="hybridMultilevel"/>
    <w:tmpl w:val="231C60A4"/>
    <w:lvl w:ilvl="0" w:tplc="F0B627E4">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1F1CF02E">
      <w:numFmt w:val="bullet"/>
      <w:lvlText w:val="•"/>
      <w:lvlJc w:val="left"/>
      <w:pPr>
        <w:ind w:left="1604" w:hanging="431"/>
      </w:pPr>
      <w:rPr>
        <w:lang w:val="en-US" w:eastAsia="en-US" w:bidi="en-US"/>
      </w:rPr>
    </w:lvl>
    <w:lvl w:ilvl="2" w:tplc="DAB28F4E">
      <w:numFmt w:val="bullet"/>
      <w:lvlText w:val="•"/>
      <w:lvlJc w:val="left"/>
      <w:pPr>
        <w:ind w:left="2589" w:hanging="431"/>
      </w:pPr>
      <w:rPr>
        <w:lang w:val="en-US" w:eastAsia="en-US" w:bidi="en-US"/>
      </w:rPr>
    </w:lvl>
    <w:lvl w:ilvl="3" w:tplc="3F2AB7D6">
      <w:numFmt w:val="bullet"/>
      <w:lvlText w:val="•"/>
      <w:lvlJc w:val="left"/>
      <w:pPr>
        <w:ind w:left="3573" w:hanging="431"/>
      </w:pPr>
      <w:rPr>
        <w:lang w:val="en-US" w:eastAsia="en-US" w:bidi="en-US"/>
      </w:rPr>
    </w:lvl>
    <w:lvl w:ilvl="4" w:tplc="13644C84">
      <w:numFmt w:val="bullet"/>
      <w:lvlText w:val="•"/>
      <w:lvlJc w:val="left"/>
      <w:pPr>
        <w:ind w:left="4558" w:hanging="431"/>
      </w:pPr>
      <w:rPr>
        <w:lang w:val="en-US" w:eastAsia="en-US" w:bidi="en-US"/>
      </w:rPr>
    </w:lvl>
    <w:lvl w:ilvl="5" w:tplc="CFE62CDA">
      <w:numFmt w:val="bullet"/>
      <w:lvlText w:val="•"/>
      <w:lvlJc w:val="left"/>
      <w:pPr>
        <w:ind w:left="5542" w:hanging="431"/>
      </w:pPr>
      <w:rPr>
        <w:lang w:val="en-US" w:eastAsia="en-US" w:bidi="en-US"/>
      </w:rPr>
    </w:lvl>
    <w:lvl w:ilvl="6" w:tplc="F74EEFB6">
      <w:numFmt w:val="bullet"/>
      <w:lvlText w:val="•"/>
      <w:lvlJc w:val="left"/>
      <w:pPr>
        <w:ind w:left="6527" w:hanging="431"/>
      </w:pPr>
      <w:rPr>
        <w:lang w:val="en-US" w:eastAsia="en-US" w:bidi="en-US"/>
      </w:rPr>
    </w:lvl>
    <w:lvl w:ilvl="7" w:tplc="D682CB2E">
      <w:numFmt w:val="bullet"/>
      <w:lvlText w:val="•"/>
      <w:lvlJc w:val="left"/>
      <w:pPr>
        <w:ind w:left="7511" w:hanging="431"/>
      </w:pPr>
      <w:rPr>
        <w:lang w:val="en-US" w:eastAsia="en-US" w:bidi="en-US"/>
      </w:rPr>
    </w:lvl>
    <w:lvl w:ilvl="8" w:tplc="257426C0">
      <w:numFmt w:val="bullet"/>
      <w:lvlText w:val="•"/>
      <w:lvlJc w:val="left"/>
      <w:pPr>
        <w:ind w:left="8496" w:hanging="431"/>
      </w:pPr>
      <w:rPr>
        <w:lang w:val="en-US" w:eastAsia="en-US" w:bidi="en-US"/>
      </w:rPr>
    </w:lvl>
  </w:abstractNum>
  <w:abstractNum w:abstractNumId="64" w15:restartNumberingAfterBreak="0">
    <w:nsid w:val="6E9B720D"/>
    <w:multiLevelType w:val="hybridMultilevel"/>
    <w:tmpl w:val="E872F2D8"/>
    <w:lvl w:ilvl="0" w:tplc="D60E8DB8">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59B27320">
      <w:numFmt w:val="bullet"/>
      <w:lvlText w:val="•"/>
      <w:lvlJc w:val="left"/>
      <w:pPr>
        <w:ind w:left="1856" w:hanging="282"/>
      </w:pPr>
      <w:rPr>
        <w:lang w:val="en-US" w:eastAsia="en-US" w:bidi="en-US"/>
      </w:rPr>
    </w:lvl>
    <w:lvl w:ilvl="2" w:tplc="12967AF2">
      <w:numFmt w:val="bullet"/>
      <w:lvlText w:val="•"/>
      <w:lvlJc w:val="left"/>
      <w:pPr>
        <w:ind w:left="2813" w:hanging="282"/>
      </w:pPr>
      <w:rPr>
        <w:lang w:val="en-US" w:eastAsia="en-US" w:bidi="en-US"/>
      </w:rPr>
    </w:lvl>
    <w:lvl w:ilvl="3" w:tplc="2A6A6B2A">
      <w:numFmt w:val="bullet"/>
      <w:lvlText w:val="•"/>
      <w:lvlJc w:val="left"/>
      <w:pPr>
        <w:ind w:left="3769" w:hanging="282"/>
      </w:pPr>
      <w:rPr>
        <w:lang w:val="en-US" w:eastAsia="en-US" w:bidi="en-US"/>
      </w:rPr>
    </w:lvl>
    <w:lvl w:ilvl="4" w:tplc="CCD479FA">
      <w:numFmt w:val="bullet"/>
      <w:lvlText w:val="•"/>
      <w:lvlJc w:val="left"/>
      <w:pPr>
        <w:ind w:left="4726" w:hanging="282"/>
      </w:pPr>
      <w:rPr>
        <w:lang w:val="en-US" w:eastAsia="en-US" w:bidi="en-US"/>
      </w:rPr>
    </w:lvl>
    <w:lvl w:ilvl="5" w:tplc="DEE6D9A0">
      <w:numFmt w:val="bullet"/>
      <w:lvlText w:val="•"/>
      <w:lvlJc w:val="left"/>
      <w:pPr>
        <w:ind w:left="5682" w:hanging="282"/>
      </w:pPr>
      <w:rPr>
        <w:lang w:val="en-US" w:eastAsia="en-US" w:bidi="en-US"/>
      </w:rPr>
    </w:lvl>
    <w:lvl w:ilvl="6" w:tplc="582263A2">
      <w:numFmt w:val="bullet"/>
      <w:lvlText w:val="•"/>
      <w:lvlJc w:val="left"/>
      <w:pPr>
        <w:ind w:left="6639" w:hanging="282"/>
      </w:pPr>
      <w:rPr>
        <w:lang w:val="en-US" w:eastAsia="en-US" w:bidi="en-US"/>
      </w:rPr>
    </w:lvl>
    <w:lvl w:ilvl="7" w:tplc="CF94E072">
      <w:numFmt w:val="bullet"/>
      <w:lvlText w:val="•"/>
      <w:lvlJc w:val="left"/>
      <w:pPr>
        <w:ind w:left="7595" w:hanging="282"/>
      </w:pPr>
      <w:rPr>
        <w:lang w:val="en-US" w:eastAsia="en-US" w:bidi="en-US"/>
      </w:rPr>
    </w:lvl>
    <w:lvl w:ilvl="8" w:tplc="00A4CB84">
      <w:numFmt w:val="bullet"/>
      <w:lvlText w:val="•"/>
      <w:lvlJc w:val="left"/>
      <w:pPr>
        <w:ind w:left="8552" w:hanging="282"/>
      </w:pPr>
      <w:rPr>
        <w:lang w:val="en-US" w:eastAsia="en-US" w:bidi="en-US"/>
      </w:rPr>
    </w:lvl>
  </w:abstractNum>
  <w:abstractNum w:abstractNumId="65" w15:restartNumberingAfterBreak="0">
    <w:nsid w:val="6EA170F9"/>
    <w:multiLevelType w:val="hybridMultilevel"/>
    <w:tmpl w:val="2B40B5AC"/>
    <w:lvl w:ilvl="0" w:tplc="1DF47E12">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2BE8B7D8">
      <w:numFmt w:val="bullet"/>
      <w:lvlText w:val="•"/>
      <w:lvlJc w:val="left"/>
      <w:pPr>
        <w:ind w:left="1856" w:hanging="282"/>
      </w:pPr>
      <w:rPr>
        <w:lang w:val="en-US" w:eastAsia="en-US" w:bidi="en-US"/>
      </w:rPr>
    </w:lvl>
    <w:lvl w:ilvl="2" w:tplc="517429AE">
      <w:numFmt w:val="bullet"/>
      <w:lvlText w:val="•"/>
      <w:lvlJc w:val="left"/>
      <w:pPr>
        <w:ind w:left="2813" w:hanging="282"/>
      </w:pPr>
      <w:rPr>
        <w:lang w:val="en-US" w:eastAsia="en-US" w:bidi="en-US"/>
      </w:rPr>
    </w:lvl>
    <w:lvl w:ilvl="3" w:tplc="82AA5708">
      <w:numFmt w:val="bullet"/>
      <w:lvlText w:val="•"/>
      <w:lvlJc w:val="left"/>
      <w:pPr>
        <w:ind w:left="3769" w:hanging="282"/>
      </w:pPr>
      <w:rPr>
        <w:lang w:val="en-US" w:eastAsia="en-US" w:bidi="en-US"/>
      </w:rPr>
    </w:lvl>
    <w:lvl w:ilvl="4" w:tplc="4DB2FA30">
      <w:numFmt w:val="bullet"/>
      <w:lvlText w:val="•"/>
      <w:lvlJc w:val="left"/>
      <w:pPr>
        <w:ind w:left="4726" w:hanging="282"/>
      </w:pPr>
      <w:rPr>
        <w:lang w:val="en-US" w:eastAsia="en-US" w:bidi="en-US"/>
      </w:rPr>
    </w:lvl>
    <w:lvl w:ilvl="5" w:tplc="A9F82988">
      <w:numFmt w:val="bullet"/>
      <w:lvlText w:val="•"/>
      <w:lvlJc w:val="left"/>
      <w:pPr>
        <w:ind w:left="5682" w:hanging="282"/>
      </w:pPr>
      <w:rPr>
        <w:lang w:val="en-US" w:eastAsia="en-US" w:bidi="en-US"/>
      </w:rPr>
    </w:lvl>
    <w:lvl w:ilvl="6" w:tplc="9DA8B1E2">
      <w:numFmt w:val="bullet"/>
      <w:lvlText w:val="•"/>
      <w:lvlJc w:val="left"/>
      <w:pPr>
        <w:ind w:left="6639" w:hanging="282"/>
      </w:pPr>
      <w:rPr>
        <w:lang w:val="en-US" w:eastAsia="en-US" w:bidi="en-US"/>
      </w:rPr>
    </w:lvl>
    <w:lvl w:ilvl="7" w:tplc="C2ACE86E">
      <w:numFmt w:val="bullet"/>
      <w:lvlText w:val="•"/>
      <w:lvlJc w:val="left"/>
      <w:pPr>
        <w:ind w:left="7595" w:hanging="282"/>
      </w:pPr>
      <w:rPr>
        <w:lang w:val="en-US" w:eastAsia="en-US" w:bidi="en-US"/>
      </w:rPr>
    </w:lvl>
    <w:lvl w:ilvl="8" w:tplc="3FD2AB76">
      <w:numFmt w:val="bullet"/>
      <w:lvlText w:val="•"/>
      <w:lvlJc w:val="left"/>
      <w:pPr>
        <w:ind w:left="8552" w:hanging="282"/>
      </w:pPr>
      <w:rPr>
        <w:lang w:val="en-US" w:eastAsia="en-US" w:bidi="en-US"/>
      </w:rPr>
    </w:lvl>
  </w:abstractNum>
  <w:abstractNum w:abstractNumId="66" w15:restartNumberingAfterBreak="0">
    <w:nsid w:val="6FA97E66"/>
    <w:multiLevelType w:val="hybridMultilevel"/>
    <w:tmpl w:val="967A3B4C"/>
    <w:lvl w:ilvl="0" w:tplc="3CF25962">
      <w:start w:val="1"/>
      <w:numFmt w:val="decimal"/>
      <w:lvlText w:val="%1."/>
      <w:lvlJc w:val="left"/>
      <w:pPr>
        <w:ind w:left="1059" w:hanging="431"/>
      </w:pPr>
      <w:rPr>
        <w:rFonts w:ascii="Cambria" w:eastAsia="Cambria" w:hAnsi="Cambria" w:cs="Cambria" w:hint="default"/>
        <w:color w:val="231F20"/>
        <w:w w:val="100"/>
        <w:sz w:val="19"/>
        <w:szCs w:val="19"/>
        <w:lang w:val="en-US" w:eastAsia="en-US" w:bidi="en-US"/>
      </w:rPr>
    </w:lvl>
    <w:lvl w:ilvl="1" w:tplc="37287D12">
      <w:numFmt w:val="bullet"/>
      <w:lvlText w:val="•"/>
      <w:lvlJc w:val="left"/>
      <w:pPr>
        <w:ind w:left="2000" w:hanging="431"/>
      </w:pPr>
      <w:rPr>
        <w:lang w:val="en-US" w:eastAsia="en-US" w:bidi="en-US"/>
      </w:rPr>
    </w:lvl>
    <w:lvl w:ilvl="2" w:tplc="AC00FFEE">
      <w:numFmt w:val="bullet"/>
      <w:lvlText w:val="•"/>
      <w:lvlJc w:val="left"/>
      <w:pPr>
        <w:ind w:left="2941" w:hanging="431"/>
      </w:pPr>
      <w:rPr>
        <w:lang w:val="en-US" w:eastAsia="en-US" w:bidi="en-US"/>
      </w:rPr>
    </w:lvl>
    <w:lvl w:ilvl="3" w:tplc="D9E013D4">
      <w:numFmt w:val="bullet"/>
      <w:lvlText w:val="•"/>
      <w:lvlJc w:val="left"/>
      <w:pPr>
        <w:ind w:left="3881" w:hanging="431"/>
      </w:pPr>
      <w:rPr>
        <w:lang w:val="en-US" w:eastAsia="en-US" w:bidi="en-US"/>
      </w:rPr>
    </w:lvl>
    <w:lvl w:ilvl="4" w:tplc="2F58B9EC">
      <w:numFmt w:val="bullet"/>
      <w:lvlText w:val="•"/>
      <w:lvlJc w:val="left"/>
      <w:pPr>
        <w:ind w:left="4822" w:hanging="431"/>
      </w:pPr>
      <w:rPr>
        <w:lang w:val="en-US" w:eastAsia="en-US" w:bidi="en-US"/>
      </w:rPr>
    </w:lvl>
    <w:lvl w:ilvl="5" w:tplc="24260AFE">
      <w:numFmt w:val="bullet"/>
      <w:lvlText w:val="•"/>
      <w:lvlJc w:val="left"/>
      <w:pPr>
        <w:ind w:left="5762" w:hanging="431"/>
      </w:pPr>
      <w:rPr>
        <w:lang w:val="en-US" w:eastAsia="en-US" w:bidi="en-US"/>
      </w:rPr>
    </w:lvl>
    <w:lvl w:ilvl="6" w:tplc="EF4A8E18">
      <w:numFmt w:val="bullet"/>
      <w:lvlText w:val="•"/>
      <w:lvlJc w:val="left"/>
      <w:pPr>
        <w:ind w:left="6703" w:hanging="431"/>
      </w:pPr>
      <w:rPr>
        <w:lang w:val="en-US" w:eastAsia="en-US" w:bidi="en-US"/>
      </w:rPr>
    </w:lvl>
    <w:lvl w:ilvl="7" w:tplc="95265392">
      <w:numFmt w:val="bullet"/>
      <w:lvlText w:val="•"/>
      <w:lvlJc w:val="left"/>
      <w:pPr>
        <w:ind w:left="7643" w:hanging="431"/>
      </w:pPr>
      <w:rPr>
        <w:lang w:val="en-US" w:eastAsia="en-US" w:bidi="en-US"/>
      </w:rPr>
    </w:lvl>
    <w:lvl w:ilvl="8" w:tplc="5ED6A0DC">
      <w:numFmt w:val="bullet"/>
      <w:lvlText w:val="•"/>
      <w:lvlJc w:val="left"/>
      <w:pPr>
        <w:ind w:left="8584" w:hanging="431"/>
      </w:pPr>
      <w:rPr>
        <w:lang w:val="en-US" w:eastAsia="en-US" w:bidi="en-US"/>
      </w:rPr>
    </w:lvl>
  </w:abstractNum>
  <w:abstractNum w:abstractNumId="67" w15:restartNumberingAfterBreak="0">
    <w:nsid w:val="70827F8E"/>
    <w:multiLevelType w:val="hybridMultilevel"/>
    <w:tmpl w:val="F3F45AB6"/>
    <w:lvl w:ilvl="0" w:tplc="77F6973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67A80568">
      <w:numFmt w:val="bullet"/>
      <w:lvlText w:val="•"/>
      <w:lvlJc w:val="left"/>
      <w:pPr>
        <w:ind w:left="1604" w:hanging="431"/>
      </w:pPr>
      <w:rPr>
        <w:lang w:val="en-US" w:eastAsia="en-US" w:bidi="en-US"/>
      </w:rPr>
    </w:lvl>
    <w:lvl w:ilvl="2" w:tplc="D00E55B2">
      <w:numFmt w:val="bullet"/>
      <w:lvlText w:val="•"/>
      <w:lvlJc w:val="left"/>
      <w:pPr>
        <w:ind w:left="2589" w:hanging="431"/>
      </w:pPr>
      <w:rPr>
        <w:lang w:val="en-US" w:eastAsia="en-US" w:bidi="en-US"/>
      </w:rPr>
    </w:lvl>
    <w:lvl w:ilvl="3" w:tplc="0156BED0">
      <w:numFmt w:val="bullet"/>
      <w:lvlText w:val="•"/>
      <w:lvlJc w:val="left"/>
      <w:pPr>
        <w:ind w:left="3573" w:hanging="431"/>
      </w:pPr>
      <w:rPr>
        <w:lang w:val="en-US" w:eastAsia="en-US" w:bidi="en-US"/>
      </w:rPr>
    </w:lvl>
    <w:lvl w:ilvl="4" w:tplc="ADBEC7B4">
      <w:numFmt w:val="bullet"/>
      <w:lvlText w:val="•"/>
      <w:lvlJc w:val="left"/>
      <w:pPr>
        <w:ind w:left="4558" w:hanging="431"/>
      </w:pPr>
      <w:rPr>
        <w:lang w:val="en-US" w:eastAsia="en-US" w:bidi="en-US"/>
      </w:rPr>
    </w:lvl>
    <w:lvl w:ilvl="5" w:tplc="DE2CBE8A">
      <w:numFmt w:val="bullet"/>
      <w:lvlText w:val="•"/>
      <w:lvlJc w:val="left"/>
      <w:pPr>
        <w:ind w:left="5542" w:hanging="431"/>
      </w:pPr>
      <w:rPr>
        <w:lang w:val="en-US" w:eastAsia="en-US" w:bidi="en-US"/>
      </w:rPr>
    </w:lvl>
    <w:lvl w:ilvl="6" w:tplc="50EE4276">
      <w:numFmt w:val="bullet"/>
      <w:lvlText w:val="•"/>
      <w:lvlJc w:val="left"/>
      <w:pPr>
        <w:ind w:left="6527" w:hanging="431"/>
      </w:pPr>
      <w:rPr>
        <w:lang w:val="en-US" w:eastAsia="en-US" w:bidi="en-US"/>
      </w:rPr>
    </w:lvl>
    <w:lvl w:ilvl="7" w:tplc="0A1656A6">
      <w:numFmt w:val="bullet"/>
      <w:lvlText w:val="•"/>
      <w:lvlJc w:val="left"/>
      <w:pPr>
        <w:ind w:left="7511" w:hanging="431"/>
      </w:pPr>
      <w:rPr>
        <w:lang w:val="en-US" w:eastAsia="en-US" w:bidi="en-US"/>
      </w:rPr>
    </w:lvl>
    <w:lvl w:ilvl="8" w:tplc="777EB548">
      <w:numFmt w:val="bullet"/>
      <w:lvlText w:val="•"/>
      <w:lvlJc w:val="left"/>
      <w:pPr>
        <w:ind w:left="8496" w:hanging="431"/>
      </w:pPr>
      <w:rPr>
        <w:lang w:val="en-US" w:eastAsia="en-US" w:bidi="en-US"/>
      </w:rPr>
    </w:lvl>
  </w:abstractNum>
  <w:abstractNum w:abstractNumId="68" w15:restartNumberingAfterBreak="0">
    <w:nsid w:val="70C5162F"/>
    <w:multiLevelType w:val="hybridMultilevel"/>
    <w:tmpl w:val="0D2EE6B6"/>
    <w:lvl w:ilvl="0" w:tplc="7D106C3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80FEF38E">
      <w:numFmt w:val="bullet"/>
      <w:lvlText w:val="•"/>
      <w:lvlJc w:val="left"/>
      <w:pPr>
        <w:ind w:left="1604" w:hanging="431"/>
      </w:pPr>
      <w:rPr>
        <w:lang w:val="en-US" w:eastAsia="en-US" w:bidi="en-US"/>
      </w:rPr>
    </w:lvl>
    <w:lvl w:ilvl="2" w:tplc="36CEEBB0">
      <w:numFmt w:val="bullet"/>
      <w:lvlText w:val="•"/>
      <w:lvlJc w:val="left"/>
      <w:pPr>
        <w:ind w:left="2589" w:hanging="431"/>
      </w:pPr>
      <w:rPr>
        <w:lang w:val="en-US" w:eastAsia="en-US" w:bidi="en-US"/>
      </w:rPr>
    </w:lvl>
    <w:lvl w:ilvl="3" w:tplc="3FAC3070">
      <w:numFmt w:val="bullet"/>
      <w:lvlText w:val="•"/>
      <w:lvlJc w:val="left"/>
      <w:pPr>
        <w:ind w:left="3573" w:hanging="431"/>
      </w:pPr>
      <w:rPr>
        <w:lang w:val="en-US" w:eastAsia="en-US" w:bidi="en-US"/>
      </w:rPr>
    </w:lvl>
    <w:lvl w:ilvl="4" w:tplc="A73A069A">
      <w:numFmt w:val="bullet"/>
      <w:lvlText w:val="•"/>
      <w:lvlJc w:val="left"/>
      <w:pPr>
        <w:ind w:left="4558" w:hanging="431"/>
      </w:pPr>
      <w:rPr>
        <w:lang w:val="en-US" w:eastAsia="en-US" w:bidi="en-US"/>
      </w:rPr>
    </w:lvl>
    <w:lvl w:ilvl="5" w:tplc="A0963F44">
      <w:numFmt w:val="bullet"/>
      <w:lvlText w:val="•"/>
      <w:lvlJc w:val="left"/>
      <w:pPr>
        <w:ind w:left="5542" w:hanging="431"/>
      </w:pPr>
      <w:rPr>
        <w:lang w:val="en-US" w:eastAsia="en-US" w:bidi="en-US"/>
      </w:rPr>
    </w:lvl>
    <w:lvl w:ilvl="6" w:tplc="87D447EC">
      <w:numFmt w:val="bullet"/>
      <w:lvlText w:val="•"/>
      <w:lvlJc w:val="left"/>
      <w:pPr>
        <w:ind w:left="6527" w:hanging="431"/>
      </w:pPr>
      <w:rPr>
        <w:lang w:val="en-US" w:eastAsia="en-US" w:bidi="en-US"/>
      </w:rPr>
    </w:lvl>
    <w:lvl w:ilvl="7" w:tplc="94F88122">
      <w:numFmt w:val="bullet"/>
      <w:lvlText w:val="•"/>
      <w:lvlJc w:val="left"/>
      <w:pPr>
        <w:ind w:left="7511" w:hanging="431"/>
      </w:pPr>
      <w:rPr>
        <w:lang w:val="en-US" w:eastAsia="en-US" w:bidi="en-US"/>
      </w:rPr>
    </w:lvl>
    <w:lvl w:ilvl="8" w:tplc="7FE27C1C">
      <w:numFmt w:val="bullet"/>
      <w:lvlText w:val="•"/>
      <w:lvlJc w:val="left"/>
      <w:pPr>
        <w:ind w:left="8496" w:hanging="431"/>
      </w:pPr>
      <w:rPr>
        <w:lang w:val="en-US" w:eastAsia="en-US" w:bidi="en-US"/>
      </w:rPr>
    </w:lvl>
  </w:abstractNum>
  <w:abstractNum w:abstractNumId="69" w15:restartNumberingAfterBreak="0">
    <w:nsid w:val="762C5567"/>
    <w:multiLevelType w:val="hybridMultilevel"/>
    <w:tmpl w:val="DC3696C2"/>
    <w:lvl w:ilvl="0" w:tplc="0136DDCC">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11509026">
      <w:numFmt w:val="bullet"/>
      <w:lvlText w:val="•"/>
      <w:lvlJc w:val="left"/>
      <w:pPr>
        <w:ind w:left="1856" w:hanging="282"/>
      </w:pPr>
      <w:rPr>
        <w:lang w:val="en-US" w:eastAsia="en-US" w:bidi="en-US"/>
      </w:rPr>
    </w:lvl>
    <w:lvl w:ilvl="2" w:tplc="A1523A82">
      <w:numFmt w:val="bullet"/>
      <w:lvlText w:val="•"/>
      <w:lvlJc w:val="left"/>
      <w:pPr>
        <w:ind w:left="2813" w:hanging="282"/>
      </w:pPr>
      <w:rPr>
        <w:lang w:val="en-US" w:eastAsia="en-US" w:bidi="en-US"/>
      </w:rPr>
    </w:lvl>
    <w:lvl w:ilvl="3" w:tplc="19669DDC">
      <w:numFmt w:val="bullet"/>
      <w:lvlText w:val="•"/>
      <w:lvlJc w:val="left"/>
      <w:pPr>
        <w:ind w:left="3769" w:hanging="282"/>
      </w:pPr>
      <w:rPr>
        <w:lang w:val="en-US" w:eastAsia="en-US" w:bidi="en-US"/>
      </w:rPr>
    </w:lvl>
    <w:lvl w:ilvl="4" w:tplc="B21441D4">
      <w:numFmt w:val="bullet"/>
      <w:lvlText w:val="•"/>
      <w:lvlJc w:val="left"/>
      <w:pPr>
        <w:ind w:left="4726" w:hanging="282"/>
      </w:pPr>
      <w:rPr>
        <w:lang w:val="en-US" w:eastAsia="en-US" w:bidi="en-US"/>
      </w:rPr>
    </w:lvl>
    <w:lvl w:ilvl="5" w:tplc="BE24E740">
      <w:numFmt w:val="bullet"/>
      <w:lvlText w:val="•"/>
      <w:lvlJc w:val="left"/>
      <w:pPr>
        <w:ind w:left="5682" w:hanging="282"/>
      </w:pPr>
      <w:rPr>
        <w:lang w:val="en-US" w:eastAsia="en-US" w:bidi="en-US"/>
      </w:rPr>
    </w:lvl>
    <w:lvl w:ilvl="6" w:tplc="346C95A6">
      <w:numFmt w:val="bullet"/>
      <w:lvlText w:val="•"/>
      <w:lvlJc w:val="left"/>
      <w:pPr>
        <w:ind w:left="6639" w:hanging="282"/>
      </w:pPr>
      <w:rPr>
        <w:lang w:val="en-US" w:eastAsia="en-US" w:bidi="en-US"/>
      </w:rPr>
    </w:lvl>
    <w:lvl w:ilvl="7" w:tplc="8CECDC86">
      <w:numFmt w:val="bullet"/>
      <w:lvlText w:val="•"/>
      <w:lvlJc w:val="left"/>
      <w:pPr>
        <w:ind w:left="7595" w:hanging="282"/>
      </w:pPr>
      <w:rPr>
        <w:lang w:val="en-US" w:eastAsia="en-US" w:bidi="en-US"/>
      </w:rPr>
    </w:lvl>
    <w:lvl w:ilvl="8" w:tplc="9A5C573E">
      <w:numFmt w:val="bullet"/>
      <w:lvlText w:val="•"/>
      <w:lvlJc w:val="left"/>
      <w:pPr>
        <w:ind w:left="8552" w:hanging="282"/>
      </w:pPr>
      <w:rPr>
        <w:lang w:val="en-US" w:eastAsia="en-US" w:bidi="en-US"/>
      </w:rPr>
    </w:lvl>
  </w:abstractNum>
  <w:abstractNum w:abstractNumId="70" w15:restartNumberingAfterBreak="0">
    <w:nsid w:val="77E56B9D"/>
    <w:multiLevelType w:val="hybridMultilevel"/>
    <w:tmpl w:val="70DE951C"/>
    <w:lvl w:ilvl="0" w:tplc="F8E2B482">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3D8806EC">
      <w:numFmt w:val="bullet"/>
      <w:lvlText w:val="•"/>
      <w:lvlJc w:val="left"/>
      <w:pPr>
        <w:ind w:left="1604" w:hanging="431"/>
      </w:pPr>
      <w:rPr>
        <w:lang w:val="en-US" w:eastAsia="en-US" w:bidi="en-US"/>
      </w:rPr>
    </w:lvl>
    <w:lvl w:ilvl="2" w:tplc="CA54AD44">
      <w:numFmt w:val="bullet"/>
      <w:lvlText w:val="•"/>
      <w:lvlJc w:val="left"/>
      <w:pPr>
        <w:ind w:left="2589" w:hanging="431"/>
      </w:pPr>
      <w:rPr>
        <w:lang w:val="en-US" w:eastAsia="en-US" w:bidi="en-US"/>
      </w:rPr>
    </w:lvl>
    <w:lvl w:ilvl="3" w:tplc="A7E481C8">
      <w:numFmt w:val="bullet"/>
      <w:lvlText w:val="•"/>
      <w:lvlJc w:val="left"/>
      <w:pPr>
        <w:ind w:left="3573" w:hanging="431"/>
      </w:pPr>
      <w:rPr>
        <w:lang w:val="en-US" w:eastAsia="en-US" w:bidi="en-US"/>
      </w:rPr>
    </w:lvl>
    <w:lvl w:ilvl="4" w:tplc="5A78498E">
      <w:numFmt w:val="bullet"/>
      <w:lvlText w:val="•"/>
      <w:lvlJc w:val="left"/>
      <w:pPr>
        <w:ind w:left="4558" w:hanging="431"/>
      </w:pPr>
      <w:rPr>
        <w:lang w:val="en-US" w:eastAsia="en-US" w:bidi="en-US"/>
      </w:rPr>
    </w:lvl>
    <w:lvl w:ilvl="5" w:tplc="5C56CDC6">
      <w:numFmt w:val="bullet"/>
      <w:lvlText w:val="•"/>
      <w:lvlJc w:val="left"/>
      <w:pPr>
        <w:ind w:left="5542" w:hanging="431"/>
      </w:pPr>
      <w:rPr>
        <w:lang w:val="en-US" w:eastAsia="en-US" w:bidi="en-US"/>
      </w:rPr>
    </w:lvl>
    <w:lvl w:ilvl="6" w:tplc="B61AAB96">
      <w:numFmt w:val="bullet"/>
      <w:lvlText w:val="•"/>
      <w:lvlJc w:val="left"/>
      <w:pPr>
        <w:ind w:left="6527" w:hanging="431"/>
      </w:pPr>
      <w:rPr>
        <w:lang w:val="en-US" w:eastAsia="en-US" w:bidi="en-US"/>
      </w:rPr>
    </w:lvl>
    <w:lvl w:ilvl="7" w:tplc="1258FA3E">
      <w:numFmt w:val="bullet"/>
      <w:lvlText w:val="•"/>
      <w:lvlJc w:val="left"/>
      <w:pPr>
        <w:ind w:left="7511" w:hanging="431"/>
      </w:pPr>
      <w:rPr>
        <w:lang w:val="en-US" w:eastAsia="en-US" w:bidi="en-US"/>
      </w:rPr>
    </w:lvl>
    <w:lvl w:ilvl="8" w:tplc="9DCE5B5C">
      <w:numFmt w:val="bullet"/>
      <w:lvlText w:val="•"/>
      <w:lvlJc w:val="left"/>
      <w:pPr>
        <w:ind w:left="8496" w:hanging="431"/>
      </w:pPr>
      <w:rPr>
        <w:lang w:val="en-US" w:eastAsia="en-US" w:bidi="en-US"/>
      </w:rPr>
    </w:lvl>
  </w:abstractNum>
  <w:abstractNum w:abstractNumId="71" w15:restartNumberingAfterBreak="0">
    <w:nsid w:val="78BF0180"/>
    <w:multiLevelType w:val="hybridMultilevel"/>
    <w:tmpl w:val="7D76A59C"/>
    <w:lvl w:ilvl="0" w:tplc="EC30A13C">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5D5ACB02">
      <w:numFmt w:val="bullet"/>
      <w:lvlText w:val="•"/>
      <w:lvlJc w:val="left"/>
      <w:pPr>
        <w:ind w:left="1856" w:hanging="282"/>
      </w:pPr>
      <w:rPr>
        <w:lang w:val="en-US" w:eastAsia="en-US" w:bidi="en-US"/>
      </w:rPr>
    </w:lvl>
    <w:lvl w:ilvl="2" w:tplc="825C634E">
      <w:numFmt w:val="bullet"/>
      <w:lvlText w:val="•"/>
      <w:lvlJc w:val="left"/>
      <w:pPr>
        <w:ind w:left="2813" w:hanging="282"/>
      </w:pPr>
      <w:rPr>
        <w:lang w:val="en-US" w:eastAsia="en-US" w:bidi="en-US"/>
      </w:rPr>
    </w:lvl>
    <w:lvl w:ilvl="3" w:tplc="1CDA3884">
      <w:numFmt w:val="bullet"/>
      <w:lvlText w:val="•"/>
      <w:lvlJc w:val="left"/>
      <w:pPr>
        <w:ind w:left="3769" w:hanging="282"/>
      </w:pPr>
      <w:rPr>
        <w:lang w:val="en-US" w:eastAsia="en-US" w:bidi="en-US"/>
      </w:rPr>
    </w:lvl>
    <w:lvl w:ilvl="4" w:tplc="71CCFE12">
      <w:numFmt w:val="bullet"/>
      <w:lvlText w:val="•"/>
      <w:lvlJc w:val="left"/>
      <w:pPr>
        <w:ind w:left="4726" w:hanging="282"/>
      </w:pPr>
      <w:rPr>
        <w:lang w:val="en-US" w:eastAsia="en-US" w:bidi="en-US"/>
      </w:rPr>
    </w:lvl>
    <w:lvl w:ilvl="5" w:tplc="7FE636A4">
      <w:numFmt w:val="bullet"/>
      <w:lvlText w:val="•"/>
      <w:lvlJc w:val="left"/>
      <w:pPr>
        <w:ind w:left="5682" w:hanging="282"/>
      </w:pPr>
      <w:rPr>
        <w:lang w:val="en-US" w:eastAsia="en-US" w:bidi="en-US"/>
      </w:rPr>
    </w:lvl>
    <w:lvl w:ilvl="6" w:tplc="83D4D24E">
      <w:numFmt w:val="bullet"/>
      <w:lvlText w:val="•"/>
      <w:lvlJc w:val="left"/>
      <w:pPr>
        <w:ind w:left="6639" w:hanging="282"/>
      </w:pPr>
      <w:rPr>
        <w:lang w:val="en-US" w:eastAsia="en-US" w:bidi="en-US"/>
      </w:rPr>
    </w:lvl>
    <w:lvl w:ilvl="7" w:tplc="7FAA1078">
      <w:numFmt w:val="bullet"/>
      <w:lvlText w:val="•"/>
      <w:lvlJc w:val="left"/>
      <w:pPr>
        <w:ind w:left="7595" w:hanging="282"/>
      </w:pPr>
      <w:rPr>
        <w:lang w:val="en-US" w:eastAsia="en-US" w:bidi="en-US"/>
      </w:rPr>
    </w:lvl>
    <w:lvl w:ilvl="8" w:tplc="17707A5E">
      <w:numFmt w:val="bullet"/>
      <w:lvlText w:val="•"/>
      <w:lvlJc w:val="left"/>
      <w:pPr>
        <w:ind w:left="8552" w:hanging="282"/>
      </w:pPr>
      <w:rPr>
        <w:lang w:val="en-US" w:eastAsia="en-US" w:bidi="en-US"/>
      </w:rPr>
    </w:lvl>
  </w:abstractNum>
  <w:abstractNum w:abstractNumId="72" w15:restartNumberingAfterBreak="0">
    <w:nsid w:val="7AB245CE"/>
    <w:multiLevelType w:val="hybridMultilevel"/>
    <w:tmpl w:val="CCFC55F8"/>
    <w:lvl w:ilvl="0" w:tplc="9E56EA98">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48A4358A">
      <w:numFmt w:val="bullet"/>
      <w:lvlText w:val="•"/>
      <w:lvlJc w:val="left"/>
      <w:pPr>
        <w:ind w:left="1604" w:hanging="431"/>
      </w:pPr>
      <w:rPr>
        <w:lang w:val="en-US" w:eastAsia="en-US" w:bidi="en-US"/>
      </w:rPr>
    </w:lvl>
    <w:lvl w:ilvl="2" w:tplc="3FEE07FE">
      <w:numFmt w:val="bullet"/>
      <w:lvlText w:val="•"/>
      <w:lvlJc w:val="left"/>
      <w:pPr>
        <w:ind w:left="2589" w:hanging="431"/>
      </w:pPr>
      <w:rPr>
        <w:lang w:val="en-US" w:eastAsia="en-US" w:bidi="en-US"/>
      </w:rPr>
    </w:lvl>
    <w:lvl w:ilvl="3" w:tplc="EC065680">
      <w:numFmt w:val="bullet"/>
      <w:lvlText w:val="•"/>
      <w:lvlJc w:val="left"/>
      <w:pPr>
        <w:ind w:left="3573" w:hanging="431"/>
      </w:pPr>
      <w:rPr>
        <w:lang w:val="en-US" w:eastAsia="en-US" w:bidi="en-US"/>
      </w:rPr>
    </w:lvl>
    <w:lvl w:ilvl="4" w:tplc="FB14EFC4">
      <w:numFmt w:val="bullet"/>
      <w:lvlText w:val="•"/>
      <w:lvlJc w:val="left"/>
      <w:pPr>
        <w:ind w:left="4558" w:hanging="431"/>
      </w:pPr>
      <w:rPr>
        <w:lang w:val="en-US" w:eastAsia="en-US" w:bidi="en-US"/>
      </w:rPr>
    </w:lvl>
    <w:lvl w:ilvl="5" w:tplc="BB286BC2">
      <w:numFmt w:val="bullet"/>
      <w:lvlText w:val="•"/>
      <w:lvlJc w:val="left"/>
      <w:pPr>
        <w:ind w:left="5542" w:hanging="431"/>
      </w:pPr>
      <w:rPr>
        <w:lang w:val="en-US" w:eastAsia="en-US" w:bidi="en-US"/>
      </w:rPr>
    </w:lvl>
    <w:lvl w:ilvl="6" w:tplc="65BC791A">
      <w:numFmt w:val="bullet"/>
      <w:lvlText w:val="•"/>
      <w:lvlJc w:val="left"/>
      <w:pPr>
        <w:ind w:left="6527" w:hanging="431"/>
      </w:pPr>
      <w:rPr>
        <w:lang w:val="en-US" w:eastAsia="en-US" w:bidi="en-US"/>
      </w:rPr>
    </w:lvl>
    <w:lvl w:ilvl="7" w:tplc="7E5649AC">
      <w:numFmt w:val="bullet"/>
      <w:lvlText w:val="•"/>
      <w:lvlJc w:val="left"/>
      <w:pPr>
        <w:ind w:left="7511" w:hanging="431"/>
      </w:pPr>
      <w:rPr>
        <w:lang w:val="en-US" w:eastAsia="en-US" w:bidi="en-US"/>
      </w:rPr>
    </w:lvl>
    <w:lvl w:ilvl="8" w:tplc="B6080492">
      <w:numFmt w:val="bullet"/>
      <w:lvlText w:val="•"/>
      <w:lvlJc w:val="left"/>
      <w:pPr>
        <w:ind w:left="8496" w:hanging="431"/>
      </w:pPr>
      <w:rPr>
        <w:lang w:val="en-US" w:eastAsia="en-US" w:bidi="en-US"/>
      </w:rPr>
    </w:lvl>
  </w:abstractNum>
  <w:abstractNum w:abstractNumId="73" w15:restartNumberingAfterBreak="0">
    <w:nsid w:val="7DA16E45"/>
    <w:multiLevelType w:val="hybridMultilevel"/>
    <w:tmpl w:val="79287F98"/>
    <w:lvl w:ilvl="0" w:tplc="77FC8C0C">
      <w:start w:val="1"/>
      <w:numFmt w:val="lowerLetter"/>
      <w:lvlText w:val="(%1)"/>
      <w:lvlJc w:val="left"/>
      <w:pPr>
        <w:ind w:left="909" w:hanging="282"/>
      </w:pPr>
      <w:rPr>
        <w:rFonts w:ascii="Cambria" w:eastAsia="Cambria" w:hAnsi="Cambria" w:cs="Cambria" w:hint="default"/>
        <w:color w:val="231F20"/>
        <w:w w:val="100"/>
        <w:sz w:val="19"/>
        <w:szCs w:val="19"/>
        <w:lang w:val="en-US" w:eastAsia="en-US" w:bidi="en-US"/>
      </w:rPr>
    </w:lvl>
    <w:lvl w:ilvl="1" w:tplc="2C24E420">
      <w:numFmt w:val="bullet"/>
      <w:lvlText w:val="•"/>
      <w:lvlJc w:val="left"/>
      <w:pPr>
        <w:ind w:left="1856" w:hanging="282"/>
      </w:pPr>
      <w:rPr>
        <w:lang w:val="en-US" w:eastAsia="en-US" w:bidi="en-US"/>
      </w:rPr>
    </w:lvl>
    <w:lvl w:ilvl="2" w:tplc="29C0257E">
      <w:numFmt w:val="bullet"/>
      <w:lvlText w:val="•"/>
      <w:lvlJc w:val="left"/>
      <w:pPr>
        <w:ind w:left="2813" w:hanging="282"/>
      </w:pPr>
      <w:rPr>
        <w:lang w:val="en-US" w:eastAsia="en-US" w:bidi="en-US"/>
      </w:rPr>
    </w:lvl>
    <w:lvl w:ilvl="3" w:tplc="DE62DFA8">
      <w:numFmt w:val="bullet"/>
      <w:lvlText w:val="•"/>
      <w:lvlJc w:val="left"/>
      <w:pPr>
        <w:ind w:left="3769" w:hanging="282"/>
      </w:pPr>
      <w:rPr>
        <w:lang w:val="en-US" w:eastAsia="en-US" w:bidi="en-US"/>
      </w:rPr>
    </w:lvl>
    <w:lvl w:ilvl="4" w:tplc="CC3244FC">
      <w:numFmt w:val="bullet"/>
      <w:lvlText w:val="•"/>
      <w:lvlJc w:val="left"/>
      <w:pPr>
        <w:ind w:left="4726" w:hanging="282"/>
      </w:pPr>
      <w:rPr>
        <w:lang w:val="en-US" w:eastAsia="en-US" w:bidi="en-US"/>
      </w:rPr>
    </w:lvl>
    <w:lvl w:ilvl="5" w:tplc="EDAC8CB0">
      <w:numFmt w:val="bullet"/>
      <w:lvlText w:val="•"/>
      <w:lvlJc w:val="left"/>
      <w:pPr>
        <w:ind w:left="5682" w:hanging="282"/>
      </w:pPr>
      <w:rPr>
        <w:lang w:val="en-US" w:eastAsia="en-US" w:bidi="en-US"/>
      </w:rPr>
    </w:lvl>
    <w:lvl w:ilvl="6" w:tplc="ADA4ED60">
      <w:numFmt w:val="bullet"/>
      <w:lvlText w:val="•"/>
      <w:lvlJc w:val="left"/>
      <w:pPr>
        <w:ind w:left="6639" w:hanging="282"/>
      </w:pPr>
      <w:rPr>
        <w:lang w:val="en-US" w:eastAsia="en-US" w:bidi="en-US"/>
      </w:rPr>
    </w:lvl>
    <w:lvl w:ilvl="7" w:tplc="16CCFE1A">
      <w:numFmt w:val="bullet"/>
      <w:lvlText w:val="•"/>
      <w:lvlJc w:val="left"/>
      <w:pPr>
        <w:ind w:left="7595" w:hanging="282"/>
      </w:pPr>
      <w:rPr>
        <w:lang w:val="en-US" w:eastAsia="en-US" w:bidi="en-US"/>
      </w:rPr>
    </w:lvl>
    <w:lvl w:ilvl="8" w:tplc="B8B6AB04">
      <w:numFmt w:val="bullet"/>
      <w:lvlText w:val="•"/>
      <w:lvlJc w:val="left"/>
      <w:pPr>
        <w:ind w:left="8552" w:hanging="282"/>
      </w:pPr>
      <w:rPr>
        <w:lang w:val="en-US" w:eastAsia="en-US" w:bidi="en-US"/>
      </w:rPr>
    </w:lvl>
  </w:abstractNum>
  <w:abstractNum w:abstractNumId="74" w15:restartNumberingAfterBreak="0">
    <w:nsid w:val="7F4B23DC"/>
    <w:multiLevelType w:val="hybridMultilevel"/>
    <w:tmpl w:val="87C4DF7C"/>
    <w:lvl w:ilvl="0" w:tplc="28C21E4C">
      <w:start w:val="1"/>
      <w:numFmt w:val="decimal"/>
      <w:lvlText w:val="%1."/>
      <w:lvlJc w:val="left"/>
      <w:pPr>
        <w:ind w:left="628" w:hanging="431"/>
      </w:pPr>
      <w:rPr>
        <w:rFonts w:ascii="Cambria" w:eastAsia="Cambria" w:hAnsi="Cambria" w:cs="Cambria" w:hint="default"/>
        <w:color w:val="231F20"/>
        <w:w w:val="100"/>
        <w:sz w:val="19"/>
        <w:szCs w:val="19"/>
        <w:lang w:val="en-US" w:eastAsia="en-US" w:bidi="en-US"/>
      </w:rPr>
    </w:lvl>
    <w:lvl w:ilvl="1" w:tplc="CFD6F0E0">
      <w:numFmt w:val="bullet"/>
      <w:lvlText w:val="•"/>
      <w:lvlJc w:val="left"/>
      <w:pPr>
        <w:ind w:left="1604" w:hanging="431"/>
      </w:pPr>
      <w:rPr>
        <w:lang w:val="en-US" w:eastAsia="en-US" w:bidi="en-US"/>
      </w:rPr>
    </w:lvl>
    <w:lvl w:ilvl="2" w:tplc="7316956A">
      <w:numFmt w:val="bullet"/>
      <w:lvlText w:val="•"/>
      <w:lvlJc w:val="left"/>
      <w:pPr>
        <w:ind w:left="2589" w:hanging="431"/>
      </w:pPr>
      <w:rPr>
        <w:lang w:val="en-US" w:eastAsia="en-US" w:bidi="en-US"/>
      </w:rPr>
    </w:lvl>
    <w:lvl w:ilvl="3" w:tplc="9F26FDC8">
      <w:numFmt w:val="bullet"/>
      <w:lvlText w:val="•"/>
      <w:lvlJc w:val="left"/>
      <w:pPr>
        <w:ind w:left="3573" w:hanging="431"/>
      </w:pPr>
      <w:rPr>
        <w:lang w:val="en-US" w:eastAsia="en-US" w:bidi="en-US"/>
      </w:rPr>
    </w:lvl>
    <w:lvl w:ilvl="4" w:tplc="93721044">
      <w:numFmt w:val="bullet"/>
      <w:lvlText w:val="•"/>
      <w:lvlJc w:val="left"/>
      <w:pPr>
        <w:ind w:left="4558" w:hanging="431"/>
      </w:pPr>
      <w:rPr>
        <w:lang w:val="en-US" w:eastAsia="en-US" w:bidi="en-US"/>
      </w:rPr>
    </w:lvl>
    <w:lvl w:ilvl="5" w:tplc="7D767A6E">
      <w:numFmt w:val="bullet"/>
      <w:lvlText w:val="•"/>
      <w:lvlJc w:val="left"/>
      <w:pPr>
        <w:ind w:left="5542" w:hanging="431"/>
      </w:pPr>
      <w:rPr>
        <w:lang w:val="en-US" w:eastAsia="en-US" w:bidi="en-US"/>
      </w:rPr>
    </w:lvl>
    <w:lvl w:ilvl="6" w:tplc="4432A428">
      <w:numFmt w:val="bullet"/>
      <w:lvlText w:val="•"/>
      <w:lvlJc w:val="left"/>
      <w:pPr>
        <w:ind w:left="6527" w:hanging="431"/>
      </w:pPr>
      <w:rPr>
        <w:lang w:val="en-US" w:eastAsia="en-US" w:bidi="en-US"/>
      </w:rPr>
    </w:lvl>
    <w:lvl w:ilvl="7" w:tplc="377CF72C">
      <w:numFmt w:val="bullet"/>
      <w:lvlText w:val="•"/>
      <w:lvlJc w:val="left"/>
      <w:pPr>
        <w:ind w:left="7511" w:hanging="431"/>
      </w:pPr>
      <w:rPr>
        <w:lang w:val="en-US" w:eastAsia="en-US" w:bidi="en-US"/>
      </w:rPr>
    </w:lvl>
    <w:lvl w:ilvl="8" w:tplc="D4D69B7C">
      <w:numFmt w:val="bullet"/>
      <w:lvlText w:val="•"/>
      <w:lvlJc w:val="left"/>
      <w:pPr>
        <w:ind w:left="8496" w:hanging="431"/>
      </w:pPr>
      <w:rPr>
        <w:lang w:val="en-US" w:eastAsia="en-US" w:bidi="en-US"/>
      </w:rPr>
    </w:lvl>
  </w:abstractNum>
  <w:num w:numId="1">
    <w:abstractNumId w:val="63"/>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1"/>
    <w:lvlOverride w:ilvl="0">
      <w:startOverride w:val="1"/>
    </w:lvlOverride>
    <w:lvlOverride w:ilvl="1"/>
    <w:lvlOverride w:ilvl="2"/>
    <w:lvlOverride w:ilvl="3"/>
    <w:lvlOverride w:ilvl="4"/>
    <w:lvlOverride w:ilvl="5"/>
    <w:lvlOverride w:ilvl="6"/>
    <w:lvlOverride w:ilvl="7"/>
    <w:lvlOverride w:ilvl="8"/>
  </w:num>
  <w:num w:numId="4">
    <w:abstractNumId w:val="40"/>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61"/>
    <w:lvlOverride w:ilvl="0">
      <w:startOverride w:val="1"/>
    </w:lvlOverride>
    <w:lvlOverride w:ilvl="1"/>
    <w:lvlOverride w:ilvl="2"/>
    <w:lvlOverride w:ilvl="3"/>
    <w:lvlOverride w:ilvl="4"/>
    <w:lvlOverride w:ilvl="5"/>
    <w:lvlOverride w:ilvl="6"/>
    <w:lvlOverride w:ilvl="7"/>
    <w:lvlOverride w:ilvl="8"/>
  </w:num>
  <w:num w:numId="9">
    <w:abstractNumId w:val="48"/>
    <w:lvlOverride w:ilvl="0">
      <w:startOverride w:val="1"/>
    </w:lvlOverride>
    <w:lvlOverride w:ilvl="1"/>
    <w:lvlOverride w:ilvl="2"/>
    <w:lvlOverride w:ilvl="3"/>
    <w:lvlOverride w:ilvl="4"/>
    <w:lvlOverride w:ilvl="5"/>
    <w:lvlOverride w:ilvl="6"/>
    <w:lvlOverride w:ilvl="7"/>
    <w:lvlOverride w:ilvl="8"/>
  </w:num>
  <w:num w:numId="10">
    <w:abstractNumId w:val="42"/>
    <w:lvlOverride w:ilvl="0">
      <w:startOverride w:val="1"/>
    </w:lvlOverride>
    <w:lvlOverride w:ilvl="1"/>
    <w:lvlOverride w:ilvl="2"/>
    <w:lvlOverride w:ilvl="3"/>
    <w:lvlOverride w:ilvl="4"/>
    <w:lvlOverride w:ilvl="5"/>
    <w:lvlOverride w:ilvl="6"/>
    <w:lvlOverride w:ilvl="7"/>
    <w:lvlOverride w:ilvl="8"/>
  </w:num>
  <w:num w:numId="11">
    <w:abstractNumId w:val="65"/>
    <w:lvlOverride w:ilvl="0">
      <w:startOverride w:val="1"/>
    </w:lvlOverride>
    <w:lvlOverride w:ilvl="1"/>
    <w:lvlOverride w:ilvl="2"/>
    <w:lvlOverride w:ilvl="3"/>
    <w:lvlOverride w:ilvl="4"/>
    <w:lvlOverride w:ilvl="5"/>
    <w:lvlOverride w:ilvl="6"/>
    <w:lvlOverride w:ilvl="7"/>
    <w:lvlOverride w:ilvl="8"/>
  </w:num>
  <w:num w:numId="12">
    <w:abstractNumId w:val="60"/>
    <w:lvlOverride w:ilvl="0">
      <w:startOverride w:val="1"/>
    </w:lvlOverride>
    <w:lvlOverride w:ilvl="1"/>
    <w:lvlOverride w:ilvl="2"/>
    <w:lvlOverride w:ilvl="3"/>
    <w:lvlOverride w:ilvl="4"/>
    <w:lvlOverride w:ilvl="5"/>
    <w:lvlOverride w:ilvl="6"/>
    <w:lvlOverride w:ilvl="7"/>
    <w:lvlOverride w:ilvl="8"/>
  </w:num>
  <w:num w:numId="13">
    <w:abstractNumId w:val="45"/>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70"/>
    <w:lvlOverride w:ilvl="0">
      <w:startOverride w:val="1"/>
    </w:lvlOverride>
    <w:lvlOverride w:ilvl="1"/>
    <w:lvlOverride w:ilvl="2"/>
    <w:lvlOverride w:ilvl="3"/>
    <w:lvlOverride w:ilvl="4"/>
    <w:lvlOverride w:ilvl="5"/>
    <w:lvlOverride w:ilvl="6"/>
    <w:lvlOverride w:ilvl="7"/>
    <w:lvlOverride w:ilvl="8"/>
  </w:num>
  <w:num w:numId="17">
    <w:abstractNumId w:val="52"/>
    <w:lvlOverride w:ilvl="0">
      <w:startOverride w:val="1"/>
    </w:lvlOverride>
    <w:lvlOverride w:ilvl="1"/>
    <w:lvlOverride w:ilvl="2"/>
    <w:lvlOverride w:ilvl="3"/>
    <w:lvlOverride w:ilvl="4"/>
    <w:lvlOverride w:ilvl="5"/>
    <w:lvlOverride w:ilvl="6"/>
    <w:lvlOverride w:ilvl="7"/>
    <w:lvlOverride w:ilvl="8"/>
  </w:num>
  <w:num w:numId="18">
    <w:abstractNumId w:val="64"/>
    <w:lvlOverride w:ilvl="0">
      <w:startOverride w:val="1"/>
    </w:lvlOverride>
    <w:lvlOverride w:ilvl="1"/>
    <w:lvlOverride w:ilvl="2"/>
    <w:lvlOverride w:ilvl="3"/>
    <w:lvlOverride w:ilvl="4"/>
    <w:lvlOverride w:ilvl="5"/>
    <w:lvlOverride w:ilvl="6"/>
    <w:lvlOverride w:ilvl="7"/>
    <w:lvlOverride w:ilvl="8"/>
  </w:num>
  <w:num w:numId="19">
    <w:abstractNumId w:val="38"/>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47"/>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67"/>
    <w:lvlOverride w:ilvl="0">
      <w:startOverride w:val="1"/>
    </w:lvlOverride>
    <w:lvlOverride w:ilvl="1"/>
    <w:lvlOverride w:ilvl="2"/>
    <w:lvlOverride w:ilvl="3"/>
    <w:lvlOverride w:ilvl="4"/>
    <w:lvlOverride w:ilvl="5"/>
    <w:lvlOverride w:ilvl="6"/>
    <w:lvlOverride w:ilvl="7"/>
    <w:lvlOverride w:ilvl="8"/>
  </w:num>
  <w:num w:numId="26">
    <w:abstractNumId w:val="56"/>
    <w:lvlOverride w:ilvl="0">
      <w:startOverride w:val="1"/>
    </w:lvlOverride>
    <w:lvlOverride w:ilvl="1"/>
    <w:lvlOverride w:ilvl="2"/>
    <w:lvlOverride w:ilvl="3"/>
    <w:lvlOverride w:ilvl="4"/>
    <w:lvlOverride w:ilvl="5"/>
    <w:lvlOverride w:ilvl="6"/>
    <w:lvlOverride w:ilvl="7"/>
    <w:lvlOverride w:ilvl="8"/>
  </w:num>
  <w:num w:numId="27">
    <w:abstractNumId w:val="50"/>
    <w:lvlOverride w:ilvl="0">
      <w:startOverride w:val="1"/>
    </w:lvlOverride>
    <w:lvlOverride w:ilvl="1"/>
    <w:lvlOverride w:ilvl="2"/>
    <w:lvlOverride w:ilvl="3"/>
    <w:lvlOverride w:ilvl="4"/>
    <w:lvlOverride w:ilvl="5"/>
    <w:lvlOverride w:ilvl="6"/>
    <w:lvlOverride w:ilvl="7"/>
    <w:lvlOverride w:ilvl="8"/>
  </w:num>
  <w:num w:numId="28">
    <w:abstractNumId w:val="57"/>
    <w:lvlOverride w:ilvl="0">
      <w:startOverride w:val="1"/>
    </w:lvlOverride>
    <w:lvlOverride w:ilvl="1"/>
    <w:lvlOverride w:ilvl="2"/>
    <w:lvlOverride w:ilvl="3"/>
    <w:lvlOverride w:ilvl="4"/>
    <w:lvlOverride w:ilvl="5"/>
    <w:lvlOverride w:ilvl="6"/>
    <w:lvlOverride w:ilvl="7"/>
    <w:lvlOverride w:ilvl="8"/>
  </w:num>
  <w:num w:numId="29">
    <w:abstractNumId w:val="32"/>
    <w:lvlOverride w:ilvl="0">
      <w:startOverride w:val="1"/>
    </w:lvlOverride>
    <w:lvlOverride w:ilvl="1"/>
    <w:lvlOverride w:ilvl="2"/>
    <w:lvlOverride w:ilvl="3"/>
    <w:lvlOverride w:ilvl="4"/>
    <w:lvlOverride w:ilvl="5"/>
    <w:lvlOverride w:ilvl="6"/>
    <w:lvlOverride w:ilvl="7"/>
    <w:lvlOverride w:ilvl="8"/>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58"/>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lvlOverride w:ilvl="2"/>
    <w:lvlOverride w:ilvl="3"/>
    <w:lvlOverride w:ilvl="4"/>
    <w:lvlOverride w:ilvl="5"/>
    <w:lvlOverride w:ilvl="6"/>
    <w:lvlOverride w:ilvl="7"/>
    <w:lvlOverride w:ilvl="8"/>
  </w:num>
  <w:num w:numId="33">
    <w:abstractNumId w:val="5"/>
    <w:lvlOverride w:ilvl="0">
      <w:startOverride w:val="1"/>
    </w:lvlOverride>
    <w:lvlOverride w:ilvl="1"/>
    <w:lvlOverride w:ilvl="2"/>
    <w:lvlOverride w:ilvl="3"/>
    <w:lvlOverride w:ilvl="4"/>
    <w:lvlOverride w:ilvl="5"/>
    <w:lvlOverride w:ilvl="6"/>
    <w:lvlOverride w:ilvl="7"/>
    <w:lvlOverride w:ilvl="8"/>
  </w:num>
  <w:num w:numId="34">
    <w:abstractNumId w:val="62"/>
    <w:lvlOverride w:ilvl="0">
      <w:startOverride w:val="1"/>
    </w:lvlOverride>
    <w:lvlOverride w:ilvl="1"/>
    <w:lvlOverride w:ilvl="2"/>
    <w:lvlOverride w:ilvl="3"/>
    <w:lvlOverride w:ilvl="4"/>
    <w:lvlOverride w:ilvl="5"/>
    <w:lvlOverride w:ilvl="6"/>
    <w:lvlOverride w:ilvl="7"/>
    <w:lvlOverride w:ilvl="8"/>
  </w:num>
  <w:num w:numId="35">
    <w:abstractNumId w:val="43"/>
    <w:lvlOverride w:ilvl="0">
      <w:startOverride w:val="1"/>
    </w:lvlOverride>
    <w:lvlOverride w:ilvl="1"/>
    <w:lvlOverride w:ilvl="2"/>
    <w:lvlOverride w:ilvl="3"/>
    <w:lvlOverride w:ilvl="4"/>
    <w:lvlOverride w:ilvl="5"/>
    <w:lvlOverride w:ilvl="6"/>
    <w:lvlOverride w:ilvl="7"/>
    <w:lvlOverride w:ilvl="8"/>
  </w:num>
  <w:num w:numId="36">
    <w:abstractNumId w:val="49"/>
    <w:lvlOverride w:ilvl="0">
      <w:startOverride w:val="1"/>
    </w:lvlOverride>
    <w:lvlOverride w:ilvl="1"/>
    <w:lvlOverride w:ilvl="2"/>
    <w:lvlOverride w:ilvl="3"/>
    <w:lvlOverride w:ilvl="4"/>
    <w:lvlOverride w:ilvl="5"/>
    <w:lvlOverride w:ilvl="6"/>
    <w:lvlOverride w:ilvl="7"/>
    <w:lvlOverride w:ilvl="8"/>
  </w:num>
  <w:num w:numId="37">
    <w:abstractNumId w:val="24"/>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59"/>
    <w:lvlOverride w:ilvl="0">
      <w:startOverride w:val="1"/>
    </w:lvlOverride>
    <w:lvlOverride w:ilvl="1"/>
    <w:lvlOverride w:ilvl="2"/>
    <w:lvlOverride w:ilvl="3"/>
    <w:lvlOverride w:ilvl="4"/>
    <w:lvlOverride w:ilvl="5"/>
    <w:lvlOverride w:ilvl="6"/>
    <w:lvlOverride w:ilvl="7"/>
    <w:lvlOverride w:ilvl="8"/>
  </w:num>
  <w:num w:numId="40">
    <w:abstractNumId w:val="1"/>
    <w:lvlOverride w:ilvl="0">
      <w:startOverride w:val="1"/>
    </w:lvlOverride>
    <w:lvlOverride w:ilvl="1"/>
    <w:lvlOverride w:ilvl="2"/>
    <w:lvlOverride w:ilvl="3"/>
    <w:lvlOverride w:ilvl="4"/>
    <w:lvlOverride w:ilvl="5"/>
    <w:lvlOverride w:ilvl="6"/>
    <w:lvlOverride w:ilvl="7"/>
    <w:lvlOverride w:ilvl="8"/>
  </w:num>
  <w:num w:numId="41">
    <w:abstractNumId w:val="36"/>
    <w:lvlOverride w:ilvl="0">
      <w:startOverride w:val="1"/>
    </w:lvlOverride>
    <w:lvlOverride w:ilvl="1"/>
    <w:lvlOverride w:ilvl="2"/>
    <w:lvlOverride w:ilvl="3"/>
    <w:lvlOverride w:ilvl="4"/>
    <w:lvlOverride w:ilvl="5"/>
    <w:lvlOverride w:ilvl="6"/>
    <w:lvlOverride w:ilvl="7"/>
    <w:lvlOverride w:ilvl="8"/>
  </w:num>
  <w:num w:numId="42">
    <w:abstractNumId w:val="55"/>
    <w:lvlOverride w:ilvl="0">
      <w:startOverride w:val="1"/>
    </w:lvlOverride>
    <w:lvlOverride w:ilvl="1"/>
    <w:lvlOverride w:ilvl="2"/>
    <w:lvlOverride w:ilvl="3"/>
    <w:lvlOverride w:ilvl="4"/>
    <w:lvlOverride w:ilvl="5"/>
    <w:lvlOverride w:ilvl="6"/>
    <w:lvlOverride w:ilvl="7"/>
    <w:lvlOverride w:ilvl="8"/>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9"/>
    <w:lvlOverride w:ilvl="0">
      <w:startOverride w:val="1"/>
    </w:lvlOverride>
    <w:lvlOverride w:ilvl="1"/>
    <w:lvlOverride w:ilvl="2"/>
    <w:lvlOverride w:ilvl="3"/>
    <w:lvlOverride w:ilvl="4"/>
    <w:lvlOverride w:ilvl="5"/>
    <w:lvlOverride w:ilvl="6"/>
    <w:lvlOverride w:ilvl="7"/>
    <w:lvlOverride w:ilvl="8"/>
  </w:num>
  <w:num w:numId="45">
    <w:abstractNumId w:val="68"/>
    <w:lvlOverride w:ilvl="0">
      <w:startOverride w:val="1"/>
    </w:lvlOverride>
    <w:lvlOverride w:ilvl="1"/>
    <w:lvlOverride w:ilvl="2"/>
    <w:lvlOverride w:ilvl="3"/>
    <w:lvlOverride w:ilvl="4"/>
    <w:lvlOverride w:ilvl="5"/>
    <w:lvlOverride w:ilvl="6"/>
    <w:lvlOverride w:ilvl="7"/>
    <w:lvlOverride w:ilvl="8"/>
  </w:num>
  <w:num w:numId="46">
    <w:abstractNumId w:val="18"/>
    <w:lvlOverride w:ilvl="0">
      <w:startOverride w:val="1"/>
    </w:lvlOverride>
    <w:lvlOverride w:ilvl="1"/>
    <w:lvlOverride w:ilvl="2"/>
    <w:lvlOverride w:ilvl="3"/>
    <w:lvlOverride w:ilvl="4"/>
    <w:lvlOverride w:ilvl="5"/>
    <w:lvlOverride w:ilvl="6"/>
    <w:lvlOverride w:ilvl="7"/>
    <w:lvlOverride w:ilvl="8"/>
  </w:num>
  <w:num w:numId="47">
    <w:abstractNumId w:val="71"/>
    <w:lvlOverride w:ilvl="0">
      <w:startOverride w:val="1"/>
    </w:lvlOverride>
    <w:lvlOverride w:ilvl="1"/>
    <w:lvlOverride w:ilvl="2"/>
    <w:lvlOverride w:ilvl="3"/>
    <w:lvlOverride w:ilvl="4"/>
    <w:lvlOverride w:ilvl="5"/>
    <w:lvlOverride w:ilvl="6"/>
    <w:lvlOverride w:ilvl="7"/>
    <w:lvlOverride w:ilvl="8"/>
  </w:num>
  <w:num w:numId="48">
    <w:abstractNumId w:val="26"/>
    <w:lvlOverride w:ilvl="0">
      <w:startOverride w:val="15"/>
    </w:lvlOverride>
    <w:lvlOverride w:ilvl="1"/>
    <w:lvlOverride w:ilvl="2"/>
    <w:lvlOverride w:ilvl="3"/>
    <w:lvlOverride w:ilvl="4"/>
    <w:lvlOverride w:ilvl="5"/>
    <w:lvlOverride w:ilvl="6"/>
    <w:lvlOverride w:ilvl="7"/>
    <w:lvlOverride w:ilvl="8"/>
  </w:num>
  <w:num w:numId="49">
    <w:abstractNumId w:val="10"/>
    <w:lvlOverride w:ilvl="0">
      <w:startOverride w:val="1"/>
    </w:lvlOverride>
    <w:lvlOverride w:ilvl="1"/>
    <w:lvlOverride w:ilvl="2"/>
    <w:lvlOverride w:ilvl="3"/>
    <w:lvlOverride w:ilvl="4"/>
    <w:lvlOverride w:ilvl="5"/>
    <w:lvlOverride w:ilvl="6"/>
    <w:lvlOverride w:ilvl="7"/>
    <w:lvlOverride w:ilvl="8"/>
  </w:num>
  <w:num w:numId="50">
    <w:abstractNumId w:val="15"/>
    <w:lvlOverride w:ilvl="0">
      <w:startOverride w:val="1"/>
    </w:lvlOverride>
    <w:lvlOverride w:ilvl="1"/>
    <w:lvlOverride w:ilvl="2"/>
    <w:lvlOverride w:ilvl="3"/>
    <w:lvlOverride w:ilvl="4"/>
    <w:lvlOverride w:ilvl="5"/>
    <w:lvlOverride w:ilvl="6"/>
    <w:lvlOverride w:ilvl="7"/>
    <w:lvlOverride w:ilvl="8"/>
  </w:num>
  <w:num w:numId="51">
    <w:abstractNumId w:val="37"/>
    <w:lvlOverride w:ilvl="0">
      <w:startOverride w:val="1"/>
    </w:lvlOverride>
    <w:lvlOverride w:ilvl="1"/>
    <w:lvlOverride w:ilvl="2"/>
    <w:lvlOverride w:ilvl="3"/>
    <w:lvlOverride w:ilvl="4"/>
    <w:lvlOverride w:ilvl="5"/>
    <w:lvlOverride w:ilvl="6"/>
    <w:lvlOverride w:ilvl="7"/>
    <w:lvlOverride w:ilvl="8"/>
  </w:num>
  <w:num w:numId="52">
    <w:abstractNumId w:val="74"/>
    <w:lvlOverride w:ilvl="0">
      <w:startOverride w:val="1"/>
    </w:lvlOverride>
    <w:lvlOverride w:ilvl="1"/>
    <w:lvlOverride w:ilvl="2"/>
    <w:lvlOverride w:ilvl="3"/>
    <w:lvlOverride w:ilvl="4"/>
    <w:lvlOverride w:ilvl="5"/>
    <w:lvlOverride w:ilvl="6"/>
    <w:lvlOverride w:ilvl="7"/>
    <w:lvlOverride w:ilvl="8"/>
  </w:num>
  <w:num w:numId="53">
    <w:abstractNumId w:val="39"/>
    <w:lvlOverride w:ilvl="0">
      <w:startOverride w:val="1"/>
    </w:lvlOverride>
    <w:lvlOverride w:ilvl="1"/>
    <w:lvlOverride w:ilvl="2"/>
    <w:lvlOverride w:ilvl="3"/>
    <w:lvlOverride w:ilvl="4"/>
    <w:lvlOverride w:ilvl="5"/>
    <w:lvlOverride w:ilvl="6"/>
    <w:lvlOverride w:ilvl="7"/>
    <w:lvlOverride w:ilvl="8"/>
  </w:num>
  <w:num w:numId="54">
    <w:abstractNumId w:val="46"/>
    <w:lvlOverride w:ilvl="0">
      <w:startOverride w:val="1"/>
    </w:lvlOverride>
    <w:lvlOverride w:ilvl="1"/>
    <w:lvlOverride w:ilvl="2"/>
    <w:lvlOverride w:ilvl="3"/>
    <w:lvlOverride w:ilvl="4"/>
    <w:lvlOverride w:ilvl="5"/>
    <w:lvlOverride w:ilvl="6"/>
    <w:lvlOverride w:ilvl="7"/>
    <w:lvlOverride w:ilvl="8"/>
  </w:num>
  <w:num w:numId="55">
    <w:abstractNumId w:val="35"/>
    <w:lvlOverride w:ilvl="0">
      <w:startOverride w:val="1"/>
    </w:lvlOverride>
    <w:lvlOverride w:ilvl="1"/>
    <w:lvlOverride w:ilvl="2"/>
    <w:lvlOverride w:ilvl="3"/>
    <w:lvlOverride w:ilvl="4"/>
    <w:lvlOverride w:ilvl="5"/>
    <w:lvlOverride w:ilvl="6"/>
    <w:lvlOverride w:ilvl="7"/>
    <w:lvlOverride w:ilvl="8"/>
  </w:num>
  <w:num w:numId="56">
    <w:abstractNumId w:val="54"/>
    <w:lvlOverride w:ilvl="0">
      <w:startOverride w:val="1"/>
    </w:lvlOverride>
    <w:lvlOverride w:ilvl="1"/>
    <w:lvlOverride w:ilvl="2"/>
    <w:lvlOverride w:ilvl="3"/>
    <w:lvlOverride w:ilvl="4"/>
    <w:lvlOverride w:ilvl="5"/>
    <w:lvlOverride w:ilvl="6"/>
    <w:lvlOverride w:ilvl="7"/>
    <w:lvlOverride w:ilvl="8"/>
  </w:num>
  <w:num w:numId="57">
    <w:abstractNumId w:val="34"/>
    <w:lvlOverride w:ilvl="0">
      <w:startOverride w:val="1"/>
    </w:lvlOverride>
    <w:lvlOverride w:ilvl="1"/>
    <w:lvlOverride w:ilvl="2"/>
    <w:lvlOverride w:ilvl="3"/>
    <w:lvlOverride w:ilvl="4"/>
    <w:lvlOverride w:ilvl="5"/>
    <w:lvlOverride w:ilvl="6"/>
    <w:lvlOverride w:ilvl="7"/>
    <w:lvlOverride w:ilvl="8"/>
  </w:num>
  <w:num w:numId="58">
    <w:abstractNumId w:val="69"/>
    <w:lvlOverride w:ilvl="0">
      <w:startOverride w:val="1"/>
    </w:lvlOverride>
    <w:lvlOverride w:ilvl="1"/>
    <w:lvlOverride w:ilvl="2"/>
    <w:lvlOverride w:ilvl="3"/>
    <w:lvlOverride w:ilvl="4"/>
    <w:lvlOverride w:ilvl="5"/>
    <w:lvlOverride w:ilvl="6"/>
    <w:lvlOverride w:ilvl="7"/>
    <w:lvlOverride w:ilvl="8"/>
  </w:num>
  <w:num w:numId="59">
    <w:abstractNumId w:val="22"/>
    <w:lvlOverride w:ilvl="0">
      <w:startOverride w:val="1"/>
    </w:lvlOverride>
    <w:lvlOverride w:ilvl="1"/>
    <w:lvlOverride w:ilvl="2"/>
    <w:lvlOverride w:ilvl="3"/>
    <w:lvlOverride w:ilvl="4"/>
    <w:lvlOverride w:ilvl="5"/>
    <w:lvlOverride w:ilvl="6"/>
    <w:lvlOverride w:ilvl="7"/>
    <w:lvlOverride w:ilvl="8"/>
  </w:num>
  <w:num w:numId="60">
    <w:abstractNumId w:val="6"/>
    <w:lvlOverride w:ilvl="0">
      <w:startOverride w:val="1"/>
    </w:lvlOverride>
    <w:lvlOverride w:ilvl="1"/>
    <w:lvlOverride w:ilvl="2"/>
    <w:lvlOverride w:ilvl="3"/>
    <w:lvlOverride w:ilvl="4"/>
    <w:lvlOverride w:ilvl="5"/>
    <w:lvlOverride w:ilvl="6"/>
    <w:lvlOverride w:ilvl="7"/>
    <w:lvlOverride w:ilvl="8"/>
  </w:num>
  <w:num w:numId="61">
    <w:abstractNumId w:val="72"/>
    <w:lvlOverride w:ilvl="0">
      <w:startOverride w:val="1"/>
    </w:lvlOverride>
    <w:lvlOverride w:ilvl="1"/>
    <w:lvlOverride w:ilvl="2"/>
    <w:lvlOverride w:ilvl="3"/>
    <w:lvlOverride w:ilvl="4"/>
    <w:lvlOverride w:ilvl="5"/>
    <w:lvlOverride w:ilvl="6"/>
    <w:lvlOverride w:ilvl="7"/>
    <w:lvlOverride w:ilvl="8"/>
  </w:num>
  <w:num w:numId="62">
    <w:abstractNumId w:val="33"/>
    <w:lvlOverride w:ilvl="0">
      <w:startOverride w:val="1"/>
    </w:lvlOverride>
    <w:lvlOverride w:ilvl="1"/>
    <w:lvlOverride w:ilvl="2"/>
    <w:lvlOverride w:ilvl="3"/>
    <w:lvlOverride w:ilvl="4"/>
    <w:lvlOverride w:ilvl="5"/>
    <w:lvlOverride w:ilvl="6"/>
    <w:lvlOverride w:ilvl="7"/>
    <w:lvlOverride w:ilvl="8"/>
  </w:num>
  <w:num w:numId="63">
    <w:abstractNumId w:val="23"/>
    <w:lvlOverride w:ilvl="0">
      <w:startOverride w:val="1"/>
    </w:lvlOverride>
    <w:lvlOverride w:ilvl="1"/>
    <w:lvlOverride w:ilvl="2"/>
    <w:lvlOverride w:ilvl="3"/>
    <w:lvlOverride w:ilvl="4"/>
    <w:lvlOverride w:ilvl="5"/>
    <w:lvlOverride w:ilvl="6"/>
    <w:lvlOverride w:ilvl="7"/>
    <w:lvlOverride w:ilvl="8"/>
  </w:num>
  <w:num w:numId="64">
    <w:abstractNumId w:val="44"/>
    <w:lvlOverride w:ilvl="0">
      <w:startOverride w:val="1"/>
    </w:lvlOverride>
    <w:lvlOverride w:ilvl="1"/>
    <w:lvlOverride w:ilvl="2"/>
    <w:lvlOverride w:ilvl="3"/>
    <w:lvlOverride w:ilvl="4"/>
    <w:lvlOverride w:ilvl="5"/>
    <w:lvlOverride w:ilvl="6"/>
    <w:lvlOverride w:ilvl="7"/>
    <w:lvlOverride w:ilvl="8"/>
  </w:num>
  <w:num w:numId="65">
    <w:abstractNumId w:val="51"/>
    <w:lvlOverride w:ilvl="0">
      <w:startOverride w:val="1"/>
    </w:lvlOverride>
    <w:lvlOverride w:ilvl="1"/>
    <w:lvlOverride w:ilvl="2"/>
    <w:lvlOverride w:ilvl="3"/>
    <w:lvlOverride w:ilvl="4"/>
    <w:lvlOverride w:ilvl="5"/>
    <w:lvlOverride w:ilvl="6"/>
    <w:lvlOverride w:ilvl="7"/>
    <w:lvlOverride w:ilvl="8"/>
  </w:num>
  <w:num w:numId="66">
    <w:abstractNumId w:val="20"/>
    <w:lvlOverride w:ilvl="0">
      <w:startOverride w:val="1"/>
    </w:lvlOverride>
    <w:lvlOverride w:ilvl="1"/>
    <w:lvlOverride w:ilvl="2"/>
    <w:lvlOverride w:ilvl="3"/>
    <w:lvlOverride w:ilvl="4"/>
    <w:lvlOverride w:ilvl="5"/>
    <w:lvlOverride w:ilvl="6"/>
    <w:lvlOverride w:ilvl="7"/>
    <w:lvlOverride w:ilvl="8"/>
  </w:num>
  <w:num w:numId="67">
    <w:abstractNumId w:val="53"/>
    <w:lvlOverride w:ilvl="0">
      <w:startOverride w:val="1"/>
    </w:lvlOverride>
    <w:lvlOverride w:ilvl="1"/>
    <w:lvlOverride w:ilvl="2"/>
    <w:lvlOverride w:ilvl="3"/>
    <w:lvlOverride w:ilvl="4"/>
    <w:lvlOverride w:ilvl="5"/>
    <w:lvlOverride w:ilvl="6"/>
    <w:lvlOverride w:ilvl="7"/>
    <w:lvlOverride w:ilvl="8"/>
  </w:num>
  <w:num w:numId="68">
    <w:abstractNumId w:val="66"/>
    <w:lvlOverride w:ilvl="0">
      <w:startOverride w:val="1"/>
    </w:lvlOverride>
    <w:lvlOverride w:ilvl="1"/>
    <w:lvlOverride w:ilvl="2"/>
    <w:lvlOverride w:ilvl="3"/>
    <w:lvlOverride w:ilvl="4"/>
    <w:lvlOverride w:ilvl="5"/>
    <w:lvlOverride w:ilvl="6"/>
    <w:lvlOverride w:ilvl="7"/>
    <w:lvlOverride w:ilvl="8"/>
  </w:num>
  <w:num w:numId="69">
    <w:abstractNumId w:val="29"/>
    <w:lvlOverride w:ilvl="0">
      <w:startOverride w:val="1"/>
    </w:lvlOverride>
    <w:lvlOverride w:ilvl="1"/>
    <w:lvlOverride w:ilvl="2"/>
    <w:lvlOverride w:ilvl="3"/>
    <w:lvlOverride w:ilvl="4"/>
    <w:lvlOverride w:ilvl="5"/>
    <w:lvlOverride w:ilvl="6"/>
    <w:lvlOverride w:ilvl="7"/>
    <w:lvlOverride w:ilvl="8"/>
  </w:num>
  <w:num w:numId="70">
    <w:abstractNumId w:val="73"/>
    <w:lvlOverride w:ilvl="0">
      <w:startOverride w:val="1"/>
    </w:lvlOverride>
    <w:lvlOverride w:ilvl="1"/>
    <w:lvlOverride w:ilvl="2"/>
    <w:lvlOverride w:ilvl="3"/>
    <w:lvlOverride w:ilvl="4"/>
    <w:lvlOverride w:ilvl="5"/>
    <w:lvlOverride w:ilvl="6"/>
    <w:lvlOverride w:ilvl="7"/>
    <w:lvlOverride w:ilvl="8"/>
  </w:num>
  <w:num w:numId="71">
    <w:abstractNumId w:val="25"/>
    <w:lvlOverride w:ilvl="0">
      <w:startOverride w:val="1"/>
    </w:lvlOverride>
    <w:lvlOverride w:ilvl="1"/>
    <w:lvlOverride w:ilvl="2"/>
    <w:lvlOverride w:ilvl="3"/>
    <w:lvlOverride w:ilvl="4"/>
    <w:lvlOverride w:ilvl="5"/>
    <w:lvlOverride w:ilvl="6"/>
    <w:lvlOverride w:ilvl="7"/>
    <w:lvlOverride w:ilvl="8"/>
  </w:num>
  <w:num w:numId="72">
    <w:abstractNumId w:val="2"/>
    <w:lvlOverride w:ilvl="0">
      <w:startOverride w:val="1"/>
    </w:lvlOverride>
    <w:lvlOverride w:ilvl="1"/>
    <w:lvlOverride w:ilvl="2"/>
    <w:lvlOverride w:ilvl="3"/>
    <w:lvlOverride w:ilvl="4"/>
    <w:lvlOverride w:ilvl="5"/>
    <w:lvlOverride w:ilvl="6"/>
    <w:lvlOverride w:ilvl="7"/>
    <w:lvlOverride w:ilvl="8"/>
  </w:num>
  <w:num w:numId="73">
    <w:abstractNumId w:val="0"/>
    <w:lvlOverride w:ilvl="0">
      <w:startOverride w:val="1"/>
    </w:lvlOverride>
    <w:lvlOverride w:ilvl="1"/>
    <w:lvlOverride w:ilvl="2"/>
    <w:lvlOverride w:ilvl="3"/>
    <w:lvlOverride w:ilvl="4"/>
    <w:lvlOverride w:ilvl="5"/>
    <w:lvlOverride w:ilvl="6"/>
    <w:lvlOverride w:ilvl="7"/>
    <w:lvlOverride w:ilvl="8"/>
  </w:num>
  <w:num w:numId="74">
    <w:abstractNumId w:val="11"/>
    <w:lvlOverride w:ilvl="0">
      <w:startOverride w:val="1"/>
    </w:lvlOverride>
    <w:lvlOverride w:ilvl="1"/>
    <w:lvlOverride w:ilvl="2"/>
    <w:lvlOverride w:ilvl="3"/>
    <w:lvlOverride w:ilvl="4"/>
    <w:lvlOverride w:ilvl="5"/>
    <w:lvlOverride w:ilvl="6"/>
    <w:lvlOverride w:ilvl="7"/>
    <w:lvlOverride w:ilvl="8"/>
  </w:num>
  <w:num w:numId="75">
    <w:abstractNumId w:val="12"/>
    <w:lvlOverride w:ilvl="0">
      <w:startOverride w:val="1"/>
    </w:lvlOverride>
    <w:lvlOverride w:ilvl="1"/>
    <w:lvlOverride w:ilvl="2"/>
    <w:lvlOverride w:ilvl="3"/>
    <w:lvlOverride w:ilvl="4"/>
    <w:lvlOverride w:ilvl="5"/>
    <w:lvlOverride w:ilvl="6"/>
    <w:lvlOverride w:ilvl="7"/>
    <w:lvlOverride w:ilv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5B"/>
    <w:rsid w:val="00003E40"/>
    <w:rsid w:val="00006CE4"/>
    <w:rsid w:val="00024A95"/>
    <w:rsid w:val="0003155B"/>
    <w:rsid w:val="00053BD0"/>
    <w:rsid w:val="000620FC"/>
    <w:rsid w:val="00075219"/>
    <w:rsid w:val="00076DE7"/>
    <w:rsid w:val="00077283"/>
    <w:rsid w:val="00096AFF"/>
    <w:rsid w:val="000A6A08"/>
    <w:rsid w:val="000B1A80"/>
    <w:rsid w:val="0010072E"/>
    <w:rsid w:val="001176E4"/>
    <w:rsid w:val="00132229"/>
    <w:rsid w:val="00135A8A"/>
    <w:rsid w:val="00157C20"/>
    <w:rsid w:val="00166221"/>
    <w:rsid w:val="0017183C"/>
    <w:rsid w:val="00175047"/>
    <w:rsid w:val="0017707E"/>
    <w:rsid w:val="00187286"/>
    <w:rsid w:val="001A2580"/>
    <w:rsid w:val="002063E3"/>
    <w:rsid w:val="002124B1"/>
    <w:rsid w:val="002479F9"/>
    <w:rsid w:val="00247F2E"/>
    <w:rsid w:val="002516AF"/>
    <w:rsid w:val="00253942"/>
    <w:rsid w:val="002629D2"/>
    <w:rsid w:val="00263485"/>
    <w:rsid w:val="00265710"/>
    <w:rsid w:val="002760C4"/>
    <w:rsid w:val="00276B09"/>
    <w:rsid w:val="00283073"/>
    <w:rsid w:val="002A2C59"/>
    <w:rsid w:val="002B133C"/>
    <w:rsid w:val="002C431D"/>
    <w:rsid w:val="002D30C0"/>
    <w:rsid w:val="002D6E12"/>
    <w:rsid w:val="002F2F94"/>
    <w:rsid w:val="002F6A12"/>
    <w:rsid w:val="003041BF"/>
    <w:rsid w:val="00324DF3"/>
    <w:rsid w:val="00344706"/>
    <w:rsid w:val="00355D12"/>
    <w:rsid w:val="00381C5A"/>
    <w:rsid w:val="00382480"/>
    <w:rsid w:val="00392A33"/>
    <w:rsid w:val="003A3206"/>
    <w:rsid w:val="003A7F13"/>
    <w:rsid w:val="003B25DC"/>
    <w:rsid w:val="003C7A64"/>
    <w:rsid w:val="003E11A3"/>
    <w:rsid w:val="003F51E2"/>
    <w:rsid w:val="00407E03"/>
    <w:rsid w:val="00423256"/>
    <w:rsid w:val="00425E4F"/>
    <w:rsid w:val="004306F8"/>
    <w:rsid w:val="00435BB9"/>
    <w:rsid w:val="00442253"/>
    <w:rsid w:val="00442EFE"/>
    <w:rsid w:val="004515B8"/>
    <w:rsid w:val="00462510"/>
    <w:rsid w:val="004736AD"/>
    <w:rsid w:val="00476591"/>
    <w:rsid w:val="00492604"/>
    <w:rsid w:val="00496ADB"/>
    <w:rsid w:val="00497DCC"/>
    <w:rsid w:val="004A10FE"/>
    <w:rsid w:val="004A52F8"/>
    <w:rsid w:val="004B053D"/>
    <w:rsid w:val="004B0F49"/>
    <w:rsid w:val="004D12F8"/>
    <w:rsid w:val="004E78E3"/>
    <w:rsid w:val="004F314F"/>
    <w:rsid w:val="004F3A4A"/>
    <w:rsid w:val="004F5654"/>
    <w:rsid w:val="005527B6"/>
    <w:rsid w:val="00552B4C"/>
    <w:rsid w:val="00554F02"/>
    <w:rsid w:val="0055657F"/>
    <w:rsid w:val="00565462"/>
    <w:rsid w:val="00581B7B"/>
    <w:rsid w:val="00586B61"/>
    <w:rsid w:val="005B1F4D"/>
    <w:rsid w:val="005B6035"/>
    <w:rsid w:val="005C0270"/>
    <w:rsid w:val="005D30CF"/>
    <w:rsid w:val="005E641D"/>
    <w:rsid w:val="005F4520"/>
    <w:rsid w:val="00605B72"/>
    <w:rsid w:val="00623983"/>
    <w:rsid w:val="0063584B"/>
    <w:rsid w:val="006637C4"/>
    <w:rsid w:val="00672A02"/>
    <w:rsid w:val="00673DCE"/>
    <w:rsid w:val="0068419F"/>
    <w:rsid w:val="00686656"/>
    <w:rsid w:val="006A3641"/>
    <w:rsid w:val="00700670"/>
    <w:rsid w:val="0070174A"/>
    <w:rsid w:val="0071551F"/>
    <w:rsid w:val="007177B2"/>
    <w:rsid w:val="00723F9D"/>
    <w:rsid w:val="00740340"/>
    <w:rsid w:val="00743235"/>
    <w:rsid w:val="00752CBC"/>
    <w:rsid w:val="007604B4"/>
    <w:rsid w:val="00760943"/>
    <w:rsid w:val="00781233"/>
    <w:rsid w:val="00796C40"/>
    <w:rsid w:val="007A59F0"/>
    <w:rsid w:val="007C1432"/>
    <w:rsid w:val="007D2AB2"/>
    <w:rsid w:val="007E4173"/>
    <w:rsid w:val="007F09BB"/>
    <w:rsid w:val="007F7494"/>
    <w:rsid w:val="00804719"/>
    <w:rsid w:val="008066FA"/>
    <w:rsid w:val="00811482"/>
    <w:rsid w:val="008114B6"/>
    <w:rsid w:val="00845634"/>
    <w:rsid w:val="00851A08"/>
    <w:rsid w:val="0088050C"/>
    <w:rsid w:val="008B447F"/>
    <w:rsid w:val="008D27C4"/>
    <w:rsid w:val="008E24F0"/>
    <w:rsid w:val="009141D2"/>
    <w:rsid w:val="0092272B"/>
    <w:rsid w:val="00931097"/>
    <w:rsid w:val="009312F1"/>
    <w:rsid w:val="0093390A"/>
    <w:rsid w:val="00933A77"/>
    <w:rsid w:val="0093484B"/>
    <w:rsid w:val="0094104A"/>
    <w:rsid w:val="00941204"/>
    <w:rsid w:val="009425E7"/>
    <w:rsid w:val="009565D6"/>
    <w:rsid w:val="00967D2E"/>
    <w:rsid w:val="00984D87"/>
    <w:rsid w:val="0098602D"/>
    <w:rsid w:val="009867E5"/>
    <w:rsid w:val="00990BFB"/>
    <w:rsid w:val="009935C3"/>
    <w:rsid w:val="00995F56"/>
    <w:rsid w:val="00996D0E"/>
    <w:rsid w:val="009A286E"/>
    <w:rsid w:val="009B1E72"/>
    <w:rsid w:val="009C2D1B"/>
    <w:rsid w:val="009D26CE"/>
    <w:rsid w:val="009D3045"/>
    <w:rsid w:val="009D512E"/>
    <w:rsid w:val="009D66BE"/>
    <w:rsid w:val="00A30507"/>
    <w:rsid w:val="00A41DD2"/>
    <w:rsid w:val="00A6746D"/>
    <w:rsid w:val="00A73262"/>
    <w:rsid w:val="00A835C5"/>
    <w:rsid w:val="00A920DD"/>
    <w:rsid w:val="00A944CD"/>
    <w:rsid w:val="00AB68CE"/>
    <w:rsid w:val="00AD565D"/>
    <w:rsid w:val="00AD6EEB"/>
    <w:rsid w:val="00AD7466"/>
    <w:rsid w:val="00AE5DC4"/>
    <w:rsid w:val="00AF17A4"/>
    <w:rsid w:val="00B0295C"/>
    <w:rsid w:val="00B03112"/>
    <w:rsid w:val="00B0597E"/>
    <w:rsid w:val="00B12CF8"/>
    <w:rsid w:val="00B153C8"/>
    <w:rsid w:val="00B252E3"/>
    <w:rsid w:val="00B263F0"/>
    <w:rsid w:val="00B32767"/>
    <w:rsid w:val="00B42270"/>
    <w:rsid w:val="00B51E5A"/>
    <w:rsid w:val="00B66E25"/>
    <w:rsid w:val="00B70123"/>
    <w:rsid w:val="00B942D6"/>
    <w:rsid w:val="00BA143F"/>
    <w:rsid w:val="00BB534E"/>
    <w:rsid w:val="00BC0D62"/>
    <w:rsid w:val="00BC378A"/>
    <w:rsid w:val="00BD24A3"/>
    <w:rsid w:val="00BF21D8"/>
    <w:rsid w:val="00C14414"/>
    <w:rsid w:val="00C16213"/>
    <w:rsid w:val="00C37EFB"/>
    <w:rsid w:val="00C420A1"/>
    <w:rsid w:val="00C438FE"/>
    <w:rsid w:val="00C474F3"/>
    <w:rsid w:val="00C47A74"/>
    <w:rsid w:val="00C55494"/>
    <w:rsid w:val="00C57BD7"/>
    <w:rsid w:val="00C60368"/>
    <w:rsid w:val="00C636DE"/>
    <w:rsid w:val="00C73A90"/>
    <w:rsid w:val="00C80CA5"/>
    <w:rsid w:val="00C85F01"/>
    <w:rsid w:val="00C90470"/>
    <w:rsid w:val="00CA4247"/>
    <w:rsid w:val="00CB1CEF"/>
    <w:rsid w:val="00CD080C"/>
    <w:rsid w:val="00CD2FC5"/>
    <w:rsid w:val="00CD7224"/>
    <w:rsid w:val="00CE3F30"/>
    <w:rsid w:val="00D06962"/>
    <w:rsid w:val="00D0747B"/>
    <w:rsid w:val="00D12B3A"/>
    <w:rsid w:val="00D21054"/>
    <w:rsid w:val="00D265A0"/>
    <w:rsid w:val="00D270C3"/>
    <w:rsid w:val="00D31524"/>
    <w:rsid w:val="00D451DE"/>
    <w:rsid w:val="00D660B4"/>
    <w:rsid w:val="00D944A3"/>
    <w:rsid w:val="00DA0510"/>
    <w:rsid w:val="00DA4A8E"/>
    <w:rsid w:val="00DA6B4E"/>
    <w:rsid w:val="00DC528E"/>
    <w:rsid w:val="00DE4FD3"/>
    <w:rsid w:val="00DE7A75"/>
    <w:rsid w:val="00E00B25"/>
    <w:rsid w:val="00E22145"/>
    <w:rsid w:val="00E32FBF"/>
    <w:rsid w:val="00E5320A"/>
    <w:rsid w:val="00E5489B"/>
    <w:rsid w:val="00E61A50"/>
    <w:rsid w:val="00E67A9B"/>
    <w:rsid w:val="00E83AFD"/>
    <w:rsid w:val="00EA529D"/>
    <w:rsid w:val="00EB23B0"/>
    <w:rsid w:val="00EC309C"/>
    <w:rsid w:val="00EC4154"/>
    <w:rsid w:val="00EC7219"/>
    <w:rsid w:val="00F0181A"/>
    <w:rsid w:val="00F26963"/>
    <w:rsid w:val="00F31195"/>
    <w:rsid w:val="00F37FC4"/>
    <w:rsid w:val="00F43FB0"/>
    <w:rsid w:val="00F73B6B"/>
    <w:rsid w:val="00F803AC"/>
    <w:rsid w:val="00F82625"/>
    <w:rsid w:val="00F84893"/>
    <w:rsid w:val="00FA0DE8"/>
    <w:rsid w:val="00FA1ED3"/>
    <w:rsid w:val="00FB1BD3"/>
    <w:rsid w:val="00FB5A86"/>
    <w:rsid w:val="00FE2FAF"/>
    <w:rsid w:val="00FF0293"/>
    <w:rsid w:val="00FF7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DA45"/>
  <w15:chartTrackingRefBased/>
  <w15:docId w15:val="{E07D15D0-DA65-4B42-90E7-A178DE2A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62"/>
    <w:pPr>
      <w:widowControl w:val="0"/>
      <w:autoSpaceDE w:val="0"/>
      <w:autoSpaceDN w:val="0"/>
      <w:spacing w:after="0" w:line="240" w:lineRule="auto"/>
    </w:pPr>
    <w:rPr>
      <w:rFonts w:ascii="Cambria" w:eastAsia="Cambria" w:hAnsi="Cambria" w:cs="Cambria"/>
      <w:lang w:bidi="en-US"/>
    </w:rPr>
  </w:style>
  <w:style w:type="paragraph" w:styleId="Balk1">
    <w:name w:val="heading 1"/>
    <w:basedOn w:val="Normal"/>
    <w:link w:val="Balk1Char"/>
    <w:uiPriority w:val="9"/>
    <w:qFormat/>
    <w:rsid w:val="00D06962"/>
    <w:pPr>
      <w:spacing w:before="117"/>
      <w:ind w:left="1045" w:right="1045"/>
      <w:jc w:val="center"/>
      <w:outlineLvl w:val="0"/>
    </w:pPr>
    <w:rPr>
      <w:rFonts w:ascii="Book Antiqua" w:eastAsia="Book Antiqua" w:hAnsi="Book Antiqua" w:cs="Book Antiqua"/>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6962"/>
    <w:rPr>
      <w:rFonts w:ascii="Book Antiqua" w:eastAsia="Book Antiqua" w:hAnsi="Book Antiqua" w:cs="Book Antiqua"/>
      <w:b/>
      <w:bCs/>
      <w:sz w:val="19"/>
      <w:szCs w:val="19"/>
      <w:lang w:bidi="en-US"/>
    </w:rPr>
  </w:style>
  <w:style w:type="paragraph" w:customStyle="1" w:styleId="msonormal0">
    <w:name w:val="msonormal"/>
    <w:basedOn w:val="Normal"/>
    <w:rsid w:val="00D06962"/>
    <w:pPr>
      <w:widowControl/>
      <w:autoSpaceDE/>
      <w:autoSpaceDN/>
      <w:spacing w:before="100" w:beforeAutospacing="1" w:after="100" w:afterAutospacing="1"/>
    </w:pPr>
    <w:rPr>
      <w:rFonts w:ascii="Times New Roman" w:eastAsia="Times New Roman" w:hAnsi="Times New Roman" w:cs="Times New Roman"/>
      <w:sz w:val="24"/>
      <w:szCs w:val="24"/>
      <w:lang w:eastAsia="tr-TR" w:bidi="ar-SA"/>
    </w:rPr>
  </w:style>
  <w:style w:type="character" w:customStyle="1" w:styleId="stBilgiChar">
    <w:name w:val="Üst Bilgi Char"/>
    <w:basedOn w:val="VarsaylanParagrafYazTipi"/>
    <w:link w:val="stBilgi"/>
    <w:uiPriority w:val="99"/>
    <w:semiHidden/>
    <w:rsid w:val="00D06962"/>
    <w:rPr>
      <w:rFonts w:ascii="Cambria" w:eastAsia="Cambria" w:hAnsi="Cambria" w:cs="Cambria"/>
      <w:lang w:bidi="en-US"/>
    </w:rPr>
  </w:style>
  <w:style w:type="paragraph" w:styleId="stBilgi">
    <w:name w:val="header"/>
    <w:basedOn w:val="Normal"/>
    <w:link w:val="stBilgiChar"/>
    <w:uiPriority w:val="99"/>
    <w:semiHidden/>
    <w:unhideWhenUsed/>
    <w:rsid w:val="00D06962"/>
    <w:pPr>
      <w:tabs>
        <w:tab w:val="center" w:pos="4680"/>
        <w:tab w:val="right" w:pos="9360"/>
      </w:tabs>
    </w:pPr>
  </w:style>
  <w:style w:type="character" w:customStyle="1" w:styleId="AltBilgiChar">
    <w:name w:val="Alt Bilgi Char"/>
    <w:basedOn w:val="VarsaylanParagrafYazTipi"/>
    <w:link w:val="AltBilgi"/>
    <w:uiPriority w:val="99"/>
    <w:semiHidden/>
    <w:rsid w:val="00D06962"/>
    <w:rPr>
      <w:rFonts w:ascii="Cambria" w:eastAsia="Cambria" w:hAnsi="Cambria" w:cs="Cambria"/>
      <w:lang w:bidi="en-US"/>
    </w:rPr>
  </w:style>
  <w:style w:type="paragraph" w:styleId="AltBilgi">
    <w:name w:val="footer"/>
    <w:basedOn w:val="Normal"/>
    <w:link w:val="AltBilgiChar"/>
    <w:uiPriority w:val="99"/>
    <w:semiHidden/>
    <w:unhideWhenUsed/>
    <w:rsid w:val="00D06962"/>
    <w:pPr>
      <w:tabs>
        <w:tab w:val="center" w:pos="4680"/>
        <w:tab w:val="right" w:pos="9360"/>
      </w:tabs>
    </w:pPr>
  </w:style>
  <w:style w:type="paragraph" w:styleId="GvdeMetni">
    <w:name w:val="Body Text"/>
    <w:basedOn w:val="Normal"/>
    <w:link w:val="GvdeMetniChar"/>
    <w:uiPriority w:val="1"/>
    <w:unhideWhenUsed/>
    <w:qFormat/>
    <w:rsid w:val="00D06962"/>
    <w:rPr>
      <w:sz w:val="19"/>
      <w:szCs w:val="19"/>
    </w:rPr>
  </w:style>
  <w:style w:type="character" w:customStyle="1" w:styleId="GvdeMetniChar">
    <w:name w:val="Gövde Metni Char"/>
    <w:basedOn w:val="VarsaylanParagrafYazTipi"/>
    <w:link w:val="GvdeMetni"/>
    <w:uiPriority w:val="1"/>
    <w:rsid w:val="00D06962"/>
    <w:rPr>
      <w:rFonts w:ascii="Cambria" w:eastAsia="Cambria" w:hAnsi="Cambria" w:cs="Cambria"/>
      <w:sz w:val="19"/>
      <w:szCs w:val="19"/>
      <w:lang w:bidi="en-US"/>
    </w:rPr>
  </w:style>
  <w:style w:type="paragraph" w:styleId="ListeParagraf">
    <w:name w:val="List Paragraph"/>
    <w:basedOn w:val="Normal"/>
    <w:uiPriority w:val="1"/>
    <w:qFormat/>
    <w:rsid w:val="00D06962"/>
    <w:pPr>
      <w:ind w:left="628" w:right="625"/>
      <w:jc w:val="both"/>
    </w:pPr>
  </w:style>
  <w:style w:type="paragraph" w:customStyle="1" w:styleId="TableParagraph">
    <w:name w:val="Table Paragraph"/>
    <w:basedOn w:val="Normal"/>
    <w:uiPriority w:val="1"/>
    <w:qFormat/>
    <w:rsid w:val="00D06962"/>
    <w:pPr>
      <w:ind w:left="692" w:right="178"/>
    </w:pPr>
  </w:style>
  <w:style w:type="character" w:styleId="Kpr">
    <w:name w:val="Hyperlink"/>
    <w:basedOn w:val="VarsaylanParagrafYazTipi"/>
    <w:uiPriority w:val="99"/>
    <w:semiHidden/>
    <w:unhideWhenUsed/>
    <w:rsid w:val="00D06962"/>
    <w:rPr>
      <w:color w:val="0000FF"/>
      <w:u w:val="single"/>
    </w:rPr>
  </w:style>
  <w:style w:type="paragraph" w:styleId="BalonMetni">
    <w:name w:val="Balloon Text"/>
    <w:basedOn w:val="Normal"/>
    <w:link w:val="BalonMetniChar"/>
    <w:uiPriority w:val="99"/>
    <w:semiHidden/>
    <w:unhideWhenUsed/>
    <w:rsid w:val="004765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591"/>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0520">
      <w:bodyDiv w:val="1"/>
      <w:marLeft w:val="0"/>
      <w:marRight w:val="0"/>
      <w:marTop w:val="0"/>
      <w:marBottom w:val="0"/>
      <w:divBdr>
        <w:top w:val="none" w:sz="0" w:space="0" w:color="auto"/>
        <w:left w:val="none" w:sz="0" w:space="0" w:color="auto"/>
        <w:bottom w:val="none" w:sz="0" w:space="0" w:color="auto"/>
        <w:right w:val="none" w:sz="0" w:space="0" w:color="auto"/>
      </w:divBdr>
    </w:div>
    <w:div w:id="776366399">
      <w:bodyDiv w:val="1"/>
      <w:marLeft w:val="0"/>
      <w:marRight w:val="0"/>
      <w:marTop w:val="0"/>
      <w:marBottom w:val="0"/>
      <w:divBdr>
        <w:top w:val="none" w:sz="0" w:space="0" w:color="auto"/>
        <w:left w:val="none" w:sz="0" w:space="0" w:color="auto"/>
        <w:bottom w:val="none" w:sz="0" w:space="0" w:color="auto"/>
        <w:right w:val="none" w:sz="0" w:space="0" w:color="auto"/>
      </w:divBdr>
    </w:div>
    <w:div w:id="853956047">
      <w:bodyDiv w:val="1"/>
      <w:marLeft w:val="0"/>
      <w:marRight w:val="0"/>
      <w:marTop w:val="0"/>
      <w:marBottom w:val="0"/>
      <w:divBdr>
        <w:top w:val="none" w:sz="0" w:space="0" w:color="auto"/>
        <w:left w:val="none" w:sz="0" w:space="0" w:color="auto"/>
        <w:bottom w:val="none" w:sz="0" w:space="0" w:color="auto"/>
        <w:right w:val="none" w:sz="0" w:space="0" w:color="auto"/>
      </w:divBdr>
    </w:div>
    <w:div w:id="864948140">
      <w:bodyDiv w:val="1"/>
      <w:marLeft w:val="0"/>
      <w:marRight w:val="0"/>
      <w:marTop w:val="0"/>
      <w:marBottom w:val="0"/>
      <w:divBdr>
        <w:top w:val="none" w:sz="0" w:space="0" w:color="auto"/>
        <w:left w:val="none" w:sz="0" w:space="0" w:color="auto"/>
        <w:bottom w:val="none" w:sz="0" w:space="0" w:color="auto"/>
        <w:right w:val="none" w:sz="0" w:space="0" w:color="auto"/>
      </w:divBdr>
    </w:div>
    <w:div w:id="884296221">
      <w:bodyDiv w:val="1"/>
      <w:marLeft w:val="0"/>
      <w:marRight w:val="0"/>
      <w:marTop w:val="0"/>
      <w:marBottom w:val="0"/>
      <w:divBdr>
        <w:top w:val="none" w:sz="0" w:space="0" w:color="auto"/>
        <w:left w:val="none" w:sz="0" w:space="0" w:color="auto"/>
        <w:bottom w:val="none" w:sz="0" w:space="0" w:color="auto"/>
        <w:right w:val="none" w:sz="0" w:space="0" w:color="auto"/>
      </w:divBdr>
    </w:div>
    <w:div w:id="1444305585">
      <w:bodyDiv w:val="1"/>
      <w:marLeft w:val="0"/>
      <w:marRight w:val="0"/>
      <w:marTop w:val="0"/>
      <w:marBottom w:val="0"/>
      <w:divBdr>
        <w:top w:val="none" w:sz="0" w:space="0" w:color="auto"/>
        <w:left w:val="none" w:sz="0" w:space="0" w:color="auto"/>
        <w:bottom w:val="none" w:sz="0" w:space="0" w:color="auto"/>
        <w:right w:val="none" w:sz="0" w:space="0" w:color="auto"/>
      </w:divBdr>
    </w:div>
    <w:div w:id="15120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13735</Words>
  <Characters>78295</Characters>
  <Application>Microsoft Office Word</Application>
  <DocSecurity>0</DocSecurity>
  <Lines>652</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TUĞBA VURAL</cp:lastModifiedBy>
  <cp:revision>2</cp:revision>
  <dcterms:created xsi:type="dcterms:W3CDTF">2025-04-25T10:44:00Z</dcterms:created>
  <dcterms:modified xsi:type="dcterms:W3CDTF">2025-04-25T10:44:00Z</dcterms:modified>
</cp:coreProperties>
</file>