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82858" w14:paraId="71F043BB" w14:textId="77777777" w:rsidTr="00682858">
        <w:tc>
          <w:tcPr>
            <w:tcW w:w="2972" w:type="dxa"/>
          </w:tcPr>
          <w:p w14:paraId="1C590C9E" w14:textId="15E715C2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Antetli Kağıdı</w:t>
            </w:r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>na Yazınız.</w:t>
            </w:r>
          </w:p>
          <w:p w14:paraId="5249BD4E" w14:textId="072472E9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C5310" w14:textId="61DAE260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07E">
        <w:rPr>
          <w:rFonts w:ascii="Times New Roman" w:hAnsi="Times New Roman" w:cs="Times New Roman"/>
          <w:bCs/>
          <w:sz w:val="24"/>
          <w:szCs w:val="24"/>
        </w:rPr>
        <w:t>Tarih:</w:t>
      </w: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13D3797D" w:rsidR="00886FA2" w:rsidRDefault="00194AC7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>ÇALIŞMA</w:t>
      </w:r>
      <w:r w:rsidR="005512EA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1E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</w:t>
      </w:r>
      <w:proofErr w:type="gramEnd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C06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60FEA8CB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9535558"/>
      <w:proofErr w:type="gramStart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</w:t>
      </w:r>
      <w:proofErr w:type="gramEnd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176975">
        <w:rPr>
          <w:rFonts w:ascii="Times New Roman" w:hAnsi="Times New Roman" w:cs="Times New Roman"/>
          <w:bCs/>
          <w:sz w:val="24"/>
          <w:szCs w:val="24"/>
        </w:rPr>
        <w:t>T.C. İçişleri Bakanlığı’nın 26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.04.2021 </w:t>
      </w:r>
      <w:r w:rsidR="00195639" w:rsidRPr="0084607E">
        <w:rPr>
          <w:rFonts w:ascii="Times New Roman" w:hAnsi="Times New Roman" w:cs="Times New Roman"/>
          <w:bCs/>
          <w:sz w:val="24"/>
          <w:szCs w:val="24"/>
        </w:rPr>
        <w:t>tarih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li 81 İl Valiliği’ne </w:t>
      </w:r>
      <w:r w:rsidR="00176975" w:rsidRPr="00CE1DBB">
        <w:rPr>
          <w:rFonts w:ascii="Times New Roman" w:hAnsi="Times New Roman" w:cs="Times New Roman"/>
          <w:color w:val="000000" w:themeColor="text1"/>
          <w:sz w:val="24"/>
          <w:szCs w:val="24"/>
        </w:rPr>
        <w:t>Tam Kapanma Tedbirleri Genelgesi</w:t>
      </w:r>
      <w:r w:rsidR="00176975" w:rsidRPr="002B5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697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0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975" w:rsidRPr="000F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Sokağa çıkma </w:t>
      </w:r>
      <w:r w:rsidR="0017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kısıtlaması uygulanacak </w:t>
      </w:r>
      <w:r w:rsidR="00176975" w:rsidRPr="000F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günlerde </w:t>
      </w:r>
      <w:bookmarkStart w:id="1" w:name="_GoBack"/>
      <w:bookmarkEnd w:id="1"/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aşağıdaki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Firma/Şirket </w:t>
            </w:r>
            <w:proofErr w:type="spell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79E3710" w:rsidR="00E850E5" w:rsidRPr="00E850E5" w:rsidRDefault="00C82A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Aydın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Güzergahı</w:t>
            </w:r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İşyeri Dönüş Güzergahı</w:t>
            </w:r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4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5234150F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5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imza </w:t>
      </w:r>
      <w:proofErr w:type="spellStart"/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sirküsü</w:t>
      </w:r>
      <w:bookmarkEnd w:id="5"/>
      <w:proofErr w:type="spellEnd"/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027C82"/>
    <w:rsid w:val="000E535E"/>
    <w:rsid w:val="00113E05"/>
    <w:rsid w:val="00172A5C"/>
    <w:rsid w:val="00176975"/>
    <w:rsid w:val="00194AC7"/>
    <w:rsid w:val="00195639"/>
    <w:rsid w:val="00253093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12FE8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B771BF"/>
    <w:rsid w:val="00C22C06"/>
    <w:rsid w:val="00C82A5A"/>
    <w:rsid w:val="00CE0A60"/>
    <w:rsid w:val="00D130CB"/>
    <w:rsid w:val="00E850E5"/>
    <w:rsid w:val="00E856FE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28</cp:revision>
  <cp:lastPrinted>2020-12-22T10:42:00Z</cp:lastPrinted>
  <dcterms:created xsi:type="dcterms:W3CDTF">2020-12-22T15:35:00Z</dcterms:created>
  <dcterms:modified xsi:type="dcterms:W3CDTF">2021-04-27T07:17:00Z</dcterms:modified>
</cp:coreProperties>
</file>